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5EA3" w:rsidRPr="00255315" w:rsidRDefault="00645EA3">
      <w:pPr>
        <w:rPr>
          <w:rFonts w:asciiTheme="majorHAnsi" w:hAnsiTheme="majorHAnsi" w:cstheme="majorHAnsi"/>
        </w:rPr>
      </w:pPr>
      <w:bookmarkStart w:id="0" w:name="_GoBack"/>
      <w:r w:rsidRPr="00255315">
        <w:rPr>
          <w:rFonts w:asciiTheme="majorHAnsi" w:hAnsiTheme="majorHAnsi" w:cstheme="majorHAnsi"/>
          <w:noProof/>
          <w:lang w:val="en-US"/>
        </w:rPr>
        <w:drawing>
          <wp:inline distT="0" distB="0" distL="0" distR="0" wp14:anchorId="473F4B1B" wp14:editId="4431FCC7">
            <wp:extent cx="7315200" cy="91084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 2019-04 Hinduism Cover.jpg"/>
                    <pic:cNvPicPr/>
                  </pic:nvPicPr>
                  <pic:blipFill>
                    <a:blip r:embed="rId7">
                      <a:extLst>
                        <a:ext uri="{28A0092B-C50C-407E-A947-70E740481C1C}">
                          <a14:useLocalDpi xmlns:a14="http://schemas.microsoft.com/office/drawing/2010/main" val="0"/>
                        </a:ext>
                      </a:extLst>
                    </a:blip>
                    <a:stretch>
                      <a:fillRect/>
                    </a:stretch>
                  </pic:blipFill>
                  <pic:spPr>
                    <a:xfrm>
                      <a:off x="0" y="0"/>
                      <a:ext cx="7315200" cy="9108440"/>
                    </a:xfrm>
                    <a:prstGeom prst="rect">
                      <a:avLst/>
                    </a:prstGeom>
                  </pic:spPr>
                </pic:pic>
              </a:graphicData>
            </a:graphic>
          </wp:inline>
        </w:drawing>
      </w:r>
      <w:bookmarkEnd w:id="0"/>
    </w:p>
    <w:p w:rsidR="00645EA3" w:rsidRPr="00255315" w:rsidRDefault="00645EA3">
      <w:pPr>
        <w:rPr>
          <w:rFonts w:asciiTheme="majorHAnsi" w:hAnsiTheme="majorHAnsi" w:cstheme="majorHAnsi"/>
        </w:rPr>
        <w:sectPr w:rsidR="00645EA3" w:rsidRPr="00255315" w:rsidSect="00645EA3">
          <w:headerReference w:type="even" r:id="rId8"/>
          <w:headerReference w:type="default" r:id="rId9"/>
          <w:footerReference w:type="even" r:id="rId10"/>
          <w:headerReference w:type="first" r:id="rId11"/>
          <w:footerReference w:type="first" r:id="rId12"/>
          <w:type w:val="continuous"/>
          <w:pgSz w:w="12240" w:h="15840"/>
          <w:pgMar w:top="360" w:right="360" w:bottom="806" w:left="360" w:header="0" w:footer="0" w:gutter="0"/>
          <w:cols w:space="720"/>
        </w:sectPr>
      </w:pPr>
    </w:p>
    <w:p w:rsidR="006D0FC8" w:rsidRPr="00255315" w:rsidRDefault="00645EA3" w:rsidP="00255315">
      <w:pPr>
        <w:widowControl w:val="0"/>
        <w:pBdr>
          <w:top w:val="nil"/>
          <w:left w:val="nil"/>
          <w:bottom w:val="nil"/>
          <w:right w:val="nil"/>
          <w:between w:val="nil"/>
        </w:pBdr>
        <w:jc w:val="center"/>
        <w:rPr>
          <w:rFonts w:asciiTheme="majorHAnsi" w:eastAsia="Calibri" w:hAnsiTheme="majorHAnsi" w:cstheme="majorHAnsi"/>
          <w:b/>
          <w:sz w:val="48"/>
          <w:szCs w:val="48"/>
        </w:rPr>
      </w:pPr>
      <w:r w:rsidRPr="00255315">
        <w:rPr>
          <w:rFonts w:asciiTheme="majorHAnsi" w:hAnsiTheme="majorHAnsi" w:cstheme="majorHAnsi"/>
          <w:b/>
          <w:sz w:val="48"/>
          <w:szCs w:val="48"/>
        </w:rPr>
        <w:lastRenderedPageBreak/>
        <w:t>C</w:t>
      </w:r>
      <w:r w:rsidR="00255315" w:rsidRPr="00255315">
        <w:rPr>
          <w:rFonts w:asciiTheme="majorHAnsi" w:eastAsia="Calibri" w:hAnsiTheme="majorHAnsi" w:cstheme="majorHAnsi"/>
          <w:b/>
          <w:sz w:val="48"/>
          <w:szCs w:val="48"/>
        </w:rPr>
        <w:t>ONTENTS</w:t>
      </w:r>
    </w:p>
    <w:p w:rsidR="006D0FC8" w:rsidRPr="00255315" w:rsidRDefault="006D0FC8">
      <w:pPr>
        <w:rPr>
          <w:rFonts w:asciiTheme="majorHAnsi" w:eastAsia="Calibri" w:hAnsiTheme="majorHAnsi" w:cstheme="majorHAnsi"/>
        </w:rPr>
      </w:pPr>
    </w:p>
    <w:p w:rsidR="006D0FC8" w:rsidRPr="00255315" w:rsidRDefault="006D0FC8">
      <w:pPr>
        <w:rPr>
          <w:rFonts w:asciiTheme="majorHAnsi" w:eastAsia="Calibri" w:hAnsiTheme="majorHAnsi" w:cstheme="majorHAnsi"/>
        </w:rPr>
      </w:pPr>
    </w:p>
    <w:p w:rsidR="006D0FC8" w:rsidRPr="00255315" w:rsidRDefault="006D0FC8">
      <w:pPr>
        <w:rPr>
          <w:rFonts w:asciiTheme="majorHAnsi" w:eastAsia="Calibri" w:hAnsiTheme="majorHAnsi" w:cstheme="majorHAnsi"/>
        </w:rPr>
      </w:pPr>
    </w:p>
    <w:p w:rsidR="006D0FC8" w:rsidRPr="00255315" w:rsidRDefault="006D0FC8">
      <w:pPr>
        <w:rPr>
          <w:rFonts w:asciiTheme="majorHAnsi" w:eastAsia="Calibri" w:hAnsiTheme="majorHAnsi" w:cstheme="majorHAnsi"/>
        </w:rPr>
      </w:pPr>
    </w:p>
    <w:tbl>
      <w:tblPr>
        <w:tblStyle w:val="a"/>
        <w:tblW w:w="7938" w:type="dxa"/>
        <w:tblBorders>
          <w:top w:val="nil"/>
          <w:left w:val="nil"/>
          <w:bottom w:val="nil"/>
          <w:right w:val="nil"/>
          <w:insideH w:val="nil"/>
          <w:insideV w:val="nil"/>
        </w:tblBorders>
        <w:tblLayout w:type="fixed"/>
        <w:tblLook w:val="0400" w:firstRow="0" w:lastRow="0" w:firstColumn="0" w:lastColumn="0" w:noHBand="0" w:noVBand="1"/>
      </w:tblPr>
      <w:tblGrid>
        <w:gridCol w:w="1721"/>
        <w:gridCol w:w="637"/>
        <w:gridCol w:w="2668"/>
        <w:gridCol w:w="1742"/>
        <w:gridCol w:w="1170"/>
      </w:tblGrid>
      <w:tr w:rsidR="006D0FC8" w:rsidRPr="00766671">
        <w:tc>
          <w:tcPr>
            <w:tcW w:w="1721" w:type="dxa"/>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color w:val="000000" w:themeColor="text1"/>
              </w:rPr>
            </w:pPr>
          </w:p>
        </w:tc>
        <w:tc>
          <w:tcPr>
            <w:tcW w:w="5047" w:type="dxa"/>
            <w:gridSpan w:val="3"/>
          </w:tcPr>
          <w:p w:rsidR="006D0FC8" w:rsidRPr="00766671" w:rsidRDefault="00255315">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color w:val="000000" w:themeColor="text1"/>
              </w:rPr>
            </w:pPr>
            <w:r w:rsidRPr="00766671">
              <w:rPr>
                <w:rFonts w:asciiTheme="majorHAnsi" w:eastAsia="Calibri" w:hAnsiTheme="majorHAnsi" w:cstheme="majorHAnsi"/>
                <w:b/>
                <w:color w:val="000000" w:themeColor="text1"/>
              </w:rPr>
              <w:t>Welcome</w:t>
            </w:r>
          </w:p>
        </w:tc>
        <w:tc>
          <w:tcPr>
            <w:tcW w:w="1170" w:type="dxa"/>
          </w:tcPr>
          <w:p w:rsidR="006D0FC8" w:rsidRPr="00766671" w:rsidRDefault="00255315" w:rsidP="00766671">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color w:val="000000" w:themeColor="text1"/>
              </w:rPr>
            </w:pPr>
            <w:r w:rsidRPr="00766671">
              <w:rPr>
                <w:rFonts w:asciiTheme="majorHAnsi" w:eastAsia="Calibri" w:hAnsiTheme="majorHAnsi" w:cstheme="majorHAnsi"/>
                <w:color w:val="000000" w:themeColor="text1"/>
              </w:rPr>
              <w:t xml:space="preserve">Page </w:t>
            </w:r>
            <w:r w:rsidR="00012F58" w:rsidRPr="00766671">
              <w:rPr>
                <w:rFonts w:asciiTheme="majorHAnsi" w:eastAsia="Calibri" w:hAnsiTheme="majorHAnsi" w:cstheme="majorHAnsi"/>
                <w:color w:val="000000" w:themeColor="text1"/>
              </w:rPr>
              <w:t>2</w:t>
            </w:r>
          </w:p>
        </w:tc>
      </w:tr>
      <w:tr w:rsidR="006D0FC8" w:rsidRPr="00766671">
        <w:tc>
          <w:tcPr>
            <w:tcW w:w="1721" w:type="dxa"/>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color w:val="000000" w:themeColor="text1"/>
              </w:rPr>
            </w:pPr>
          </w:p>
        </w:tc>
        <w:tc>
          <w:tcPr>
            <w:tcW w:w="3305" w:type="dxa"/>
            <w:gridSpan w:val="2"/>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color w:val="000000" w:themeColor="text1"/>
              </w:rPr>
            </w:pPr>
          </w:p>
        </w:tc>
        <w:tc>
          <w:tcPr>
            <w:tcW w:w="1742" w:type="dxa"/>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color w:val="000000" w:themeColor="text1"/>
              </w:rPr>
            </w:pPr>
          </w:p>
        </w:tc>
        <w:tc>
          <w:tcPr>
            <w:tcW w:w="1170" w:type="dxa"/>
          </w:tcPr>
          <w:p w:rsidR="006D0FC8" w:rsidRPr="00766671" w:rsidRDefault="006D0FC8" w:rsidP="00766671">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color w:val="000000" w:themeColor="text1"/>
              </w:rPr>
            </w:pPr>
          </w:p>
        </w:tc>
      </w:tr>
      <w:tr w:rsidR="006D0FC8" w:rsidRPr="00766671">
        <w:tc>
          <w:tcPr>
            <w:tcW w:w="1721" w:type="dxa"/>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color w:val="000000" w:themeColor="text1"/>
              </w:rPr>
            </w:pPr>
          </w:p>
        </w:tc>
        <w:tc>
          <w:tcPr>
            <w:tcW w:w="5047" w:type="dxa"/>
            <w:gridSpan w:val="3"/>
          </w:tcPr>
          <w:p w:rsidR="006D0FC8" w:rsidRPr="00766671" w:rsidRDefault="00255315">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color w:val="000000" w:themeColor="text1"/>
              </w:rPr>
            </w:pPr>
            <w:r w:rsidRPr="00766671">
              <w:rPr>
                <w:rFonts w:asciiTheme="majorHAnsi" w:eastAsia="Calibri" w:hAnsiTheme="majorHAnsi" w:cstheme="majorHAnsi"/>
                <w:b/>
                <w:color w:val="000000" w:themeColor="text1"/>
              </w:rPr>
              <w:t>Weekly Sessions</w:t>
            </w:r>
          </w:p>
        </w:tc>
        <w:tc>
          <w:tcPr>
            <w:tcW w:w="1170" w:type="dxa"/>
          </w:tcPr>
          <w:p w:rsidR="006D0FC8" w:rsidRPr="00766671" w:rsidRDefault="006D0FC8" w:rsidP="00766671">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color w:val="000000" w:themeColor="text1"/>
              </w:rPr>
            </w:pPr>
          </w:p>
        </w:tc>
      </w:tr>
      <w:tr w:rsidR="006D0FC8" w:rsidRPr="00766671">
        <w:tc>
          <w:tcPr>
            <w:tcW w:w="1721" w:type="dxa"/>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color w:val="000000" w:themeColor="text1"/>
              </w:rPr>
            </w:pPr>
          </w:p>
        </w:tc>
        <w:tc>
          <w:tcPr>
            <w:tcW w:w="637" w:type="dxa"/>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color w:val="000000" w:themeColor="text1"/>
              </w:rPr>
            </w:pPr>
          </w:p>
        </w:tc>
        <w:tc>
          <w:tcPr>
            <w:tcW w:w="4410" w:type="dxa"/>
            <w:gridSpan w:val="2"/>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color w:val="000000" w:themeColor="text1"/>
              </w:rPr>
            </w:pPr>
          </w:p>
        </w:tc>
        <w:tc>
          <w:tcPr>
            <w:tcW w:w="1170" w:type="dxa"/>
          </w:tcPr>
          <w:p w:rsidR="006D0FC8" w:rsidRPr="00766671" w:rsidRDefault="006D0FC8" w:rsidP="00766671">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color w:val="000000" w:themeColor="text1"/>
              </w:rPr>
            </w:pPr>
          </w:p>
        </w:tc>
      </w:tr>
      <w:tr w:rsidR="006D0FC8" w:rsidRPr="00766671">
        <w:tc>
          <w:tcPr>
            <w:tcW w:w="1721" w:type="dxa"/>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color w:val="000000" w:themeColor="text1"/>
              </w:rPr>
            </w:pPr>
          </w:p>
        </w:tc>
        <w:tc>
          <w:tcPr>
            <w:tcW w:w="637" w:type="dxa"/>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color w:val="000000" w:themeColor="text1"/>
              </w:rPr>
            </w:pPr>
          </w:p>
        </w:tc>
        <w:tc>
          <w:tcPr>
            <w:tcW w:w="4410" w:type="dxa"/>
            <w:gridSpan w:val="2"/>
          </w:tcPr>
          <w:p w:rsidR="006D0FC8" w:rsidRPr="00766671" w:rsidRDefault="00255315">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color w:val="000000" w:themeColor="text1"/>
              </w:rPr>
            </w:pPr>
            <w:r w:rsidRPr="00766671">
              <w:rPr>
                <w:rFonts w:asciiTheme="majorHAnsi" w:eastAsia="Calibri" w:hAnsiTheme="majorHAnsi" w:cstheme="majorHAnsi"/>
                <w:b/>
                <w:color w:val="000000" w:themeColor="text1"/>
              </w:rPr>
              <w:t>Map Sunday</w:t>
            </w:r>
          </w:p>
        </w:tc>
        <w:tc>
          <w:tcPr>
            <w:tcW w:w="1170" w:type="dxa"/>
          </w:tcPr>
          <w:p w:rsidR="006D0FC8" w:rsidRPr="00766671" w:rsidRDefault="00255315" w:rsidP="00766671">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color w:val="000000" w:themeColor="text1"/>
              </w:rPr>
            </w:pPr>
            <w:r w:rsidRPr="00766671">
              <w:rPr>
                <w:rFonts w:asciiTheme="majorHAnsi" w:eastAsia="Calibri" w:hAnsiTheme="majorHAnsi" w:cstheme="majorHAnsi"/>
                <w:color w:val="000000" w:themeColor="text1"/>
              </w:rPr>
              <w:t xml:space="preserve">Page </w:t>
            </w:r>
            <w:r w:rsidR="00012F58" w:rsidRPr="00766671">
              <w:rPr>
                <w:rFonts w:asciiTheme="majorHAnsi" w:eastAsia="Calibri" w:hAnsiTheme="majorHAnsi" w:cstheme="majorHAnsi"/>
                <w:color w:val="000000" w:themeColor="text1"/>
              </w:rPr>
              <w:t>3</w:t>
            </w:r>
          </w:p>
        </w:tc>
      </w:tr>
      <w:tr w:rsidR="006D0FC8" w:rsidRPr="00766671">
        <w:tc>
          <w:tcPr>
            <w:tcW w:w="1721" w:type="dxa"/>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color w:val="000000" w:themeColor="text1"/>
              </w:rPr>
            </w:pPr>
          </w:p>
        </w:tc>
        <w:tc>
          <w:tcPr>
            <w:tcW w:w="637" w:type="dxa"/>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color w:val="000000" w:themeColor="text1"/>
              </w:rPr>
            </w:pPr>
          </w:p>
        </w:tc>
        <w:tc>
          <w:tcPr>
            <w:tcW w:w="4410" w:type="dxa"/>
            <w:gridSpan w:val="2"/>
          </w:tcPr>
          <w:p w:rsidR="006D0FC8" w:rsidRPr="00766671" w:rsidRDefault="00255315">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color w:val="000000" w:themeColor="text1"/>
              </w:rPr>
            </w:pPr>
            <w:r w:rsidRPr="00766671">
              <w:rPr>
                <w:rFonts w:asciiTheme="majorHAnsi" w:eastAsia="Calibri" w:hAnsiTheme="majorHAnsi" w:cstheme="majorHAnsi"/>
                <w:color w:val="000000" w:themeColor="text1"/>
              </w:rPr>
              <w:t>Getting a View of The Terrain - Hinduism</w:t>
            </w:r>
          </w:p>
        </w:tc>
        <w:tc>
          <w:tcPr>
            <w:tcW w:w="1170" w:type="dxa"/>
          </w:tcPr>
          <w:p w:rsidR="006D0FC8" w:rsidRPr="00766671" w:rsidRDefault="006D0FC8" w:rsidP="00766671">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color w:val="000000" w:themeColor="text1"/>
              </w:rPr>
            </w:pPr>
          </w:p>
        </w:tc>
      </w:tr>
      <w:tr w:rsidR="006D0FC8" w:rsidRPr="00766671">
        <w:tc>
          <w:tcPr>
            <w:tcW w:w="1721" w:type="dxa"/>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color w:val="000000" w:themeColor="text1"/>
              </w:rPr>
            </w:pPr>
          </w:p>
        </w:tc>
        <w:tc>
          <w:tcPr>
            <w:tcW w:w="637" w:type="dxa"/>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color w:val="000000" w:themeColor="text1"/>
              </w:rPr>
            </w:pPr>
          </w:p>
        </w:tc>
        <w:tc>
          <w:tcPr>
            <w:tcW w:w="4410" w:type="dxa"/>
            <w:gridSpan w:val="2"/>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color w:val="000000" w:themeColor="text1"/>
              </w:rPr>
            </w:pPr>
          </w:p>
        </w:tc>
        <w:tc>
          <w:tcPr>
            <w:tcW w:w="1170" w:type="dxa"/>
          </w:tcPr>
          <w:p w:rsidR="006D0FC8" w:rsidRPr="00766671" w:rsidRDefault="006D0FC8" w:rsidP="00766671">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color w:val="000000" w:themeColor="text1"/>
              </w:rPr>
            </w:pPr>
          </w:p>
        </w:tc>
      </w:tr>
      <w:tr w:rsidR="006D0FC8" w:rsidRPr="00766671">
        <w:tc>
          <w:tcPr>
            <w:tcW w:w="1721" w:type="dxa"/>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color w:val="000000" w:themeColor="text1"/>
              </w:rPr>
            </w:pPr>
          </w:p>
        </w:tc>
        <w:tc>
          <w:tcPr>
            <w:tcW w:w="637" w:type="dxa"/>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color w:val="000000" w:themeColor="text1"/>
              </w:rPr>
            </w:pPr>
          </w:p>
        </w:tc>
        <w:tc>
          <w:tcPr>
            <w:tcW w:w="4410" w:type="dxa"/>
            <w:gridSpan w:val="2"/>
          </w:tcPr>
          <w:p w:rsidR="006D0FC8" w:rsidRPr="00766671" w:rsidRDefault="00255315">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color w:val="000000" w:themeColor="text1"/>
              </w:rPr>
            </w:pPr>
            <w:r w:rsidRPr="00766671">
              <w:rPr>
                <w:rFonts w:asciiTheme="majorHAnsi" w:eastAsia="Calibri" w:hAnsiTheme="majorHAnsi" w:cstheme="majorHAnsi"/>
                <w:b/>
                <w:color w:val="000000" w:themeColor="text1"/>
              </w:rPr>
              <w:t>Tack Sunday</w:t>
            </w:r>
          </w:p>
        </w:tc>
        <w:tc>
          <w:tcPr>
            <w:tcW w:w="1170" w:type="dxa"/>
          </w:tcPr>
          <w:p w:rsidR="006D0FC8" w:rsidRPr="00766671" w:rsidRDefault="00255315" w:rsidP="00766671">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color w:val="000000" w:themeColor="text1"/>
              </w:rPr>
            </w:pPr>
            <w:r w:rsidRPr="00766671">
              <w:rPr>
                <w:rFonts w:asciiTheme="majorHAnsi" w:eastAsia="Calibri" w:hAnsiTheme="majorHAnsi" w:cstheme="majorHAnsi"/>
                <w:color w:val="000000" w:themeColor="text1"/>
              </w:rPr>
              <w:t>Page 1</w:t>
            </w:r>
            <w:r w:rsidR="00766671">
              <w:rPr>
                <w:rFonts w:asciiTheme="majorHAnsi" w:eastAsia="Calibri" w:hAnsiTheme="majorHAnsi" w:cstheme="majorHAnsi"/>
                <w:color w:val="000000" w:themeColor="text1"/>
              </w:rPr>
              <w:t>2</w:t>
            </w:r>
          </w:p>
        </w:tc>
      </w:tr>
      <w:tr w:rsidR="006D0FC8" w:rsidRPr="00766671">
        <w:tc>
          <w:tcPr>
            <w:tcW w:w="1721" w:type="dxa"/>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color w:val="000000" w:themeColor="text1"/>
              </w:rPr>
            </w:pPr>
          </w:p>
        </w:tc>
        <w:tc>
          <w:tcPr>
            <w:tcW w:w="637" w:type="dxa"/>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color w:val="000000" w:themeColor="text1"/>
              </w:rPr>
            </w:pPr>
          </w:p>
        </w:tc>
        <w:tc>
          <w:tcPr>
            <w:tcW w:w="4410" w:type="dxa"/>
            <w:gridSpan w:val="2"/>
          </w:tcPr>
          <w:p w:rsidR="006D0FC8" w:rsidRPr="00766671" w:rsidRDefault="00255315">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color w:val="000000" w:themeColor="text1"/>
              </w:rPr>
            </w:pPr>
            <w:r w:rsidRPr="00766671">
              <w:rPr>
                <w:rFonts w:asciiTheme="majorHAnsi" w:eastAsia="Calibri" w:hAnsiTheme="majorHAnsi" w:cstheme="majorHAnsi"/>
                <w:color w:val="000000" w:themeColor="text1"/>
              </w:rPr>
              <w:t>Hinduism &amp; Wholeness</w:t>
            </w:r>
          </w:p>
        </w:tc>
        <w:tc>
          <w:tcPr>
            <w:tcW w:w="1170" w:type="dxa"/>
          </w:tcPr>
          <w:p w:rsidR="006D0FC8" w:rsidRPr="00766671" w:rsidRDefault="006D0FC8" w:rsidP="00766671">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color w:val="000000" w:themeColor="text1"/>
              </w:rPr>
            </w:pPr>
          </w:p>
        </w:tc>
      </w:tr>
      <w:tr w:rsidR="006D0FC8" w:rsidRPr="00766671">
        <w:trPr>
          <w:trHeight w:val="260"/>
        </w:trPr>
        <w:tc>
          <w:tcPr>
            <w:tcW w:w="1721" w:type="dxa"/>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color w:val="000000" w:themeColor="text1"/>
              </w:rPr>
            </w:pPr>
          </w:p>
        </w:tc>
        <w:tc>
          <w:tcPr>
            <w:tcW w:w="637" w:type="dxa"/>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color w:val="000000" w:themeColor="text1"/>
              </w:rPr>
            </w:pPr>
          </w:p>
        </w:tc>
        <w:tc>
          <w:tcPr>
            <w:tcW w:w="4410" w:type="dxa"/>
            <w:gridSpan w:val="2"/>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color w:val="000000" w:themeColor="text1"/>
              </w:rPr>
            </w:pPr>
          </w:p>
        </w:tc>
        <w:tc>
          <w:tcPr>
            <w:tcW w:w="1170" w:type="dxa"/>
          </w:tcPr>
          <w:p w:rsidR="006D0FC8" w:rsidRPr="00766671" w:rsidRDefault="006D0FC8" w:rsidP="00766671">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color w:val="000000" w:themeColor="text1"/>
              </w:rPr>
            </w:pPr>
          </w:p>
        </w:tc>
      </w:tr>
      <w:tr w:rsidR="006D0FC8" w:rsidRPr="00766671">
        <w:tc>
          <w:tcPr>
            <w:tcW w:w="1721" w:type="dxa"/>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color w:val="000000" w:themeColor="text1"/>
              </w:rPr>
            </w:pPr>
          </w:p>
        </w:tc>
        <w:tc>
          <w:tcPr>
            <w:tcW w:w="637" w:type="dxa"/>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color w:val="000000" w:themeColor="text1"/>
              </w:rPr>
            </w:pPr>
          </w:p>
        </w:tc>
        <w:tc>
          <w:tcPr>
            <w:tcW w:w="4410" w:type="dxa"/>
            <w:gridSpan w:val="2"/>
          </w:tcPr>
          <w:p w:rsidR="006D0FC8" w:rsidRPr="00766671" w:rsidRDefault="00255315">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color w:val="000000" w:themeColor="text1"/>
              </w:rPr>
            </w:pPr>
            <w:r w:rsidRPr="00766671">
              <w:rPr>
                <w:rFonts w:asciiTheme="majorHAnsi" w:eastAsia="Calibri" w:hAnsiTheme="majorHAnsi" w:cstheme="majorHAnsi"/>
                <w:b/>
                <w:color w:val="000000" w:themeColor="text1"/>
              </w:rPr>
              <w:t xml:space="preserve">Summit Day </w:t>
            </w:r>
          </w:p>
        </w:tc>
        <w:tc>
          <w:tcPr>
            <w:tcW w:w="1170" w:type="dxa"/>
          </w:tcPr>
          <w:p w:rsidR="006D0FC8" w:rsidRPr="00766671" w:rsidRDefault="00255315" w:rsidP="00766671">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color w:val="000000" w:themeColor="text1"/>
              </w:rPr>
            </w:pPr>
            <w:r w:rsidRPr="00766671">
              <w:rPr>
                <w:rFonts w:asciiTheme="majorHAnsi" w:eastAsia="Calibri" w:hAnsiTheme="majorHAnsi" w:cstheme="majorHAnsi"/>
                <w:color w:val="000000" w:themeColor="text1"/>
              </w:rPr>
              <w:t>Page 2</w:t>
            </w:r>
            <w:r w:rsidR="00766671">
              <w:rPr>
                <w:rFonts w:asciiTheme="majorHAnsi" w:eastAsia="Calibri" w:hAnsiTheme="majorHAnsi" w:cstheme="majorHAnsi"/>
                <w:color w:val="000000" w:themeColor="text1"/>
              </w:rPr>
              <w:t>0</w:t>
            </w:r>
          </w:p>
        </w:tc>
      </w:tr>
      <w:tr w:rsidR="006D0FC8" w:rsidRPr="00766671">
        <w:tc>
          <w:tcPr>
            <w:tcW w:w="1721" w:type="dxa"/>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color w:val="000000" w:themeColor="text1"/>
              </w:rPr>
            </w:pPr>
          </w:p>
        </w:tc>
        <w:tc>
          <w:tcPr>
            <w:tcW w:w="637" w:type="dxa"/>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color w:val="000000" w:themeColor="text1"/>
              </w:rPr>
            </w:pPr>
          </w:p>
        </w:tc>
        <w:tc>
          <w:tcPr>
            <w:tcW w:w="4410" w:type="dxa"/>
            <w:gridSpan w:val="2"/>
          </w:tcPr>
          <w:p w:rsidR="006D0FC8" w:rsidRPr="00766671" w:rsidRDefault="00255315">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color w:val="000000" w:themeColor="text1"/>
              </w:rPr>
            </w:pPr>
            <w:r w:rsidRPr="00766671">
              <w:rPr>
                <w:rFonts w:asciiTheme="majorHAnsi" w:eastAsia="Calibri" w:hAnsiTheme="majorHAnsi" w:cstheme="majorHAnsi"/>
                <w:color w:val="000000" w:themeColor="text1"/>
              </w:rPr>
              <w:t>The Visit</w:t>
            </w:r>
          </w:p>
        </w:tc>
        <w:tc>
          <w:tcPr>
            <w:tcW w:w="1170" w:type="dxa"/>
          </w:tcPr>
          <w:p w:rsidR="006D0FC8" w:rsidRPr="00766671" w:rsidRDefault="006D0FC8" w:rsidP="00766671">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color w:val="000000" w:themeColor="text1"/>
              </w:rPr>
            </w:pPr>
          </w:p>
        </w:tc>
      </w:tr>
      <w:tr w:rsidR="006D0FC8" w:rsidRPr="00766671">
        <w:tc>
          <w:tcPr>
            <w:tcW w:w="1721" w:type="dxa"/>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color w:val="000000" w:themeColor="text1"/>
              </w:rPr>
            </w:pPr>
          </w:p>
        </w:tc>
        <w:tc>
          <w:tcPr>
            <w:tcW w:w="637" w:type="dxa"/>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color w:val="000000" w:themeColor="text1"/>
              </w:rPr>
            </w:pPr>
          </w:p>
        </w:tc>
        <w:tc>
          <w:tcPr>
            <w:tcW w:w="4410" w:type="dxa"/>
            <w:gridSpan w:val="2"/>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color w:val="000000" w:themeColor="text1"/>
              </w:rPr>
            </w:pPr>
          </w:p>
        </w:tc>
        <w:tc>
          <w:tcPr>
            <w:tcW w:w="1170" w:type="dxa"/>
          </w:tcPr>
          <w:p w:rsidR="006D0FC8" w:rsidRPr="00766671" w:rsidRDefault="006D0FC8" w:rsidP="00766671">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color w:val="000000" w:themeColor="text1"/>
              </w:rPr>
            </w:pPr>
          </w:p>
        </w:tc>
      </w:tr>
      <w:tr w:rsidR="006D0FC8" w:rsidRPr="00766671">
        <w:tc>
          <w:tcPr>
            <w:tcW w:w="1721" w:type="dxa"/>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color w:val="000000" w:themeColor="text1"/>
              </w:rPr>
            </w:pPr>
          </w:p>
        </w:tc>
        <w:tc>
          <w:tcPr>
            <w:tcW w:w="637" w:type="dxa"/>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color w:val="000000" w:themeColor="text1"/>
              </w:rPr>
            </w:pPr>
          </w:p>
        </w:tc>
        <w:tc>
          <w:tcPr>
            <w:tcW w:w="4410" w:type="dxa"/>
            <w:gridSpan w:val="2"/>
          </w:tcPr>
          <w:p w:rsidR="006D0FC8" w:rsidRPr="00766671" w:rsidRDefault="00255315">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color w:val="000000" w:themeColor="text1"/>
              </w:rPr>
            </w:pPr>
            <w:r w:rsidRPr="00766671">
              <w:rPr>
                <w:rFonts w:asciiTheme="majorHAnsi" w:eastAsia="Calibri" w:hAnsiTheme="majorHAnsi" w:cstheme="majorHAnsi"/>
                <w:b/>
                <w:color w:val="000000" w:themeColor="text1"/>
              </w:rPr>
              <w:t xml:space="preserve">Lake Sunday </w:t>
            </w:r>
          </w:p>
        </w:tc>
        <w:tc>
          <w:tcPr>
            <w:tcW w:w="1170" w:type="dxa"/>
          </w:tcPr>
          <w:p w:rsidR="006D0FC8" w:rsidRPr="00766671" w:rsidRDefault="00255315" w:rsidP="00766671">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color w:val="000000" w:themeColor="text1"/>
              </w:rPr>
            </w:pPr>
            <w:r w:rsidRPr="00766671">
              <w:rPr>
                <w:rFonts w:asciiTheme="majorHAnsi" w:eastAsia="Calibri" w:hAnsiTheme="majorHAnsi" w:cstheme="majorHAnsi"/>
                <w:color w:val="000000" w:themeColor="text1"/>
              </w:rPr>
              <w:t>Page 2</w:t>
            </w:r>
            <w:r w:rsidR="00766671">
              <w:rPr>
                <w:rFonts w:asciiTheme="majorHAnsi" w:eastAsia="Calibri" w:hAnsiTheme="majorHAnsi" w:cstheme="majorHAnsi"/>
                <w:color w:val="000000" w:themeColor="text1"/>
              </w:rPr>
              <w:t>3</w:t>
            </w:r>
          </w:p>
        </w:tc>
      </w:tr>
      <w:tr w:rsidR="006D0FC8" w:rsidRPr="00766671">
        <w:tc>
          <w:tcPr>
            <w:tcW w:w="1721" w:type="dxa"/>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color w:val="000000" w:themeColor="text1"/>
              </w:rPr>
            </w:pPr>
          </w:p>
        </w:tc>
        <w:tc>
          <w:tcPr>
            <w:tcW w:w="637" w:type="dxa"/>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color w:val="000000" w:themeColor="text1"/>
              </w:rPr>
            </w:pPr>
          </w:p>
        </w:tc>
        <w:tc>
          <w:tcPr>
            <w:tcW w:w="4410" w:type="dxa"/>
            <w:gridSpan w:val="2"/>
          </w:tcPr>
          <w:p w:rsidR="006D0FC8" w:rsidRPr="00766671" w:rsidRDefault="00255315">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color w:val="000000" w:themeColor="text1"/>
              </w:rPr>
            </w:pPr>
            <w:r w:rsidRPr="00766671">
              <w:rPr>
                <w:rFonts w:asciiTheme="majorHAnsi" w:eastAsia="Calibri" w:hAnsiTheme="majorHAnsi" w:cstheme="majorHAnsi"/>
                <w:color w:val="000000" w:themeColor="text1"/>
              </w:rPr>
              <w:t>Reflecting on The Visit</w:t>
            </w:r>
          </w:p>
        </w:tc>
        <w:tc>
          <w:tcPr>
            <w:tcW w:w="1170" w:type="dxa"/>
          </w:tcPr>
          <w:p w:rsidR="006D0FC8" w:rsidRPr="00766671" w:rsidRDefault="006D0FC8" w:rsidP="00766671">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color w:val="000000" w:themeColor="text1"/>
              </w:rPr>
            </w:pPr>
          </w:p>
        </w:tc>
      </w:tr>
      <w:tr w:rsidR="006D0FC8" w:rsidRPr="00766671">
        <w:tc>
          <w:tcPr>
            <w:tcW w:w="1721" w:type="dxa"/>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color w:val="000000" w:themeColor="text1"/>
              </w:rPr>
            </w:pPr>
          </w:p>
        </w:tc>
        <w:tc>
          <w:tcPr>
            <w:tcW w:w="637" w:type="dxa"/>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color w:val="000000" w:themeColor="text1"/>
              </w:rPr>
            </w:pPr>
          </w:p>
        </w:tc>
        <w:tc>
          <w:tcPr>
            <w:tcW w:w="4410" w:type="dxa"/>
            <w:gridSpan w:val="2"/>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color w:val="000000" w:themeColor="text1"/>
              </w:rPr>
            </w:pPr>
          </w:p>
        </w:tc>
        <w:tc>
          <w:tcPr>
            <w:tcW w:w="1170" w:type="dxa"/>
          </w:tcPr>
          <w:p w:rsidR="006D0FC8" w:rsidRPr="00766671" w:rsidRDefault="006D0FC8" w:rsidP="00766671">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color w:val="000000" w:themeColor="text1"/>
              </w:rPr>
            </w:pPr>
          </w:p>
        </w:tc>
      </w:tr>
      <w:tr w:rsidR="006D0FC8" w:rsidRPr="00766671">
        <w:tc>
          <w:tcPr>
            <w:tcW w:w="1721" w:type="dxa"/>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color w:val="000000" w:themeColor="text1"/>
              </w:rPr>
            </w:pPr>
          </w:p>
        </w:tc>
        <w:tc>
          <w:tcPr>
            <w:tcW w:w="5047" w:type="dxa"/>
            <w:gridSpan w:val="3"/>
          </w:tcPr>
          <w:p w:rsidR="006D0FC8" w:rsidRPr="00766671" w:rsidRDefault="00255315">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color w:val="000000" w:themeColor="text1"/>
              </w:rPr>
            </w:pPr>
            <w:r w:rsidRPr="00766671">
              <w:rPr>
                <w:rFonts w:asciiTheme="majorHAnsi" w:eastAsia="Calibri" w:hAnsiTheme="majorHAnsi" w:cstheme="majorHAnsi"/>
                <w:b/>
                <w:color w:val="000000" w:themeColor="text1"/>
              </w:rPr>
              <w:t>Handouts</w:t>
            </w:r>
          </w:p>
        </w:tc>
        <w:tc>
          <w:tcPr>
            <w:tcW w:w="1170" w:type="dxa"/>
          </w:tcPr>
          <w:p w:rsidR="006D0FC8" w:rsidRPr="00766671" w:rsidRDefault="006D0FC8" w:rsidP="00766671">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color w:val="000000" w:themeColor="text1"/>
              </w:rPr>
            </w:pPr>
          </w:p>
        </w:tc>
      </w:tr>
      <w:tr w:rsidR="006D0FC8" w:rsidRPr="00766671">
        <w:tc>
          <w:tcPr>
            <w:tcW w:w="1721" w:type="dxa"/>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color w:val="000000" w:themeColor="text1"/>
              </w:rPr>
            </w:pPr>
          </w:p>
        </w:tc>
        <w:tc>
          <w:tcPr>
            <w:tcW w:w="637" w:type="dxa"/>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b/>
                <w:color w:val="000000" w:themeColor="text1"/>
              </w:rPr>
            </w:pPr>
          </w:p>
        </w:tc>
        <w:tc>
          <w:tcPr>
            <w:tcW w:w="4410" w:type="dxa"/>
            <w:gridSpan w:val="2"/>
          </w:tcPr>
          <w:p w:rsidR="006D0FC8" w:rsidRPr="00766671" w:rsidRDefault="00255315">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color w:val="000000" w:themeColor="text1"/>
              </w:rPr>
            </w:pPr>
            <w:r w:rsidRPr="00766671">
              <w:rPr>
                <w:rFonts w:asciiTheme="majorHAnsi" w:eastAsia="Calibri" w:hAnsiTheme="majorHAnsi" w:cstheme="majorHAnsi"/>
                <w:color w:val="000000" w:themeColor="text1"/>
              </w:rPr>
              <w:t>Handout #1 - 8 Practices</w:t>
            </w:r>
          </w:p>
        </w:tc>
        <w:tc>
          <w:tcPr>
            <w:tcW w:w="1170" w:type="dxa"/>
          </w:tcPr>
          <w:p w:rsidR="006D0FC8" w:rsidRPr="00766671" w:rsidRDefault="00255315" w:rsidP="00766671">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color w:val="000000" w:themeColor="text1"/>
              </w:rPr>
            </w:pPr>
            <w:r w:rsidRPr="00766671">
              <w:rPr>
                <w:rFonts w:asciiTheme="majorHAnsi" w:eastAsia="Calibri" w:hAnsiTheme="majorHAnsi" w:cstheme="majorHAnsi"/>
                <w:color w:val="000000" w:themeColor="text1"/>
              </w:rPr>
              <w:t>Page 3</w:t>
            </w:r>
            <w:r w:rsidR="00766671">
              <w:rPr>
                <w:rFonts w:asciiTheme="majorHAnsi" w:eastAsia="Calibri" w:hAnsiTheme="majorHAnsi" w:cstheme="majorHAnsi"/>
                <w:color w:val="000000" w:themeColor="text1"/>
              </w:rPr>
              <w:t>0</w:t>
            </w:r>
          </w:p>
        </w:tc>
      </w:tr>
      <w:tr w:rsidR="006D0FC8" w:rsidRPr="00766671">
        <w:tc>
          <w:tcPr>
            <w:tcW w:w="1721" w:type="dxa"/>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color w:val="000000" w:themeColor="text1"/>
              </w:rPr>
            </w:pPr>
          </w:p>
        </w:tc>
        <w:tc>
          <w:tcPr>
            <w:tcW w:w="637" w:type="dxa"/>
          </w:tcPr>
          <w:p w:rsidR="006D0FC8" w:rsidRPr="00766671" w:rsidRDefault="006D0FC8">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color w:val="000000" w:themeColor="text1"/>
              </w:rPr>
            </w:pPr>
          </w:p>
        </w:tc>
        <w:tc>
          <w:tcPr>
            <w:tcW w:w="4410" w:type="dxa"/>
            <w:gridSpan w:val="2"/>
          </w:tcPr>
          <w:p w:rsidR="006D0FC8" w:rsidRPr="00766671" w:rsidRDefault="00255315" w:rsidP="00766671">
            <w:pPr>
              <w:pBdr>
                <w:top w:val="none" w:sz="0" w:space="0" w:color="000000"/>
                <w:left w:val="none" w:sz="0" w:space="0" w:color="000000"/>
                <w:bottom w:val="none" w:sz="0" w:space="0" w:color="000000"/>
                <w:right w:val="none" w:sz="0" w:space="0" w:color="000000"/>
                <w:between w:val="none" w:sz="0" w:space="0" w:color="000000"/>
              </w:pBdr>
              <w:rPr>
                <w:rFonts w:asciiTheme="majorHAnsi" w:hAnsiTheme="majorHAnsi" w:cstheme="majorHAnsi"/>
                <w:color w:val="000000" w:themeColor="text1"/>
              </w:rPr>
            </w:pPr>
            <w:r w:rsidRPr="00766671">
              <w:rPr>
                <w:rFonts w:asciiTheme="majorHAnsi" w:eastAsia="Calibri" w:hAnsiTheme="majorHAnsi" w:cstheme="majorHAnsi"/>
                <w:color w:val="000000" w:themeColor="text1"/>
              </w:rPr>
              <w:t>Handout #2 - Interview Questions</w:t>
            </w:r>
          </w:p>
        </w:tc>
        <w:tc>
          <w:tcPr>
            <w:tcW w:w="1170" w:type="dxa"/>
          </w:tcPr>
          <w:p w:rsidR="006D0FC8" w:rsidRPr="00766671" w:rsidRDefault="00255315" w:rsidP="00766671">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color w:val="000000" w:themeColor="text1"/>
              </w:rPr>
            </w:pPr>
            <w:r w:rsidRPr="00766671">
              <w:rPr>
                <w:rFonts w:asciiTheme="majorHAnsi" w:eastAsia="Calibri" w:hAnsiTheme="majorHAnsi" w:cstheme="majorHAnsi"/>
                <w:color w:val="000000" w:themeColor="text1"/>
              </w:rPr>
              <w:t>Page 3</w:t>
            </w:r>
            <w:r w:rsidR="00766671">
              <w:rPr>
                <w:rFonts w:asciiTheme="majorHAnsi" w:eastAsia="Calibri" w:hAnsiTheme="majorHAnsi" w:cstheme="majorHAnsi"/>
                <w:color w:val="000000" w:themeColor="text1"/>
              </w:rPr>
              <w:t>1</w:t>
            </w:r>
          </w:p>
        </w:tc>
      </w:tr>
      <w:tr w:rsidR="00766671" w:rsidRPr="00766671">
        <w:tc>
          <w:tcPr>
            <w:tcW w:w="1721" w:type="dxa"/>
          </w:tcPr>
          <w:p w:rsidR="00766671" w:rsidRPr="00766671" w:rsidRDefault="00766671">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color w:val="000000" w:themeColor="text1"/>
              </w:rPr>
            </w:pPr>
          </w:p>
        </w:tc>
        <w:tc>
          <w:tcPr>
            <w:tcW w:w="637" w:type="dxa"/>
          </w:tcPr>
          <w:p w:rsidR="00766671" w:rsidRPr="00766671" w:rsidRDefault="00766671">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color w:val="000000" w:themeColor="text1"/>
              </w:rPr>
            </w:pPr>
          </w:p>
        </w:tc>
        <w:tc>
          <w:tcPr>
            <w:tcW w:w="4410" w:type="dxa"/>
            <w:gridSpan w:val="2"/>
          </w:tcPr>
          <w:p w:rsidR="00766671" w:rsidRPr="00766671" w:rsidRDefault="00766671" w:rsidP="00766671">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color w:val="000000" w:themeColor="text1"/>
              </w:rPr>
            </w:pPr>
            <w:r w:rsidRPr="00766671">
              <w:rPr>
                <w:rFonts w:asciiTheme="majorHAnsi" w:hAnsiTheme="majorHAnsi" w:cstheme="majorHAnsi"/>
                <w:color w:val="000000" w:themeColor="text1"/>
              </w:rPr>
              <w:t>Handout #3 - Gods’ Cheat Sheet</w:t>
            </w:r>
          </w:p>
        </w:tc>
        <w:tc>
          <w:tcPr>
            <w:tcW w:w="1170" w:type="dxa"/>
          </w:tcPr>
          <w:p w:rsidR="00766671" w:rsidRPr="00766671" w:rsidRDefault="00766671" w:rsidP="00766671">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color w:val="000000" w:themeColor="text1"/>
              </w:rPr>
            </w:pPr>
            <w:r>
              <w:rPr>
                <w:rFonts w:asciiTheme="majorHAnsi" w:eastAsia="Calibri" w:hAnsiTheme="majorHAnsi" w:cstheme="majorHAnsi"/>
                <w:color w:val="000000" w:themeColor="text1"/>
              </w:rPr>
              <w:t xml:space="preserve">Page 32 </w:t>
            </w:r>
          </w:p>
        </w:tc>
      </w:tr>
      <w:tr w:rsidR="00766671" w:rsidRPr="00766671">
        <w:tc>
          <w:tcPr>
            <w:tcW w:w="1721" w:type="dxa"/>
          </w:tcPr>
          <w:p w:rsidR="00766671" w:rsidRPr="00766671" w:rsidRDefault="00766671">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color w:val="000000" w:themeColor="text1"/>
              </w:rPr>
            </w:pPr>
          </w:p>
        </w:tc>
        <w:tc>
          <w:tcPr>
            <w:tcW w:w="637" w:type="dxa"/>
          </w:tcPr>
          <w:p w:rsidR="00766671" w:rsidRPr="00766671" w:rsidRDefault="00766671">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color w:val="000000" w:themeColor="text1"/>
              </w:rPr>
            </w:pPr>
          </w:p>
        </w:tc>
        <w:tc>
          <w:tcPr>
            <w:tcW w:w="4410" w:type="dxa"/>
            <w:gridSpan w:val="2"/>
          </w:tcPr>
          <w:p w:rsidR="00766671" w:rsidRPr="00766671" w:rsidRDefault="00766671">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color w:val="000000" w:themeColor="text1"/>
              </w:rPr>
            </w:pPr>
            <w:r w:rsidRPr="00766671">
              <w:rPr>
                <w:rFonts w:asciiTheme="majorHAnsi" w:hAnsiTheme="majorHAnsi" w:cstheme="majorHAnsi"/>
                <w:color w:val="000000" w:themeColor="text1"/>
              </w:rPr>
              <w:t>Handout #4 - Hanuman Keepsake Template</w:t>
            </w:r>
          </w:p>
        </w:tc>
        <w:tc>
          <w:tcPr>
            <w:tcW w:w="1170" w:type="dxa"/>
          </w:tcPr>
          <w:p w:rsidR="00766671" w:rsidRPr="00766671" w:rsidRDefault="00766671" w:rsidP="00766671">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color w:val="000000" w:themeColor="text1"/>
              </w:rPr>
            </w:pPr>
            <w:r>
              <w:rPr>
                <w:rFonts w:asciiTheme="majorHAnsi" w:eastAsia="Calibri" w:hAnsiTheme="majorHAnsi" w:cstheme="majorHAnsi"/>
                <w:color w:val="000000" w:themeColor="text1"/>
              </w:rPr>
              <w:t>Page 34</w:t>
            </w:r>
          </w:p>
        </w:tc>
      </w:tr>
      <w:tr w:rsidR="00766671" w:rsidRPr="00766671">
        <w:tc>
          <w:tcPr>
            <w:tcW w:w="1721" w:type="dxa"/>
          </w:tcPr>
          <w:p w:rsidR="00766671" w:rsidRPr="00766671" w:rsidRDefault="00766671">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color w:val="000000" w:themeColor="text1"/>
              </w:rPr>
            </w:pPr>
          </w:p>
        </w:tc>
        <w:tc>
          <w:tcPr>
            <w:tcW w:w="637" w:type="dxa"/>
          </w:tcPr>
          <w:p w:rsidR="00766671" w:rsidRPr="00766671" w:rsidRDefault="00766671">
            <w:pPr>
              <w:pBdr>
                <w:top w:val="none" w:sz="0" w:space="0" w:color="000000"/>
                <w:left w:val="none" w:sz="0" w:space="0" w:color="000000"/>
                <w:bottom w:val="none" w:sz="0" w:space="0" w:color="000000"/>
                <w:right w:val="none" w:sz="0" w:space="0" w:color="000000"/>
                <w:between w:val="none" w:sz="0" w:space="0" w:color="000000"/>
              </w:pBdr>
              <w:rPr>
                <w:rFonts w:asciiTheme="majorHAnsi" w:eastAsia="Calibri" w:hAnsiTheme="majorHAnsi" w:cstheme="majorHAnsi"/>
                <w:color w:val="000000" w:themeColor="text1"/>
              </w:rPr>
            </w:pPr>
          </w:p>
        </w:tc>
        <w:tc>
          <w:tcPr>
            <w:tcW w:w="4410" w:type="dxa"/>
            <w:gridSpan w:val="2"/>
          </w:tcPr>
          <w:p w:rsidR="00766671" w:rsidRPr="00766671" w:rsidRDefault="00766671">
            <w:pPr>
              <w:pBdr>
                <w:top w:val="none" w:sz="0" w:space="0" w:color="000000"/>
                <w:left w:val="none" w:sz="0" w:space="0" w:color="000000"/>
                <w:bottom w:val="none" w:sz="0" w:space="0" w:color="000000"/>
                <w:right w:val="none" w:sz="0" w:space="0" w:color="000000"/>
                <w:between w:val="none" w:sz="0" w:space="0" w:color="000000"/>
              </w:pBdr>
              <w:rPr>
                <w:rFonts w:asciiTheme="majorHAnsi" w:hAnsiTheme="majorHAnsi" w:cstheme="majorHAnsi"/>
                <w:color w:val="000000" w:themeColor="text1"/>
              </w:rPr>
            </w:pPr>
          </w:p>
        </w:tc>
        <w:tc>
          <w:tcPr>
            <w:tcW w:w="1170" w:type="dxa"/>
          </w:tcPr>
          <w:p w:rsidR="00766671" w:rsidRPr="00766671" w:rsidRDefault="00766671" w:rsidP="00766671">
            <w:pPr>
              <w:pBdr>
                <w:top w:val="none" w:sz="0" w:space="0" w:color="000000"/>
                <w:left w:val="none" w:sz="0" w:space="0" w:color="000000"/>
                <w:bottom w:val="none" w:sz="0" w:space="0" w:color="000000"/>
                <w:right w:val="none" w:sz="0" w:space="0" w:color="000000"/>
                <w:between w:val="none" w:sz="0" w:space="0" w:color="000000"/>
              </w:pBdr>
              <w:jc w:val="right"/>
              <w:rPr>
                <w:rFonts w:asciiTheme="majorHAnsi" w:eastAsia="Calibri" w:hAnsiTheme="majorHAnsi" w:cstheme="majorHAnsi"/>
                <w:color w:val="000000" w:themeColor="text1"/>
              </w:rPr>
            </w:pPr>
          </w:p>
        </w:tc>
      </w:tr>
    </w:tbl>
    <w:p w:rsidR="006D0FC8" w:rsidRPr="00766671" w:rsidRDefault="006D0FC8">
      <w:pPr>
        <w:rPr>
          <w:rFonts w:asciiTheme="majorHAnsi" w:eastAsia="Calibri" w:hAnsiTheme="majorHAnsi" w:cstheme="majorHAnsi"/>
          <w:color w:val="000000" w:themeColor="text1"/>
        </w:rPr>
      </w:pPr>
    </w:p>
    <w:p w:rsidR="006D0FC8" w:rsidRPr="00255315" w:rsidRDefault="006D0FC8">
      <w:pPr>
        <w:rPr>
          <w:rFonts w:asciiTheme="majorHAnsi" w:eastAsia="Calibri" w:hAnsiTheme="majorHAnsi" w:cstheme="majorHAnsi"/>
          <w:color w:val="FF0000"/>
        </w:rPr>
      </w:pPr>
    </w:p>
    <w:p w:rsidR="006D0FC8" w:rsidRPr="00255315" w:rsidRDefault="006D0FC8">
      <w:pPr>
        <w:rPr>
          <w:rFonts w:asciiTheme="majorHAnsi" w:eastAsia="Calibri" w:hAnsiTheme="majorHAnsi" w:cstheme="majorHAnsi"/>
          <w:color w:val="FF0000"/>
        </w:rPr>
      </w:pPr>
    </w:p>
    <w:p w:rsidR="006D0FC8" w:rsidRPr="00255315" w:rsidRDefault="006D0FC8">
      <w:pPr>
        <w:rPr>
          <w:rFonts w:asciiTheme="majorHAnsi" w:eastAsia="Calibri" w:hAnsiTheme="majorHAnsi" w:cstheme="majorHAnsi"/>
          <w:b/>
          <w:color w:val="FF0000"/>
        </w:rPr>
      </w:pPr>
    </w:p>
    <w:p w:rsidR="006D0FC8" w:rsidRPr="00255315" w:rsidRDefault="00255315">
      <w:pPr>
        <w:rPr>
          <w:rFonts w:asciiTheme="majorHAnsi" w:eastAsia="Calibri" w:hAnsiTheme="majorHAnsi" w:cstheme="majorHAnsi"/>
          <w:b/>
          <w:color w:val="FF0000"/>
          <w:sz w:val="36"/>
          <w:szCs w:val="36"/>
          <w:u w:val="single"/>
        </w:rPr>
      </w:pPr>
      <w:r w:rsidRPr="00255315">
        <w:rPr>
          <w:rFonts w:asciiTheme="majorHAnsi" w:hAnsiTheme="majorHAnsi" w:cstheme="majorHAnsi"/>
        </w:rPr>
        <w:br w:type="page"/>
      </w:r>
    </w:p>
    <w:p w:rsidR="006D0FC8" w:rsidRPr="00255315" w:rsidRDefault="00255315">
      <w:pPr>
        <w:pStyle w:val="Heading1"/>
        <w:rPr>
          <w:rFonts w:asciiTheme="majorHAnsi" w:eastAsia="Calibri" w:hAnsiTheme="majorHAnsi" w:cstheme="majorHAnsi"/>
          <w:sz w:val="22"/>
          <w:szCs w:val="22"/>
        </w:rPr>
      </w:pPr>
      <w:bookmarkStart w:id="1" w:name="_3znysh7" w:colFirst="0" w:colLast="0"/>
      <w:bookmarkStart w:id="2" w:name="welcome"/>
      <w:bookmarkEnd w:id="1"/>
      <w:r w:rsidRPr="00255315">
        <w:rPr>
          <w:rFonts w:asciiTheme="majorHAnsi" w:eastAsia="Calibri" w:hAnsiTheme="majorHAnsi" w:cstheme="majorHAnsi"/>
        </w:rPr>
        <w:lastRenderedPageBreak/>
        <w:t>Welcome</w:t>
      </w:r>
    </w:p>
    <w:bookmarkEnd w:id="2"/>
    <w:p w:rsidR="006D0FC8" w:rsidRPr="00255315" w:rsidRDefault="00255315">
      <w:pPr>
        <w:rPr>
          <w:rFonts w:asciiTheme="majorHAnsi" w:eastAsia="Calibri" w:hAnsiTheme="majorHAnsi" w:cstheme="majorHAnsi"/>
          <w:color w:val="FF0000"/>
        </w:rPr>
      </w:pPr>
      <w:r w:rsidRPr="00255315">
        <w:rPr>
          <w:rFonts w:asciiTheme="majorHAnsi" w:eastAsia="Calibri" w:hAnsiTheme="majorHAnsi" w:cstheme="majorHAnsi"/>
        </w:rPr>
        <w:t>Welcome to the Crossing Paths packet for April and our exploration of Hinduism.  In addition to exploring Hinduism, this packet engages our youth with April’s theme of “What Does it Mean to Be a People of Wholeness?”</w:t>
      </w:r>
      <w:r w:rsidRPr="00255315">
        <w:rPr>
          <w:rFonts w:asciiTheme="majorHAnsi" w:eastAsia="Calibri" w:hAnsiTheme="majorHAnsi" w:cstheme="majorHAnsi"/>
          <w:color w:val="FF0000"/>
        </w:rPr>
        <w:t xml:space="preserve"> </w:t>
      </w:r>
    </w:p>
    <w:p w:rsidR="006D0FC8" w:rsidRPr="00255315" w:rsidRDefault="006D0FC8">
      <w:pPr>
        <w:rPr>
          <w:rFonts w:asciiTheme="majorHAnsi" w:eastAsia="Calibri" w:hAnsiTheme="majorHAnsi" w:cstheme="majorHAnsi"/>
          <w:sz w:val="16"/>
          <w:szCs w:val="16"/>
        </w:rPr>
      </w:pP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 xml:space="preserve">At first, Hinduism seems very different from Unitarian Universalism. For instance, it contains millions of Gods and Goddesses, whereas we </w:t>
      </w:r>
      <w:r w:rsidRPr="00255315">
        <w:rPr>
          <w:rFonts w:asciiTheme="majorHAnsi" w:hAnsiTheme="majorHAnsi" w:cstheme="majorHAnsi"/>
        </w:rPr>
        <w:t>often still struggle with and debate god language. It</w:t>
      </w:r>
      <w:r w:rsidRPr="00255315">
        <w:rPr>
          <w:rFonts w:asciiTheme="majorHAnsi" w:eastAsia="Calibri" w:hAnsiTheme="majorHAnsi" w:cstheme="majorHAnsi"/>
        </w:rPr>
        <w:t xml:space="preserve"> has ancient origins whereas we are q</w:t>
      </w:r>
      <w:r w:rsidRPr="00255315">
        <w:rPr>
          <w:rFonts w:asciiTheme="majorHAnsi" w:hAnsiTheme="majorHAnsi" w:cstheme="majorHAnsi"/>
        </w:rPr>
        <w:t xml:space="preserve">uite young in comparison. It </w:t>
      </w:r>
      <w:r w:rsidRPr="00255315">
        <w:rPr>
          <w:rFonts w:asciiTheme="majorHAnsi" w:eastAsia="Calibri" w:hAnsiTheme="majorHAnsi" w:cstheme="majorHAnsi"/>
        </w:rPr>
        <w:t>places col</w:t>
      </w:r>
      <w:r w:rsidRPr="00255315">
        <w:rPr>
          <w:rFonts w:asciiTheme="majorHAnsi" w:hAnsiTheme="majorHAnsi" w:cstheme="majorHAnsi"/>
        </w:rPr>
        <w:t xml:space="preserve">orful, body-oriented </w:t>
      </w:r>
      <w:r w:rsidRPr="00255315">
        <w:rPr>
          <w:rFonts w:asciiTheme="majorHAnsi" w:eastAsia="Calibri" w:hAnsiTheme="majorHAnsi" w:cstheme="majorHAnsi"/>
        </w:rPr>
        <w:t>ritual at its center, where as we tend</w:t>
      </w:r>
      <w:r w:rsidRPr="00255315">
        <w:rPr>
          <w:rFonts w:asciiTheme="majorHAnsi" w:hAnsiTheme="majorHAnsi" w:cstheme="majorHAnsi"/>
        </w:rPr>
        <w:t xml:space="preserve"> to be most comfortable sitting still and staying in our heads.</w:t>
      </w:r>
    </w:p>
    <w:p w:rsidR="006D0FC8" w:rsidRPr="00255315" w:rsidRDefault="006D0FC8">
      <w:pPr>
        <w:rPr>
          <w:rFonts w:asciiTheme="majorHAnsi" w:eastAsia="Calibri" w:hAnsiTheme="majorHAnsi" w:cstheme="majorHAnsi"/>
          <w:sz w:val="16"/>
          <w:szCs w:val="16"/>
        </w:rPr>
      </w:pP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 xml:space="preserve">And yet, despite the differences, there are more connections than we might expect. </w:t>
      </w:r>
      <w:r w:rsidR="00D600DD" w:rsidRPr="00255315">
        <w:rPr>
          <w:rFonts w:asciiTheme="majorHAnsi" w:eastAsia="Calibri" w:hAnsiTheme="majorHAnsi" w:cstheme="majorHAnsi"/>
        </w:rPr>
        <w:t>For example, Hindus and UU’s both celebrate diversity and reject the idea that there is only one way to be religious/</w:t>
      </w:r>
      <w:r w:rsidR="00D600DD">
        <w:rPr>
          <w:rFonts w:asciiTheme="majorHAnsi" w:eastAsia="Calibri" w:hAnsiTheme="majorHAnsi" w:cstheme="majorHAnsi"/>
        </w:rPr>
        <w:t>f</w:t>
      </w:r>
      <w:r w:rsidR="00D600DD" w:rsidRPr="00255315">
        <w:rPr>
          <w:rFonts w:asciiTheme="majorHAnsi" w:eastAsia="Calibri" w:hAnsiTheme="majorHAnsi" w:cstheme="majorHAnsi"/>
        </w:rPr>
        <w:t xml:space="preserve">aithful. </w:t>
      </w:r>
      <w:r w:rsidRPr="00255315">
        <w:rPr>
          <w:rFonts w:asciiTheme="majorHAnsi" w:eastAsia="Calibri" w:hAnsiTheme="majorHAnsi" w:cstheme="majorHAnsi"/>
        </w:rPr>
        <w:t xml:space="preserve">Like UUs, Hindus do not prescribe a single way to worship. In fact, says Tuli Patel (a UU with Hindu heritage), Brahmin, or the Universal Spirit, is beyond the human capacity to understand, which allows Hindus the room to relate to any of the many divine manifestations, which in turn supports the idea that each person must find their own way to the divine. Just like UUs!   </w:t>
      </w:r>
    </w:p>
    <w:p w:rsidR="006D0FC8" w:rsidRPr="00255315" w:rsidRDefault="006D0FC8">
      <w:pPr>
        <w:rPr>
          <w:rFonts w:asciiTheme="majorHAnsi" w:eastAsia="Calibri" w:hAnsiTheme="majorHAnsi" w:cstheme="majorHAnsi"/>
          <w:sz w:val="16"/>
          <w:szCs w:val="16"/>
        </w:rPr>
      </w:pP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 xml:space="preserve">In addition, like our own Ralph Waldo </w:t>
      </w:r>
      <w:r w:rsidR="00D600DD" w:rsidRPr="00255315">
        <w:rPr>
          <w:rFonts w:asciiTheme="majorHAnsi" w:eastAsia="Calibri" w:hAnsiTheme="majorHAnsi" w:cstheme="majorHAnsi"/>
        </w:rPr>
        <w:t>Emerson, the</w:t>
      </w:r>
      <w:r w:rsidRPr="00255315">
        <w:rPr>
          <w:rFonts w:asciiTheme="majorHAnsi" w:eastAsia="Calibri" w:hAnsiTheme="majorHAnsi" w:cstheme="majorHAnsi"/>
        </w:rPr>
        <w:t xml:space="preserve"> great Hindu poet Rabindranath Tagore emphasized one’s individual and direct connection to God. The connection between Emerson’s and Tagore’s thought is so deep that there are seven hymns and readings by Tagore in “Singing the Living Tradition.” As </w:t>
      </w:r>
      <w:hyperlink r:id="rId13">
        <w:r w:rsidRPr="00255315">
          <w:rPr>
            <w:rFonts w:asciiTheme="majorHAnsi" w:eastAsia="Calibri" w:hAnsiTheme="majorHAnsi" w:cstheme="majorHAnsi"/>
            <w:color w:val="1155CC"/>
            <w:u w:val="single"/>
          </w:rPr>
          <w:t>one scholar</w:t>
        </w:r>
      </w:hyperlink>
      <w:r w:rsidRPr="00255315">
        <w:rPr>
          <w:rFonts w:asciiTheme="majorHAnsi" w:eastAsia="Calibri" w:hAnsiTheme="majorHAnsi" w:cstheme="majorHAnsi"/>
        </w:rPr>
        <w:t xml:space="preserve"> writes,</w:t>
      </w:r>
    </w:p>
    <w:p w:rsidR="006D0FC8" w:rsidRPr="00255315" w:rsidRDefault="006D0FC8">
      <w:pPr>
        <w:ind w:left="720" w:right="720"/>
        <w:rPr>
          <w:rFonts w:asciiTheme="majorHAnsi" w:hAnsiTheme="majorHAnsi" w:cstheme="majorHAnsi"/>
          <w:sz w:val="8"/>
          <w:szCs w:val="8"/>
        </w:rPr>
      </w:pPr>
    </w:p>
    <w:p w:rsidR="006D0FC8" w:rsidRPr="00255315" w:rsidRDefault="00255315">
      <w:pPr>
        <w:ind w:left="720" w:right="720"/>
        <w:rPr>
          <w:rFonts w:asciiTheme="majorHAnsi" w:hAnsiTheme="majorHAnsi" w:cstheme="majorHAnsi"/>
        </w:rPr>
      </w:pPr>
      <w:r w:rsidRPr="00255315">
        <w:rPr>
          <w:rFonts w:asciiTheme="majorHAnsi" w:hAnsiTheme="majorHAnsi" w:cstheme="majorHAnsi"/>
        </w:rPr>
        <w:t>“Both Emerson and Tagore sought a religion which would help establish an original and unmediated relationship with God. For both of them, the human soul and its intuition were more important than temples and scriptures. They advocated self-reliance and dependence on human hearts as guiding principles. Although Emerson and Tagore belonged to different literary periods and cultural traditions, their religious thoughts had striking similarities. They yearned for a human religion instead of a supernatural one. In this human religion, God was not in heaven, but very close to [humanity].”</w:t>
      </w:r>
    </w:p>
    <w:p w:rsidR="006D0FC8" w:rsidRPr="00255315" w:rsidRDefault="006D0FC8">
      <w:pPr>
        <w:rPr>
          <w:rFonts w:asciiTheme="majorHAnsi" w:eastAsia="Calibri" w:hAnsiTheme="majorHAnsi" w:cstheme="majorHAnsi"/>
          <w:sz w:val="16"/>
          <w:szCs w:val="16"/>
        </w:rPr>
      </w:pPr>
    </w:p>
    <w:p w:rsidR="006D0FC8" w:rsidRPr="00255315" w:rsidRDefault="00255315">
      <w:pPr>
        <w:rPr>
          <w:rFonts w:asciiTheme="majorHAnsi" w:eastAsia="Calibri" w:hAnsiTheme="majorHAnsi" w:cstheme="majorHAnsi"/>
        </w:rPr>
      </w:pPr>
      <w:r w:rsidRPr="00255315">
        <w:rPr>
          <w:rFonts w:asciiTheme="majorHAnsi" w:hAnsiTheme="majorHAnsi" w:cstheme="majorHAnsi"/>
        </w:rPr>
        <w:t xml:space="preserve">So there will be a lot of things for us to learn this month. But also </w:t>
      </w:r>
      <w:r w:rsidRPr="00255315">
        <w:rPr>
          <w:rFonts w:asciiTheme="majorHAnsi" w:eastAsia="Calibri" w:hAnsiTheme="majorHAnsi" w:cstheme="majorHAnsi"/>
        </w:rPr>
        <w:t>get ready for some fun</w:t>
      </w:r>
      <w:r w:rsidRPr="00255315">
        <w:rPr>
          <w:rFonts w:asciiTheme="majorHAnsi" w:hAnsiTheme="majorHAnsi" w:cstheme="majorHAnsi"/>
        </w:rPr>
        <w:t>!</w:t>
      </w:r>
      <w:r w:rsidRPr="00255315">
        <w:rPr>
          <w:rFonts w:asciiTheme="majorHAnsi" w:eastAsia="Calibri" w:hAnsiTheme="majorHAnsi" w:cstheme="majorHAnsi"/>
        </w:rPr>
        <w:t xml:space="preserve"> Playful stories, fascinating </w:t>
      </w:r>
      <w:r w:rsidRPr="00255315">
        <w:rPr>
          <w:rFonts w:asciiTheme="majorHAnsi" w:hAnsiTheme="majorHAnsi" w:cstheme="majorHAnsi"/>
        </w:rPr>
        <w:t>g</w:t>
      </w:r>
      <w:r w:rsidRPr="00255315">
        <w:rPr>
          <w:rFonts w:asciiTheme="majorHAnsi" w:eastAsia="Calibri" w:hAnsiTheme="majorHAnsi" w:cstheme="majorHAnsi"/>
        </w:rPr>
        <w:t xml:space="preserve">ods/goddesses and colorful rituals sit at the heart of Hinduism. This is a religion that knows how to stimulate one’s imagination and senses. To honor this, we will chant, meet a monkey God and </w:t>
      </w:r>
      <w:r w:rsidRPr="00255315">
        <w:rPr>
          <w:rFonts w:asciiTheme="majorHAnsi" w:hAnsiTheme="majorHAnsi" w:cstheme="majorHAnsi"/>
        </w:rPr>
        <w:t>meet the animal companions who carry many of the gods and goddesses.</w:t>
      </w:r>
    </w:p>
    <w:p w:rsidR="006D0FC8" w:rsidRPr="00255315" w:rsidRDefault="006D0FC8">
      <w:pPr>
        <w:rPr>
          <w:rFonts w:asciiTheme="majorHAnsi" w:eastAsia="Calibri" w:hAnsiTheme="majorHAnsi" w:cstheme="majorHAnsi"/>
          <w:sz w:val="16"/>
          <w:szCs w:val="16"/>
        </w:rPr>
      </w:pP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 xml:space="preserve">And that’s just some of what we have planned! It’s all a way of honoring Hinduism’s commitment to the whole self. This is not a religion that is interested in simply shaping one’s thoughts. As many have said, Hinduism is less concerned with “right belief” and more interested in waking people up to the “richness of life.” </w:t>
      </w:r>
    </w:p>
    <w:p w:rsidR="006D0FC8" w:rsidRPr="00255315" w:rsidRDefault="006D0FC8">
      <w:pPr>
        <w:rPr>
          <w:rFonts w:asciiTheme="majorHAnsi" w:hAnsiTheme="majorHAnsi" w:cstheme="majorHAnsi"/>
          <w:sz w:val="16"/>
          <w:szCs w:val="16"/>
        </w:rPr>
      </w:pPr>
    </w:p>
    <w:p w:rsidR="006D0FC8" w:rsidRPr="00255315" w:rsidRDefault="00255315">
      <w:pPr>
        <w:rPr>
          <w:rFonts w:asciiTheme="majorHAnsi" w:hAnsiTheme="majorHAnsi" w:cstheme="majorHAnsi"/>
        </w:rPr>
      </w:pPr>
      <w:r w:rsidRPr="00255315">
        <w:rPr>
          <w:rFonts w:asciiTheme="majorHAnsi" w:hAnsiTheme="majorHAnsi" w:cstheme="majorHAnsi"/>
        </w:rPr>
        <w:t>So during this month of wholeness, bring your whole selves, and get ready for a journey that will make your body, brains and imaginations all dance together!</w:t>
      </w:r>
    </w:p>
    <w:p w:rsidR="006D0FC8" w:rsidRPr="00255315" w:rsidRDefault="006D0FC8">
      <w:pPr>
        <w:ind w:left="720"/>
        <w:rPr>
          <w:rFonts w:asciiTheme="majorHAnsi" w:eastAsia="Calibri" w:hAnsiTheme="majorHAnsi" w:cstheme="majorHAnsi"/>
          <w:sz w:val="16"/>
          <w:szCs w:val="16"/>
        </w:rPr>
      </w:pPr>
    </w:p>
    <w:p w:rsidR="006D0FC8" w:rsidRPr="00255315" w:rsidRDefault="00255315">
      <w:pPr>
        <w:rPr>
          <w:rFonts w:asciiTheme="majorHAnsi" w:eastAsia="Calibri" w:hAnsiTheme="majorHAnsi" w:cstheme="majorHAnsi"/>
          <w:b/>
        </w:rPr>
      </w:pPr>
      <w:r w:rsidRPr="00255315">
        <w:rPr>
          <w:rFonts w:asciiTheme="majorHAnsi" w:eastAsia="Calibri" w:hAnsiTheme="majorHAnsi" w:cstheme="majorHAnsi"/>
          <w:b/>
          <w:i/>
          <w:sz w:val="28"/>
          <w:szCs w:val="28"/>
        </w:rPr>
        <w:t>Katie</w:t>
      </w:r>
      <w:r w:rsidRPr="00255315">
        <w:rPr>
          <w:rFonts w:asciiTheme="majorHAnsi" w:eastAsia="Calibri" w:hAnsiTheme="majorHAnsi" w:cstheme="majorHAnsi"/>
          <w:b/>
          <w:i/>
        </w:rPr>
        <w:t xml:space="preserve">, on behalf of the entire Soul Matters team </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Katie Covey</w:t>
      </w:r>
    </w:p>
    <w:p w:rsidR="006D0FC8" w:rsidRPr="00255315" w:rsidRDefault="00255315">
      <w:pPr>
        <w:rPr>
          <w:rFonts w:asciiTheme="majorHAnsi" w:hAnsiTheme="majorHAnsi" w:cstheme="majorHAnsi"/>
        </w:rPr>
      </w:pPr>
      <w:r w:rsidRPr="00255315">
        <w:rPr>
          <w:rFonts w:asciiTheme="majorHAnsi" w:eastAsia="Calibri" w:hAnsiTheme="majorHAnsi" w:cstheme="majorHAnsi"/>
        </w:rPr>
        <w:t xml:space="preserve">Soul Matters </w:t>
      </w:r>
      <w:r w:rsidRPr="00255315">
        <w:rPr>
          <w:rFonts w:asciiTheme="majorHAnsi" w:hAnsiTheme="majorHAnsi" w:cstheme="majorHAnsi"/>
        </w:rPr>
        <w:t>Director of Religious Education</w:t>
      </w:r>
    </w:p>
    <w:p w:rsidR="006D0FC8" w:rsidRPr="00255315" w:rsidRDefault="00255315">
      <w:pPr>
        <w:rPr>
          <w:rFonts w:asciiTheme="majorHAnsi" w:hAnsiTheme="majorHAnsi" w:cstheme="majorHAnsi"/>
        </w:rPr>
      </w:pPr>
      <w:r w:rsidRPr="00255315">
        <w:rPr>
          <w:rFonts w:asciiTheme="majorHAnsi" w:hAnsiTheme="majorHAnsi" w:cstheme="majorHAnsi"/>
        </w:rPr>
        <w:t>soulmattersre@gmail.com</w:t>
      </w:r>
    </w:p>
    <w:p w:rsidR="006D0FC8" w:rsidRPr="00255315" w:rsidRDefault="006D0FC8">
      <w:pPr>
        <w:rPr>
          <w:rFonts w:asciiTheme="majorHAnsi" w:hAnsiTheme="majorHAnsi" w:cstheme="majorHAnsi"/>
        </w:rPr>
      </w:pPr>
    </w:p>
    <w:p w:rsidR="00255315" w:rsidRDefault="00255315">
      <w:pPr>
        <w:rPr>
          <w:rFonts w:asciiTheme="majorHAnsi" w:hAnsiTheme="majorHAnsi" w:cstheme="majorHAnsi"/>
        </w:rPr>
      </w:pPr>
      <w:r w:rsidRPr="00255315">
        <w:rPr>
          <w:rFonts w:asciiTheme="majorHAnsi" w:hAnsiTheme="majorHAnsi" w:cstheme="majorHAnsi"/>
          <w:b/>
        </w:rPr>
        <w:t>Notes on the process:</w:t>
      </w:r>
      <w:r w:rsidRPr="00255315">
        <w:rPr>
          <w:rFonts w:asciiTheme="majorHAnsi" w:hAnsiTheme="majorHAnsi" w:cstheme="majorHAnsi"/>
        </w:rPr>
        <w:t xml:space="preserve">  First, since Hindus do not worship on a specific day of the week, you might want to consider inviting a Hindu guest speaker or visiting an ISKCON temple (Hare Krishna) instead of visiting a traditional Hindu Temple. ISKCON (International Society of Krishna Consciousness) is a branch of Hinduism, so it is possible to get a glimpse of Krishna, music, and other similarities to Hinduism along with </w:t>
      </w:r>
      <w:hyperlink r:id="rId14">
        <w:r w:rsidRPr="00255315">
          <w:rPr>
            <w:rFonts w:asciiTheme="majorHAnsi" w:hAnsiTheme="majorHAnsi" w:cstheme="majorHAnsi"/>
            <w:color w:val="0000FF"/>
            <w:u w:val="single"/>
          </w:rPr>
          <w:t>noting the differences.</w:t>
        </w:r>
      </w:hyperlink>
      <w:r w:rsidRPr="00255315">
        <w:rPr>
          <w:rFonts w:asciiTheme="majorHAnsi" w:hAnsiTheme="majorHAnsi" w:cstheme="majorHAnsi"/>
        </w:rPr>
        <w:t xml:space="preserve"> </w:t>
      </w:r>
      <w:r>
        <w:rPr>
          <w:rFonts w:asciiTheme="majorHAnsi" w:hAnsiTheme="majorHAnsi" w:cstheme="majorHAnsi"/>
        </w:rPr>
        <w:br w:type="page"/>
      </w:r>
    </w:p>
    <w:p w:rsidR="006D0FC8" w:rsidRPr="00255315" w:rsidRDefault="006D0FC8">
      <w:pPr>
        <w:rPr>
          <w:rFonts w:asciiTheme="majorHAnsi" w:eastAsia="Calibri" w:hAnsiTheme="majorHAnsi" w:cstheme="majorHAnsi"/>
          <w:color w:val="FF0000"/>
        </w:rPr>
      </w:pPr>
    </w:p>
    <w:p w:rsidR="006D0FC8" w:rsidRPr="00255315" w:rsidRDefault="00255315">
      <w:pPr>
        <w:pStyle w:val="Heading1"/>
        <w:rPr>
          <w:rFonts w:asciiTheme="majorHAnsi" w:eastAsia="Calibri" w:hAnsiTheme="majorHAnsi" w:cstheme="majorHAnsi"/>
        </w:rPr>
      </w:pPr>
      <w:bookmarkStart w:id="3" w:name="week01"/>
      <w:r w:rsidRPr="00255315">
        <w:rPr>
          <w:rFonts w:asciiTheme="majorHAnsi" w:eastAsia="Calibri" w:hAnsiTheme="majorHAnsi" w:cstheme="majorHAnsi"/>
        </w:rPr>
        <w:t>Week 1</w:t>
      </w:r>
    </w:p>
    <w:bookmarkEnd w:id="3"/>
    <w:p w:rsidR="006D0FC8" w:rsidRPr="00255315" w:rsidRDefault="00255315">
      <w:pPr>
        <w:pStyle w:val="Heading1"/>
        <w:rPr>
          <w:rFonts w:asciiTheme="majorHAnsi" w:eastAsia="Calibri" w:hAnsiTheme="majorHAnsi" w:cstheme="majorHAnsi"/>
        </w:rPr>
      </w:pPr>
      <w:r w:rsidRPr="00255315">
        <w:rPr>
          <w:rFonts w:asciiTheme="majorHAnsi" w:eastAsia="Calibri" w:hAnsiTheme="majorHAnsi" w:cstheme="majorHAnsi"/>
        </w:rPr>
        <w:t>Map Sunday</w:t>
      </w:r>
    </w:p>
    <w:p w:rsidR="006D0FC8" w:rsidRPr="00255315" w:rsidRDefault="006D0FC8">
      <w:pPr>
        <w:rPr>
          <w:rFonts w:asciiTheme="majorHAnsi" w:eastAsia="Calibri" w:hAnsiTheme="majorHAnsi" w:cstheme="majorHAnsi"/>
        </w:rPr>
      </w:pPr>
    </w:p>
    <w:p w:rsidR="006D0FC8" w:rsidRPr="00255315" w:rsidRDefault="006D0FC8">
      <w:pPr>
        <w:rPr>
          <w:rFonts w:asciiTheme="majorHAnsi" w:eastAsia="Calibri" w:hAnsiTheme="majorHAnsi" w:cstheme="majorHAnsi"/>
        </w:rPr>
      </w:pPr>
    </w:p>
    <w:p w:rsidR="006D0FC8" w:rsidRPr="00255315" w:rsidRDefault="00255315">
      <w:pPr>
        <w:pStyle w:val="Heading2"/>
        <w:rPr>
          <w:rFonts w:asciiTheme="majorHAnsi" w:eastAsia="Calibri" w:hAnsiTheme="majorHAnsi" w:cstheme="majorHAnsi"/>
        </w:rPr>
      </w:pPr>
      <w:bookmarkStart w:id="4" w:name="_tyjcwt" w:colFirst="0" w:colLast="0"/>
      <w:bookmarkEnd w:id="4"/>
      <w:r w:rsidRPr="00255315">
        <w:rPr>
          <w:rFonts w:asciiTheme="majorHAnsi" w:eastAsia="Calibri" w:hAnsiTheme="majorHAnsi" w:cstheme="majorHAnsi"/>
        </w:rPr>
        <w:t xml:space="preserve">Purpose </w:t>
      </w:r>
    </w:p>
    <w:p w:rsidR="006D0FC8" w:rsidRPr="00255315" w:rsidRDefault="00255315">
      <w:pPr>
        <w:numPr>
          <w:ilvl w:val="0"/>
          <w:numId w:val="2"/>
        </w:numPr>
        <w:rPr>
          <w:rFonts w:asciiTheme="majorHAnsi" w:eastAsia="Calibri" w:hAnsiTheme="majorHAnsi" w:cstheme="majorHAnsi"/>
        </w:rPr>
      </w:pPr>
      <w:r w:rsidRPr="00255315">
        <w:rPr>
          <w:rFonts w:asciiTheme="majorHAnsi" w:eastAsia="Calibri" w:hAnsiTheme="majorHAnsi" w:cstheme="majorHAnsi"/>
        </w:rPr>
        <w:t>Introduce youth to some of the basic beliefs and practices of Hinduism, using our Crossing Paths’ binoculars/lenses</w:t>
      </w:r>
    </w:p>
    <w:p w:rsidR="006D0FC8" w:rsidRPr="00255315" w:rsidRDefault="006D0FC8">
      <w:pPr>
        <w:rPr>
          <w:rFonts w:asciiTheme="majorHAnsi" w:eastAsia="Calibri" w:hAnsiTheme="majorHAnsi" w:cstheme="majorHAnsi"/>
          <w:color w:val="FF0000"/>
        </w:rPr>
      </w:pPr>
    </w:p>
    <w:p w:rsidR="006D0FC8" w:rsidRPr="00255315" w:rsidRDefault="00255315">
      <w:pPr>
        <w:pStyle w:val="Heading2"/>
        <w:rPr>
          <w:rFonts w:asciiTheme="majorHAnsi" w:eastAsia="Calibri" w:hAnsiTheme="majorHAnsi" w:cstheme="majorHAnsi"/>
        </w:rPr>
      </w:pPr>
      <w:bookmarkStart w:id="5" w:name="_3dy6vkm" w:colFirst="0" w:colLast="0"/>
      <w:bookmarkEnd w:id="5"/>
      <w:r w:rsidRPr="00255315">
        <w:rPr>
          <w:rFonts w:asciiTheme="majorHAnsi" w:eastAsia="Calibri" w:hAnsiTheme="majorHAnsi" w:cstheme="majorHAnsi"/>
        </w:rPr>
        <w:t>Preparation &amp; Leader Notes</w:t>
      </w:r>
    </w:p>
    <w:p w:rsidR="006D0FC8" w:rsidRPr="00255315" w:rsidRDefault="006D0FC8">
      <w:pPr>
        <w:rPr>
          <w:rFonts w:asciiTheme="majorHAnsi" w:eastAsia="Calibri" w:hAnsiTheme="majorHAnsi" w:cstheme="majorHAnsi"/>
          <w:color w:val="FF0000"/>
          <w:sz w:val="12"/>
          <w:szCs w:val="12"/>
        </w:rPr>
      </w:pPr>
    </w:p>
    <w:p w:rsidR="006D0FC8" w:rsidRPr="00255315" w:rsidRDefault="00255315">
      <w:pPr>
        <w:pStyle w:val="Heading4"/>
        <w:rPr>
          <w:rFonts w:asciiTheme="majorHAnsi" w:eastAsia="Calibri" w:hAnsiTheme="majorHAnsi" w:cstheme="majorHAnsi"/>
        </w:rPr>
      </w:pPr>
      <w:bookmarkStart w:id="6" w:name="_1t3h5sf" w:colFirst="0" w:colLast="0"/>
      <w:bookmarkEnd w:id="6"/>
      <w:r w:rsidRPr="00255315">
        <w:rPr>
          <w:rFonts w:asciiTheme="majorHAnsi" w:eastAsia="Calibri" w:hAnsiTheme="majorHAnsi" w:cstheme="majorHAnsi"/>
        </w:rPr>
        <w:t>Remembering Humility</w:t>
      </w:r>
    </w:p>
    <w:p w:rsidR="006D0FC8" w:rsidRPr="00255315" w:rsidRDefault="00255315">
      <w:pPr>
        <w:rPr>
          <w:rFonts w:asciiTheme="majorHAnsi" w:eastAsia="Calibri" w:hAnsiTheme="majorHAnsi" w:cstheme="majorHAnsi"/>
          <w:sz w:val="20"/>
          <w:szCs w:val="20"/>
        </w:rPr>
      </w:pPr>
      <w:r w:rsidRPr="00255315">
        <w:rPr>
          <w:rFonts w:asciiTheme="majorHAnsi" w:eastAsia="Calibri" w:hAnsiTheme="majorHAnsi" w:cstheme="majorHAnsi"/>
          <w:sz w:val="20"/>
          <w:szCs w:val="20"/>
        </w:rPr>
        <w:t xml:space="preserve">As always, remember that the aim of Map Sunday is to “get a glimpse” of each religion. There is no way to capture the fullness of these rich religions in a session or two. So as a leader, you will need to help your youth remember that there is still a lot about each religion left to explore and we need to be humble about what we are learning. It might </w:t>
      </w:r>
      <w:r w:rsidR="00D600DD" w:rsidRPr="00255315">
        <w:rPr>
          <w:rFonts w:asciiTheme="majorHAnsi" w:eastAsia="Calibri" w:hAnsiTheme="majorHAnsi" w:cstheme="majorHAnsi"/>
          <w:sz w:val="20"/>
          <w:szCs w:val="20"/>
        </w:rPr>
        <w:t>be helpful</w:t>
      </w:r>
      <w:r w:rsidRPr="00255315">
        <w:rPr>
          <w:rFonts w:asciiTheme="majorHAnsi" w:eastAsia="Calibri" w:hAnsiTheme="majorHAnsi" w:cstheme="majorHAnsi"/>
          <w:sz w:val="20"/>
          <w:szCs w:val="20"/>
        </w:rPr>
        <w:t xml:space="preserve"> to remind your youth about our second practice of welcoming: “always be curious” - i.e. always be open and never assume you understand something fully.</w:t>
      </w:r>
    </w:p>
    <w:p w:rsidR="006D0FC8" w:rsidRPr="00255315" w:rsidRDefault="006D0FC8">
      <w:pPr>
        <w:rPr>
          <w:rFonts w:asciiTheme="majorHAnsi" w:eastAsia="Calibri" w:hAnsiTheme="majorHAnsi" w:cstheme="majorHAnsi"/>
          <w:color w:val="FF0000"/>
        </w:rPr>
      </w:pPr>
    </w:p>
    <w:p w:rsidR="006D0FC8" w:rsidRPr="00255315" w:rsidRDefault="00255315">
      <w:pPr>
        <w:pStyle w:val="Heading4"/>
        <w:rPr>
          <w:rFonts w:asciiTheme="majorHAnsi" w:eastAsia="Calibri" w:hAnsiTheme="majorHAnsi" w:cstheme="majorHAnsi"/>
        </w:rPr>
      </w:pPr>
      <w:bookmarkStart w:id="7" w:name="_4d34og8" w:colFirst="0" w:colLast="0"/>
      <w:bookmarkEnd w:id="7"/>
      <w:r w:rsidRPr="00255315">
        <w:rPr>
          <w:rFonts w:asciiTheme="majorHAnsi" w:eastAsia="Calibri" w:hAnsiTheme="majorHAnsi" w:cstheme="majorHAnsi"/>
        </w:rPr>
        <w:t>Leader Background Resources</w:t>
      </w:r>
    </w:p>
    <w:p w:rsidR="006D0FC8" w:rsidRPr="00255315" w:rsidRDefault="006D0FC8">
      <w:pPr>
        <w:rPr>
          <w:rFonts w:asciiTheme="majorHAnsi" w:eastAsia="Calibri" w:hAnsiTheme="majorHAnsi" w:cstheme="majorHAnsi"/>
          <w:sz w:val="10"/>
          <w:szCs w:val="10"/>
        </w:rPr>
      </w:pPr>
    </w:p>
    <w:p w:rsidR="006D0FC8" w:rsidRPr="00255315" w:rsidRDefault="00255315">
      <w:pPr>
        <w:rPr>
          <w:rFonts w:asciiTheme="majorHAnsi" w:eastAsia="Calibri" w:hAnsiTheme="majorHAnsi" w:cstheme="majorHAnsi"/>
          <w:b/>
        </w:rPr>
      </w:pPr>
      <w:r w:rsidRPr="00255315">
        <w:rPr>
          <w:rFonts w:asciiTheme="majorHAnsi" w:eastAsia="Calibri" w:hAnsiTheme="majorHAnsi" w:cstheme="majorHAnsi"/>
          <w:b/>
        </w:rPr>
        <w:t>Top Two</w:t>
      </w:r>
    </w:p>
    <w:p w:rsidR="006D0FC8" w:rsidRPr="00255315" w:rsidRDefault="00255315">
      <w:pPr>
        <w:numPr>
          <w:ilvl w:val="0"/>
          <w:numId w:val="6"/>
        </w:numPr>
        <w:rPr>
          <w:rFonts w:asciiTheme="majorHAnsi" w:eastAsia="Calibri" w:hAnsiTheme="majorHAnsi" w:cstheme="majorHAnsi"/>
          <w:sz w:val="20"/>
          <w:szCs w:val="20"/>
        </w:rPr>
      </w:pPr>
      <w:r w:rsidRPr="00255315">
        <w:rPr>
          <w:rFonts w:asciiTheme="majorHAnsi" w:eastAsia="Calibri" w:hAnsiTheme="majorHAnsi" w:cstheme="majorHAnsi"/>
          <w:sz w:val="20"/>
          <w:szCs w:val="20"/>
        </w:rPr>
        <w:t xml:space="preserve">Stephen Prothero’s video on Hinduism: </w:t>
      </w:r>
      <w:hyperlink r:id="rId15">
        <w:r w:rsidRPr="00255315">
          <w:rPr>
            <w:rFonts w:asciiTheme="majorHAnsi" w:eastAsia="Calibri" w:hAnsiTheme="majorHAnsi" w:cstheme="majorHAnsi"/>
            <w:color w:val="1155CC"/>
            <w:sz w:val="20"/>
            <w:szCs w:val="20"/>
            <w:u w:val="single"/>
          </w:rPr>
          <w:t>https://www.youtube.com/watch?v=fkAwQ3HqBac</w:t>
        </w:r>
      </w:hyperlink>
      <w:r w:rsidRPr="00255315">
        <w:rPr>
          <w:rFonts w:asciiTheme="majorHAnsi" w:eastAsia="Calibri" w:hAnsiTheme="majorHAnsi" w:cstheme="majorHAnsi"/>
          <w:sz w:val="20"/>
          <w:szCs w:val="20"/>
        </w:rPr>
        <w:t xml:space="preserve"> </w:t>
      </w:r>
    </w:p>
    <w:p w:rsidR="006D0FC8" w:rsidRPr="00255315" w:rsidRDefault="00255315">
      <w:pPr>
        <w:numPr>
          <w:ilvl w:val="0"/>
          <w:numId w:val="6"/>
        </w:numPr>
        <w:rPr>
          <w:rFonts w:asciiTheme="majorHAnsi" w:eastAsia="Calibri" w:hAnsiTheme="majorHAnsi" w:cstheme="majorHAnsi"/>
          <w:sz w:val="20"/>
          <w:szCs w:val="20"/>
        </w:rPr>
      </w:pPr>
      <w:r w:rsidRPr="00255315">
        <w:rPr>
          <w:rFonts w:asciiTheme="majorHAnsi" w:eastAsia="Calibri" w:hAnsiTheme="majorHAnsi" w:cstheme="majorHAnsi"/>
          <w:sz w:val="20"/>
          <w:szCs w:val="20"/>
        </w:rPr>
        <w:t xml:space="preserve">Hinduism 101: </w:t>
      </w:r>
      <w:hyperlink r:id="rId16">
        <w:r w:rsidRPr="00255315">
          <w:rPr>
            <w:rFonts w:asciiTheme="majorHAnsi" w:eastAsia="Calibri" w:hAnsiTheme="majorHAnsi" w:cstheme="majorHAnsi"/>
            <w:color w:val="1155CC"/>
            <w:sz w:val="20"/>
            <w:szCs w:val="20"/>
            <w:u w:val="single"/>
          </w:rPr>
          <w:t>https://www.youtube.com/watch?v=IGV6M4wQ8Os</w:t>
        </w:r>
      </w:hyperlink>
      <w:r w:rsidRPr="00255315">
        <w:rPr>
          <w:rFonts w:asciiTheme="majorHAnsi" w:eastAsia="Calibri" w:hAnsiTheme="majorHAnsi" w:cstheme="majorHAnsi"/>
          <w:sz w:val="20"/>
          <w:szCs w:val="20"/>
        </w:rPr>
        <w:t xml:space="preserve"> </w:t>
      </w:r>
    </w:p>
    <w:p w:rsidR="006D0FC8" w:rsidRPr="00255315" w:rsidRDefault="00255315">
      <w:pPr>
        <w:rPr>
          <w:rFonts w:asciiTheme="majorHAnsi" w:eastAsia="Calibri" w:hAnsiTheme="majorHAnsi" w:cstheme="majorHAnsi"/>
          <w:b/>
          <w:sz w:val="20"/>
          <w:szCs w:val="20"/>
        </w:rPr>
      </w:pPr>
      <w:r w:rsidRPr="00255315">
        <w:rPr>
          <w:rFonts w:asciiTheme="majorHAnsi" w:eastAsia="Calibri" w:hAnsiTheme="majorHAnsi" w:cstheme="majorHAnsi"/>
          <w:b/>
          <w:sz w:val="20"/>
          <w:szCs w:val="20"/>
        </w:rPr>
        <w:t>Digging Deeper</w:t>
      </w:r>
    </w:p>
    <w:p w:rsidR="006D0FC8" w:rsidRPr="00255315" w:rsidRDefault="00255315">
      <w:pPr>
        <w:numPr>
          <w:ilvl w:val="0"/>
          <w:numId w:val="6"/>
        </w:numPr>
        <w:rPr>
          <w:rFonts w:asciiTheme="majorHAnsi" w:eastAsia="Calibri" w:hAnsiTheme="majorHAnsi" w:cstheme="majorHAnsi"/>
          <w:sz w:val="20"/>
          <w:szCs w:val="20"/>
        </w:rPr>
      </w:pPr>
      <w:r w:rsidRPr="00255315">
        <w:rPr>
          <w:rFonts w:asciiTheme="majorHAnsi" w:eastAsia="Calibri" w:hAnsiTheme="majorHAnsi" w:cstheme="majorHAnsi"/>
          <w:sz w:val="20"/>
          <w:szCs w:val="20"/>
        </w:rPr>
        <w:t xml:space="preserve">The Hindu Belief System: </w:t>
      </w:r>
      <w:hyperlink r:id="rId17">
        <w:r w:rsidRPr="00255315">
          <w:rPr>
            <w:rFonts w:asciiTheme="majorHAnsi" w:eastAsia="Calibri" w:hAnsiTheme="majorHAnsi" w:cstheme="majorHAnsi"/>
            <w:color w:val="1155CC"/>
            <w:sz w:val="20"/>
            <w:szCs w:val="20"/>
            <w:u w:val="single"/>
          </w:rPr>
          <w:t>https://www.youtube.com/watch?v=9XbpgtIl-hk</w:t>
        </w:r>
      </w:hyperlink>
    </w:p>
    <w:p w:rsidR="006D0FC8" w:rsidRPr="00255315" w:rsidRDefault="00255315">
      <w:pPr>
        <w:numPr>
          <w:ilvl w:val="0"/>
          <w:numId w:val="6"/>
        </w:numPr>
        <w:rPr>
          <w:rFonts w:asciiTheme="majorHAnsi" w:eastAsia="Calibri" w:hAnsiTheme="majorHAnsi" w:cstheme="majorHAnsi"/>
          <w:sz w:val="20"/>
          <w:szCs w:val="20"/>
        </w:rPr>
      </w:pPr>
      <w:r w:rsidRPr="00255315">
        <w:rPr>
          <w:rFonts w:asciiTheme="majorHAnsi" w:eastAsia="Calibri" w:hAnsiTheme="majorHAnsi" w:cstheme="majorHAnsi"/>
          <w:sz w:val="20"/>
          <w:szCs w:val="20"/>
        </w:rPr>
        <w:t xml:space="preserve">Have a Little Faith with Zach Anner: </w:t>
      </w:r>
      <w:hyperlink r:id="rId18">
        <w:r w:rsidRPr="00255315">
          <w:rPr>
            <w:rFonts w:asciiTheme="majorHAnsi" w:eastAsia="Calibri" w:hAnsiTheme="majorHAnsi" w:cstheme="majorHAnsi"/>
            <w:color w:val="1155CC"/>
            <w:sz w:val="20"/>
            <w:szCs w:val="20"/>
            <w:u w:val="single"/>
          </w:rPr>
          <w:t>https://www.youtube.com/watch?v=v-NzVIwyZso</w:t>
        </w:r>
      </w:hyperlink>
      <w:r w:rsidRPr="00255315">
        <w:rPr>
          <w:rFonts w:asciiTheme="majorHAnsi" w:eastAsia="Calibri" w:hAnsiTheme="majorHAnsi" w:cstheme="majorHAnsi"/>
          <w:sz w:val="20"/>
          <w:szCs w:val="20"/>
        </w:rPr>
        <w:t xml:space="preserve"> </w:t>
      </w:r>
    </w:p>
    <w:p w:rsidR="006D0FC8" w:rsidRPr="00255315" w:rsidRDefault="00255315">
      <w:pPr>
        <w:numPr>
          <w:ilvl w:val="0"/>
          <w:numId w:val="6"/>
        </w:numPr>
        <w:rPr>
          <w:rFonts w:asciiTheme="majorHAnsi" w:eastAsia="Calibri" w:hAnsiTheme="majorHAnsi" w:cstheme="majorHAnsi"/>
          <w:sz w:val="20"/>
          <w:szCs w:val="20"/>
        </w:rPr>
      </w:pPr>
      <w:r w:rsidRPr="00255315">
        <w:rPr>
          <w:rFonts w:asciiTheme="majorHAnsi" w:eastAsia="Calibri" w:hAnsiTheme="majorHAnsi" w:cstheme="majorHAnsi"/>
          <w:sz w:val="20"/>
          <w:szCs w:val="20"/>
        </w:rPr>
        <w:t xml:space="preserve">Decoding the Gita, India's book of answers - TEDx: </w:t>
      </w:r>
      <w:hyperlink r:id="rId19">
        <w:r w:rsidRPr="00255315">
          <w:rPr>
            <w:rFonts w:asciiTheme="majorHAnsi" w:eastAsia="Calibri" w:hAnsiTheme="majorHAnsi" w:cstheme="majorHAnsi"/>
            <w:color w:val="1155CC"/>
            <w:sz w:val="20"/>
            <w:szCs w:val="20"/>
            <w:u w:val="single"/>
          </w:rPr>
          <w:t>https://www.youtube.com/watch?v=ckaEwJj2A1U</w:t>
        </w:r>
      </w:hyperlink>
    </w:p>
    <w:p w:rsidR="006D0FC8" w:rsidRPr="00255315" w:rsidRDefault="006D0FC8">
      <w:pPr>
        <w:rPr>
          <w:rFonts w:asciiTheme="majorHAnsi" w:eastAsia="Calibri" w:hAnsiTheme="majorHAnsi" w:cstheme="majorHAnsi"/>
          <w:color w:val="FF0000"/>
        </w:rPr>
      </w:pPr>
    </w:p>
    <w:p w:rsidR="006D0FC8" w:rsidRPr="00255315" w:rsidRDefault="006D0FC8">
      <w:pPr>
        <w:rPr>
          <w:rFonts w:asciiTheme="majorHAnsi" w:eastAsia="Calibri" w:hAnsiTheme="majorHAnsi" w:cstheme="majorHAnsi"/>
          <w:color w:val="FF0000"/>
        </w:rPr>
      </w:pPr>
    </w:p>
    <w:p w:rsidR="006D0FC8" w:rsidRPr="00255315" w:rsidRDefault="00255315">
      <w:pPr>
        <w:pStyle w:val="Heading4"/>
        <w:rPr>
          <w:rFonts w:asciiTheme="majorHAnsi" w:eastAsia="Calibri" w:hAnsiTheme="majorHAnsi" w:cstheme="majorHAnsi"/>
        </w:rPr>
      </w:pPr>
      <w:bookmarkStart w:id="8" w:name="_2s8eyo1" w:colFirst="0" w:colLast="0"/>
      <w:bookmarkEnd w:id="8"/>
      <w:r w:rsidRPr="00255315">
        <w:rPr>
          <w:rFonts w:asciiTheme="majorHAnsi" w:eastAsia="Calibri" w:hAnsiTheme="majorHAnsi" w:cstheme="majorHAnsi"/>
        </w:rPr>
        <w:t>Dinner and Drive Time Tips (Email to parents ahead of time):</w:t>
      </w:r>
    </w:p>
    <w:p w:rsidR="006D0FC8" w:rsidRPr="00255315" w:rsidRDefault="006D0FC8">
      <w:pPr>
        <w:ind w:firstLine="720"/>
        <w:rPr>
          <w:rFonts w:asciiTheme="majorHAnsi" w:eastAsia="Calibri" w:hAnsiTheme="majorHAnsi" w:cstheme="majorHAnsi"/>
          <w:b/>
          <w:i/>
          <w:color w:val="FF0000"/>
          <w:sz w:val="12"/>
          <w:szCs w:val="12"/>
        </w:rPr>
      </w:pPr>
    </w:p>
    <w:p w:rsidR="006D0FC8" w:rsidRPr="00255315" w:rsidRDefault="00255315">
      <w:pPr>
        <w:ind w:firstLine="720"/>
        <w:rPr>
          <w:rFonts w:asciiTheme="majorHAnsi" w:eastAsia="Calibri" w:hAnsiTheme="majorHAnsi" w:cstheme="majorHAnsi"/>
          <w:i/>
          <w:sz w:val="20"/>
          <w:szCs w:val="20"/>
        </w:rPr>
      </w:pPr>
      <w:r w:rsidRPr="00255315">
        <w:rPr>
          <w:rFonts w:asciiTheme="majorHAnsi" w:eastAsia="Calibri" w:hAnsiTheme="majorHAnsi" w:cstheme="majorHAnsi"/>
          <w:b/>
          <w:i/>
          <w:sz w:val="20"/>
          <w:szCs w:val="20"/>
        </w:rPr>
        <w:t>Before:</w:t>
      </w:r>
      <w:r w:rsidRPr="00255315">
        <w:rPr>
          <w:rFonts w:asciiTheme="majorHAnsi" w:eastAsia="Calibri" w:hAnsiTheme="majorHAnsi" w:cstheme="majorHAnsi"/>
          <w:i/>
          <w:sz w:val="20"/>
          <w:szCs w:val="20"/>
        </w:rPr>
        <w:t xml:space="preserve">   </w:t>
      </w:r>
    </w:p>
    <w:p w:rsidR="006D0FC8" w:rsidRPr="00255315" w:rsidRDefault="00255315">
      <w:pPr>
        <w:numPr>
          <w:ilvl w:val="0"/>
          <w:numId w:val="14"/>
        </w:numPr>
        <w:rPr>
          <w:rFonts w:asciiTheme="majorHAnsi" w:eastAsia="Calibri" w:hAnsiTheme="majorHAnsi" w:cstheme="majorHAnsi"/>
          <w:i/>
          <w:sz w:val="20"/>
          <w:szCs w:val="20"/>
        </w:rPr>
      </w:pPr>
      <w:r w:rsidRPr="00255315">
        <w:rPr>
          <w:rFonts w:asciiTheme="majorHAnsi" w:eastAsia="Calibri" w:hAnsiTheme="majorHAnsi" w:cstheme="majorHAnsi"/>
          <w:i/>
          <w:sz w:val="20"/>
          <w:szCs w:val="20"/>
        </w:rPr>
        <w:t xml:space="preserve">Consider watching the movie “Gandhi” together.  Make some Indian foods or find an </w:t>
      </w:r>
      <w:hyperlink r:id="rId20">
        <w:r w:rsidRPr="00255315">
          <w:rPr>
            <w:rFonts w:asciiTheme="majorHAnsi" w:eastAsia="Calibri" w:hAnsiTheme="majorHAnsi" w:cstheme="majorHAnsi"/>
            <w:i/>
            <w:color w:val="1155CC"/>
            <w:sz w:val="20"/>
            <w:szCs w:val="20"/>
            <w:u w:val="single"/>
          </w:rPr>
          <w:t>Indian restaurant</w:t>
        </w:r>
      </w:hyperlink>
      <w:r w:rsidRPr="00255315">
        <w:rPr>
          <w:rFonts w:asciiTheme="majorHAnsi" w:eastAsia="Calibri" w:hAnsiTheme="majorHAnsi" w:cstheme="majorHAnsi"/>
          <w:i/>
          <w:sz w:val="20"/>
          <w:szCs w:val="20"/>
        </w:rPr>
        <w:t xml:space="preserve">.  We also recommend you consider watching this video with your youth: Have a Little Faith with Zach Anner: </w:t>
      </w:r>
      <w:hyperlink r:id="rId21">
        <w:r w:rsidRPr="00255315">
          <w:rPr>
            <w:rFonts w:asciiTheme="majorHAnsi" w:eastAsia="Calibri" w:hAnsiTheme="majorHAnsi" w:cstheme="majorHAnsi"/>
            <w:i/>
            <w:color w:val="1155CC"/>
            <w:sz w:val="20"/>
            <w:szCs w:val="20"/>
            <w:u w:val="single"/>
          </w:rPr>
          <w:t>https://www.youtube.com/watch?v=v-NzVIwyZso</w:t>
        </w:r>
      </w:hyperlink>
      <w:r w:rsidRPr="00255315">
        <w:rPr>
          <w:rFonts w:asciiTheme="majorHAnsi" w:eastAsia="Calibri" w:hAnsiTheme="majorHAnsi" w:cstheme="majorHAnsi"/>
          <w:i/>
          <w:sz w:val="20"/>
          <w:szCs w:val="20"/>
        </w:rPr>
        <w:t xml:space="preserve"> </w:t>
      </w:r>
    </w:p>
    <w:p w:rsidR="006D0FC8" w:rsidRPr="00255315" w:rsidRDefault="00255315">
      <w:pPr>
        <w:ind w:firstLine="720"/>
        <w:rPr>
          <w:rFonts w:asciiTheme="majorHAnsi" w:eastAsia="Calibri" w:hAnsiTheme="majorHAnsi" w:cstheme="majorHAnsi"/>
          <w:i/>
          <w:sz w:val="20"/>
          <w:szCs w:val="20"/>
        </w:rPr>
      </w:pPr>
      <w:r w:rsidRPr="00255315">
        <w:rPr>
          <w:rFonts w:asciiTheme="majorHAnsi" w:eastAsia="Calibri" w:hAnsiTheme="majorHAnsi" w:cstheme="majorHAnsi"/>
          <w:b/>
          <w:i/>
          <w:sz w:val="20"/>
          <w:szCs w:val="20"/>
        </w:rPr>
        <w:t xml:space="preserve">After: </w:t>
      </w:r>
    </w:p>
    <w:p w:rsidR="006D0FC8" w:rsidRPr="00255315" w:rsidRDefault="00255315">
      <w:pPr>
        <w:numPr>
          <w:ilvl w:val="0"/>
          <w:numId w:val="28"/>
        </w:numPr>
        <w:rPr>
          <w:rFonts w:asciiTheme="majorHAnsi" w:eastAsia="Calibri" w:hAnsiTheme="majorHAnsi" w:cstheme="majorHAnsi"/>
          <w:i/>
          <w:sz w:val="20"/>
          <w:szCs w:val="20"/>
        </w:rPr>
      </w:pPr>
      <w:r w:rsidRPr="00255315">
        <w:rPr>
          <w:rFonts w:asciiTheme="majorHAnsi" w:eastAsia="Calibri" w:hAnsiTheme="majorHAnsi" w:cstheme="majorHAnsi"/>
          <w:i/>
          <w:sz w:val="20"/>
          <w:szCs w:val="20"/>
        </w:rPr>
        <w:t xml:space="preserve">In our centering worship we will talk about how Hinduism believes in many Gods and Goddesses, of which </w:t>
      </w:r>
      <w:hyperlink r:id="rId22">
        <w:r w:rsidRPr="00255315">
          <w:rPr>
            <w:rFonts w:asciiTheme="majorHAnsi" w:eastAsia="Calibri" w:hAnsiTheme="majorHAnsi" w:cstheme="majorHAnsi"/>
            <w:i/>
            <w:color w:val="1155CC"/>
            <w:sz w:val="20"/>
            <w:szCs w:val="20"/>
            <w:u w:val="single"/>
          </w:rPr>
          <w:t>Ganesh</w:t>
        </w:r>
      </w:hyperlink>
      <w:hyperlink r:id="rId23">
        <w:r w:rsidRPr="00255315">
          <w:rPr>
            <w:rFonts w:asciiTheme="majorHAnsi" w:eastAsia="Calibri" w:hAnsiTheme="majorHAnsi" w:cstheme="majorHAnsi"/>
            <w:i/>
            <w:sz w:val="20"/>
            <w:szCs w:val="20"/>
          </w:rPr>
          <w:t>, t</w:t>
        </w:r>
      </w:hyperlink>
      <w:r w:rsidRPr="00255315">
        <w:rPr>
          <w:rFonts w:asciiTheme="majorHAnsi" w:eastAsia="Calibri" w:hAnsiTheme="majorHAnsi" w:cstheme="majorHAnsi"/>
          <w:i/>
          <w:sz w:val="20"/>
          <w:szCs w:val="20"/>
        </w:rPr>
        <w:t>he God with an elephant head, is one. He is seen as “</w:t>
      </w:r>
      <w:hyperlink r:id="rId24">
        <w:r w:rsidRPr="00255315">
          <w:rPr>
            <w:rFonts w:asciiTheme="majorHAnsi" w:eastAsia="Calibri" w:hAnsiTheme="majorHAnsi" w:cstheme="majorHAnsi"/>
            <w:i/>
            <w:color w:val="1155CC"/>
            <w:sz w:val="20"/>
            <w:szCs w:val="20"/>
            <w:u w:val="single"/>
          </w:rPr>
          <w:t>the remover of obstacles</w:t>
        </w:r>
      </w:hyperlink>
      <w:r w:rsidRPr="00255315">
        <w:rPr>
          <w:rFonts w:asciiTheme="majorHAnsi" w:eastAsia="Calibri" w:hAnsiTheme="majorHAnsi" w:cstheme="majorHAnsi"/>
          <w:i/>
          <w:sz w:val="20"/>
          <w:szCs w:val="20"/>
        </w:rPr>
        <w:t>.” To honor this, we will name people in our lives that helped us get through a hard experience or overcome a hurdle. Consider sharing with your youth an obstacle you faced and someone who helped you overcome it.</w:t>
      </w:r>
    </w:p>
    <w:p w:rsidR="006D0FC8" w:rsidRPr="00255315" w:rsidRDefault="00255315">
      <w:pPr>
        <w:ind w:firstLine="720"/>
        <w:rPr>
          <w:rFonts w:asciiTheme="majorHAnsi" w:eastAsia="Calibri" w:hAnsiTheme="majorHAnsi" w:cstheme="majorHAnsi"/>
          <w:i/>
          <w:sz w:val="20"/>
          <w:szCs w:val="20"/>
        </w:rPr>
      </w:pPr>
      <w:r w:rsidRPr="00255315">
        <w:rPr>
          <w:rFonts w:asciiTheme="majorHAnsi" w:eastAsia="Calibri" w:hAnsiTheme="majorHAnsi" w:cstheme="majorHAnsi"/>
          <w:b/>
          <w:i/>
          <w:sz w:val="20"/>
          <w:szCs w:val="20"/>
        </w:rPr>
        <w:t>For You:</w:t>
      </w:r>
      <w:r w:rsidRPr="00255315">
        <w:rPr>
          <w:rFonts w:asciiTheme="majorHAnsi" w:eastAsia="Calibri" w:hAnsiTheme="majorHAnsi" w:cstheme="majorHAnsi"/>
          <w:i/>
          <w:sz w:val="20"/>
          <w:szCs w:val="20"/>
        </w:rPr>
        <w:t xml:space="preserve"> </w:t>
      </w:r>
    </w:p>
    <w:p w:rsidR="006D0FC8" w:rsidRPr="00255315" w:rsidRDefault="00255315">
      <w:pPr>
        <w:numPr>
          <w:ilvl w:val="0"/>
          <w:numId w:val="38"/>
        </w:numPr>
        <w:rPr>
          <w:rFonts w:asciiTheme="majorHAnsi" w:eastAsia="Calibri" w:hAnsiTheme="majorHAnsi" w:cstheme="majorHAnsi"/>
          <w:i/>
          <w:sz w:val="20"/>
          <w:szCs w:val="20"/>
        </w:rPr>
      </w:pPr>
      <w:r w:rsidRPr="00255315">
        <w:rPr>
          <w:rFonts w:asciiTheme="majorHAnsi" w:eastAsia="Calibri" w:hAnsiTheme="majorHAnsi" w:cstheme="majorHAnsi"/>
          <w:i/>
          <w:sz w:val="20"/>
          <w:szCs w:val="20"/>
        </w:rPr>
        <w:t xml:space="preserve">Spend some time </w:t>
      </w:r>
      <w:r w:rsidR="00D600DD" w:rsidRPr="00255315">
        <w:rPr>
          <w:rFonts w:asciiTheme="majorHAnsi" w:eastAsia="Calibri" w:hAnsiTheme="majorHAnsi" w:cstheme="majorHAnsi"/>
          <w:i/>
          <w:sz w:val="20"/>
          <w:szCs w:val="20"/>
        </w:rPr>
        <w:t>enriching your</w:t>
      </w:r>
      <w:r w:rsidRPr="00255315">
        <w:rPr>
          <w:rFonts w:asciiTheme="majorHAnsi" w:eastAsia="Calibri" w:hAnsiTheme="majorHAnsi" w:cstheme="majorHAnsi"/>
          <w:i/>
          <w:sz w:val="20"/>
          <w:szCs w:val="20"/>
        </w:rPr>
        <w:t xml:space="preserve"> own understanding of Hinduism. For some background, see:</w:t>
      </w:r>
    </w:p>
    <w:p w:rsidR="006D0FC8" w:rsidRPr="00255315" w:rsidRDefault="00255315">
      <w:pPr>
        <w:numPr>
          <w:ilvl w:val="1"/>
          <w:numId w:val="38"/>
        </w:numPr>
        <w:rPr>
          <w:rFonts w:asciiTheme="majorHAnsi" w:eastAsia="Calibri" w:hAnsiTheme="majorHAnsi" w:cstheme="majorHAnsi"/>
          <w:i/>
          <w:sz w:val="20"/>
          <w:szCs w:val="20"/>
        </w:rPr>
      </w:pPr>
      <w:r w:rsidRPr="00255315">
        <w:rPr>
          <w:rFonts w:asciiTheme="majorHAnsi" w:eastAsia="Calibri" w:hAnsiTheme="majorHAnsi" w:cstheme="majorHAnsi"/>
          <w:i/>
          <w:sz w:val="20"/>
          <w:szCs w:val="20"/>
        </w:rPr>
        <w:t xml:space="preserve">Stephen Prothero on Hinduism: </w:t>
      </w:r>
      <w:hyperlink r:id="rId25">
        <w:r w:rsidRPr="00255315">
          <w:rPr>
            <w:rFonts w:asciiTheme="majorHAnsi" w:eastAsia="Calibri" w:hAnsiTheme="majorHAnsi" w:cstheme="majorHAnsi"/>
            <w:i/>
            <w:color w:val="1155CC"/>
            <w:sz w:val="20"/>
            <w:szCs w:val="20"/>
            <w:u w:val="single"/>
          </w:rPr>
          <w:t>https://www.youtube.com/watch?v=fkAwQ3HqBac</w:t>
        </w:r>
      </w:hyperlink>
      <w:r w:rsidRPr="00255315">
        <w:rPr>
          <w:rFonts w:asciiTheme="majorHAnsi" w:eastAsia="Calibri" w:hAnsiTheme="majorHAnsi" w:cstheme="majorHAnsi"/>
          <w:i/>
          <w:sz w:val="20"/>
          <w:szCs w:val="20"/>
        </w:rPr>
        <w:t xml:space="preserve"> </w:t>
      </w:r>
    </w:p>
    <w:p w:rsidR="006D0FC8" w:rsidRPr="00255315" w:rsidRDefault="00255315">
      <w:pPr>
        <w:numPr>
          <w:ilvl w:val="1"/>
          <w:numId w:val="38"/>
        </w:numPr>
        <w:rPr>
          <w:rFonts w:asciiTheme="majorHAnsi" w:eastAsia="Calibri" w:hAnsiTheme="majorHAnsi" w:cstheme="majorHAnsi"/>
          <w:i/>
          <w:sz w:val="20"/>
          <w:szCs w:val="20"/>
        </w:rPr>
      </w:pPr>
      <w:r w:rsidRPr="00255315">
        <w:rPr>
          <w:rFonts w:asciiTheme="majorHAnsi" w:eastAsia="Calibri" w:hAnsiTheme="majorHAnsi" w:cstheme="majorHAnsi"/>
          <w:i/>
          <w:sz w:val="20"/>
          <w:szCs w:val="20"/>
        </w:rPr>
        <w:t xml:space="preserve">Hinduism 101: </w:t>
      </w:r>
      <w:hyperlink r:id="rId26">
        <w:r w:rsidRPr="00255315">
          <w:rPr>
            <w:rFonts w:asciiTheme="majorHAnsi" w:eastAsia="Calibri" w:hAnsiTheme="majorHAnsi" w:cstheme="majorHAnsi"/>
            <w:i/>
            <w:color w:val="1155CC"/>
            <w:sz w:val="20"/>
            <w:szCs w:val="20"/>
            <w:u w:val="single"/>
          </w:rPr>
          <w:t>https://www.youtube.com/watch?v=IGV6M4wQ8Os</w:t>
        </w:r>
      </w:hyperlink>
      <w:r w:rsidRPr="00255315">
        <w:rPr>
          <w:rFonts w:asciiTheme="majorHAnsi" w:eastAsia="Calibri" w:hAnsiTheme="majorHAnsi" w:cstheme="majorHAnsi"/>
          <w:i/>
          <w:sz w:val="20"/>
          <w:szCs w:val="20"/>
        </w:rPr>
        <w:t xml:space="preserve"> </w:t>
      </w:r>
    </w:p>
    <w:p w:rsidR="006D0FC8" w:rsidRPr="00255315" w:rsidRDefault="00255315">
      <w:pPr>
        <w:numPr>
          <w:ilvl w:val="1"/>
          <w:numId w:val="38"/>
        </w:numPr>
        <w:rPr>
          <w:rFonts w:asciiTheme="majorHAnsi" w:eastAsia="Calibri" w:hAnsiTheme="majorHAnsi" w:cstheme="majorHAnsi"/>
          <w:i/>
          <w:sz w:val="20"/>
          <w:szCs w:val="20"/>
        </w:rPr>
      </w:pPr>
      <w:r w:rsidRPr="00255315">
        <w:rPr>
          <w:rFonts w:asciiTheme="majorHAnsi" w:eastAsia="Calibri" w:hAnsiTheme="majorHAnsi" w:cstheme="majorHAnsi"/>
          <w:i/>
          <w:sz w:val="20"/>
          <w:szCs w:val="20"/>
        </w:rPr>
        <w:t xml:space="preserve">The Hindu Belief System: </w:t>
      </w:r>
      <w:hyperlink r:id="rId27">
        <w:r w:rsidRPr="00255315">
          <w:rPr>
            <w:rFonts w:asciiTheme="majorHAnsi" w:eastAsia="Calibri" w:hAnsiTheme="majorHAnsi" w:cstheme="majorHAnsi"/>
            <w:i/>
            <w:color w:val="1155CC"/>
            <w:sz w:val="20"/>
            <w:szCs w:val="20"/>
            <w:u w:val="single"/>
          </w:rPr>
          <w:t>https://www.youtube.com/watch?v=9XbpgtIl-hk</w:t>
        </w:r>
      </w:hyperlink>
    </w:p>
    <w:p w:rsidR="006D0FC8" w:rsidRPr="00255315" w:rsidRDefault="00255315">
      <w:pPr>
        <w:pStyle w:val="Title"/>
        <w:numPr>
          <w:ilvl w:val="1"/>
          <w:numId w:val="38"/>
        </w:numPr>
        <w:rPr>
          <w:rFonts w:asciiTheme="majorHAnsi" w:eastAsia="Calibri" w:hAnsiTheme="majorHAnsi" w:cstheme="majorHAnsi"/>
          <w:i/>
          <w:sz w:val="20"/>
          <w:szCs w:val="20"/>
        </w:rPr>
      </w:pPr>
      <w:bookmarkStart w:id="9" w:name="_17dp8vu" w:colFirst="0" w:colLast="0"/>
      <w:bookmarkEnd w:id="9"/>
      <w:r w:rsidRPr="00255315">
        <w:rPr>
          <w:rFonts w:asciiTheme="majorHAnsi" w:eastAsia="Calibri" w:hAnsiTheme="majorHAnsi" w:cstheme="majorHAnsi"/>
          <w:b w:val="0"/>
          <w:i/>
          <w:sz w:val="20"/>
          <w:szCs w:val="20"/>
        </w:rPr>
        <w:t xml:space="preserve">Decoding the Gita, Roopa Pai: </w:t>
      </w:r>
      <w:hyperlink r:id="rId28">
        <w:r w:rsidRPr="00255315">
          <w:rPr>
            <w:rFonts w:asciiTheme="majorHAnsi" w:eastAsia="Calibri" w:hAnsiTheme="majorHAnsi" w:cstheme="majorHAnsi"/>
            <w:b w:val="0"/>
            <w:i/>
            <w:color w:val="1155CC"/>
            <w:sz w:val="20"/>
            <w:szCs w:val="20"/>
            <w:u w:val="single"/>
          </w:rPr>
          <w:t>https://www.youtube.com/watch?v=ckaEwJj2A1U</w:t>
        </w:r>
      </w:hyperlink>
    </w:p>
    <w:p w:rsidR="006D0FC8" w:rsidRPr="00255315" w:rsidRDefault="006D0FC8">
      <w:pPr>
        <w:rPr>
          <w:rFonts w:asciiTheme="majorHAnsi" w:eastAsia="Calibri" w:hAnsiTheme="majorHAnsi" w:cstheme="majorHAnsi"/>
          <w:i/>
          <w:sz w:val="20"/>
          <w:szCs w:val="20"/>
        </w:rPr>
      </w:pPr>
    </w:p>
    <w:p w:rsidR="006D0FC8" w:rsidRPr="00255315" w:rsidRDefault="00255315">
      <w:pPr>
        <w:rPr>
          <w:rFonts w:asciiTheme="majorHAnsi" w:eastAsia="Calibri" w:hAnsiTheme="majorHAnsi" w:cstheme="majorHAnsi"/>
          <w:color w:val="FF0000"/>
        </w:rPr>
      </w:pPr>
      <w:r w:rsidRPr="00255315">
        <w:rPr>
          <w:rFonts w:asciiTheme="majorHAnsi" w:hAnsiTheme="majorHAnsi" w:cstheme="majorHAnsi"/>
        </w:rPr>
        <w:br w:type="page"/>
      </w:r>
    </w:p>
    <w:p w:rsidR="006D0FC8" w:rsidRPr="00255315" w:rsidRDefault="00255315">
      <w:pPr>
        <w:pStyle w:val="Heading4"/>
        <w:rPr>
          <w:rFonts w:asciiTheme="majorHAnsi" w:eastAsia="Calibri" w:hAnsiTheme="majorHAnsi" w:cstheme="majorHAnsi"/>
          <w:i/>
        </w:rPr>
      </w:pPr>
      <w:bookmarkStart w:id="10" w:name="_3rdcrjn" w:colFirst="0" w:colLast="0"/>
      <w:bookmarkEnd w:id="10"/>
      <w:r w:rsidRPr="00255315">
        <w:rPr>
          <w:rFonts w:asciiTheme="majorHAnsi" w:eastAsia="Calibri" w:hAnsiTheme="majorHAnsi" w:cstheme="majorHAnsi"/>
        </w:rPr>
        <w:lastRenderedPageBreak/>
        <w:t xml:space="preserve">Pre-Session To Do List: </w:t>
      </w:r>
    </w:p>
    <w:p w:rsidR="006D0FC8" w:rsidRPr="00255315" w:rsidRDefault="00255315">
      <w:pPr>
        <w:numPr>
          <w:ilvl w:val="0"/>
          <w:numId w:val="29"/>
        </w:numPr>
        <w:rPr>
          <w:rFonts w:asciiTheme="majorHAnsi" w:eastAsia="Calibri" w:hAnsiTheme="majorHAnsi" w:cstheme="majorHAnsi"/>
          <w:sz w:val="20"/>
          <w:szCs w:val="20"/>
        </w:rPr>
      </w:pPr>
      <w:r w:rsidRPr="00255315">
        <w:rPr>
          <w:rFonts w:asciiTheme="majorHAnsi" w:eastAsia="Calibri" w:hAnsiTheme="majorHAnsi" w:cstheme="majorHAnsi"/>
          <w:sz w:val="20"/>
          <w:szCs w:val="20"/>
        </w:rPr>
        <w:t>Send out the Dinner and Drive Time Tip. See above.</w:t>
      </w:r>
    </w:p>
    <w:p w:rsidR="006D0FC8" w:rsidRPr="00255315" w:rsidRDefault="00255315">
      <w:pPr>
        <w:numPr>
          <w:ilvl w:val="0"/>
          <w:numId w:val="29"/>
        </w:numPr>
        <w:rPr>
          <w:rFonts w:asciiTheme="majorHAnsi" w:eastAsia="Calibri" w:hAnsiTheme="majorHAnsi" w:cstheme="majorHAnsi"/>
          <w:sz w:val="20"/>
          <w:szCs w:val="20"/>
        </w:rPr>
      </w:pPr>
      <w:r w:rsidRPr="00255315">
        <w:rPr>
          <w:rFonts w:asciiTheme="majorHAnsi" w:eastAsia="Calibri" w:hAnsiTheme="majorHAnsi" w:cstheme="majorHAnsi"/>
          <w:sz w:val="20"/>
          <w:szCs w:val="20"/>
        </w:rPr>
        <w:t xml:space="preserve">Create this week’s graffiti board. Core question: What is Hinduism? </w:t>
      </w:r>
    </w:p>
    <w:p w:rsidR="006D0FC8" w:rsidRPr="00255315" w:rsidRDefault="00255315">
      <w:pPr>
        <w:numPr>
          <w:ilvl w:val="0"/>
          <w:numId w:val="29"/>
        </w:numPr>
        <w:rPr>
          <w:rFonts w:asciiTheme="majorHAnsi" w:eastAsia="Calibri" w:hAnsiTheme="majorHAnsi" w:cstheme="majorHAnsi"/>
          <w:sz w:val="20"/>
          <w:szCs w:val="20"/>
        </w:rPr>
      </w:pPr>
      <w:r w:rsidRPr="00255315">
        <w:rPr>
          <w:rFonts w:asciiTheme="majorHAnsi" w:eastAsia="Calibri" w:hAnsiTheme="majorHAnsi" w:cstheme="majorHAnsi"/>
          <w:sz w:val="20"/>
          <w:szCs w:val="20"/>
        </w:rPr>
        <w:t xml:space="preserve">Make sure you have the technology needed to play the YouTube videos that are part of this session. </w:t>
      </w:r>
    </w:p>
    <w:p w:rsidR="006D0FC8" w:rsidRPr="00255315" w:rsidRDefault="00D600DD">
      <w:pPr>
        <w:numPr>
          <w:ilvl w:val="0"/>
          <w:numId w:val="29"/>
        </w:numPr>
        <w:rPr>
          <w:rFonts w:asciiTheme="majorHAnsi" w:eastAsia="Calibri" w:hAnsiTheme="majorHAnsi" w:cstheme="majorHAnsi"/>
          <w:sz w:val="20"/>
          <w:szCs w:val="20"/>
        </w:rPr>
      </w:pPr>
      <w:r w:rsidRPr="00255315">
        <w:rPr>
          <w:rFonts w:asciiTheme="majorHAnsi" w:eastAsia="Calibri" w:hAnsiTheme="majorHAnsi" w:cstheme="majorHAnsi"/>
          <w:sz w:val="20"/>
          <w:szCs w:val="20"/>
        </w:rPr>
        <w:t xml:space="preserve">Download and create the Moksha Patam (Snakes and Ladders) Game. </w:t>
      </w:r>
    </w:p>
    <w:p w:rsidR="006D0FC8" w:rsidRPr="00255315" w:rsidRDefault="00255315">
      <w:pPr>
        <w:numPr>
          <w:ilvl w:val="0"/>
          <w:numId w:val="29"/>
        </w:numPr>
        <w:rPr>
          <w:rFonts w:asciiTheme="majorHAnsi" w:hAnsiTheme="majorHAnsi" w:cstheme="majorHAnsi"/>
          <w:sz w:val="20"/>
          <w:szCs w:val="20"/>
        </w:rPr>
      </w:pPr>
      <w:r w:rsidRPr="00255315">
        <w:rPr>
          <w:rFonts w:asciiTheme="majorHAnsi" w:hAnsiTheme="majorHAnsi" w:cstheme="majorHAnsi"/>
          <w:sz w:val="20"/>
          <w:szCs w:val="20"/>
        </w:rPr>
        <w:t>Purchase animal crackers in boxes or in bulk for the worship.</w:t>
      </w:r>
    </w:p>
    <w:p w:rsidR="006D0FC8" w:rsidRPr="00255315" w:rsidRDefault="00255315">
      <w:pPr>
        <w:numPr>
          <w:ilvl w:val="0"/>
          <w:numId w:val="29"/>
        </w:numPr>
        <w:rPr>
          <w:rFonts w:asciiTheme="majorHAnsi" w:hAnsiTheme="majorHAnsi" w:cstheme="majorHAnsi"/>
          <w:sz w:val="20"/>
          <w:szCs w:val="20"/>
        </w:rPr>
      </w:pPr>
      <w:r w:rsidRPr="00255315">
        <w:rPr>
          <w:rFonts w:asciiTheme="majorHAnsi" w:hAnsiTheme="majorHAnsi" w:cstheme="majorHAnsi"/>
          <w:sz w:val="20"/>
          <w:szCs w:val="20"/>
        </w:rPr>
        <w:t>Locate Hula Hoops, one for each pair likely to attend for the Devotion Games.</w:t>
      </w:r>
    </w:p>
    <w:p w:rsidR="006D0FC8" w:rsidRPr="00255315" w:rsidRDefault="00255315">
      <w:pPr>
        <w:numPr>
          <w:ilvl w:val="0"/>
          <w:numId w:val="29"/>
        </w:numPr>
        <w:rPr>
          <w:rFonts w:asciiTheme="majorHAnsi" w:hAnsiTheme="majorHAnsi" w:cstheme="majorHAnsi"/>
          <w:sz w:val="20"/>
          <w:szCs w:val="20"/>
        </w:rPr>
      </w:pPr>
      <w:r w:rsidRPr="00255315">
        <w:rPr>
          <w:rFonts w:asciiTheme="majorHAnsi" w:hAnsiTheme="majorHAnsi" w:cstheme="majorHAnsi"/>
          <w:sz w:val="20"/>
          <w:szCs w:val="20"/>
        </w:rPr>
        <w:t>Locate rugs or tarps for the “Islands” game, large enough to hold a group but crowding them.</w:t>
      </w:r>
    </w:p>
    <w:p w:rsidR="006D0FC8" w:rsidRPr="00255315" w:rsidRDefault="00255315">
      <w:pPr>
        <w:numPr>
          <w:ilvl w:val="0"/>
          <w:numId w:val="29"/>
        </w:numPr>
        <w:rPr>
          <w:rFonts w:asciiTheme="majorHAnsi" w:hAnsiTheme="majorHAnsi" w:cstheme="majorHAnsi"/>
          <w:sz w:val="20"/>
          <w:szCs w:val="20"/>
        </w:rPr>
      </w:pPr>
      <w:r w:rsidRPr="00255315">
        <w:rPr>
          <w:rFonts w:asciiTheme="majorHAnsi" w:hAnsiTheme="majorHAnsi" w:cstheme="majorHAnsi"/>
          <w:sz w:val="20"/>
          <w:szCs w:val="20"/>
        </w:rPr>
        <w:t>Add different color markers for Graffiti Board.</w:t>
      </w:r>
    </w:p>
    <w:p w:rsidR="006D0FC8" w:rsidRPr="00255315" w:rsidRDefault="006D0FC8">
      <w:pPr>
        <w:rPr>
          <w:rFonts w:asciiTheme="majorHAnsi" w:eastAsia="Calibri" w:hAnsiTheme="majorHAnsi" w:cstheme="majorHAnsi"/>
        </w:rPr>
      </w:pPr>
    </w:p>
    <w:p w:rsidR="006D0FC8" w:rsidRPr="00255315" w:rsidRDefault="00255315">
      <w:pPr>
        <w:pStyle w:val="Heading2"/>
        <w:rPr>
          <w:rFonts w:asciiTheme="majorHAnsi" w:eastAsia="Calibri" w:hAnsiTheme="majorHAnsi" w:cstheme="majorHAnsi"/>
        </w:rPr>
      </w:pPr>
      <w:bookmarkStart w:id="11" w:name="_26in1rg" w:colFirst="0" w:colLast="0"/>
      <w:bookmarkEnd w:id="11"/>
      <w:r w:rsidRPr="00255315">
        <w:rPr>
          <w:rFonts w:asciiTheme="majorHAnsi" w:hAnsiTheme="majorHAnsi" w:cstheme="majorHAnsi"/>
        </w:rPr>
        <w:br w:type="page"/>
      </w:r>
    </w:p>
    <w:p w:rsidR="006D0FC8" w:rsidRPr="00255315" w:rsidRDefault="00255315">
      <w:pPr>
        <w:pStyle w:val="Heading2"/>
        <w:rPr>
          <w:rFonts w:asciiTheme="majorHAnsi" w:eastAsia="Calibri" w:hAnsiTheme="majorHAnsi" w:cstheme="majorHAnsi"/>
          <w:u w:val="single"/>
        </w:rPr>
      </w:pPr>
      <w:bookmarkStart w:id="12" w:name="_lnxbz9" w:colFirst="0" w:colLast="0"/>
      <w:bookmarkEnd w:id="12"/>
      <w:r w:rsidRPr="00255315">
        <w:rPr>
          <w:rFonts w:asciiTheme="majorHAnsi" w:eastAsia="Calibri" w:hAnsiTheme="majorHAnsi" w:cstheme="majorHAnsi"/>
          <w:u w:val="single"/>
        </w:rPr>
        <w:lastRenderedPageBreak/>
        <w:t>Session</w:t>
      </w:r>
    </w:p>
    <w:p w:rsidR="006D0FC8" w:rsidRPr="00255315" w:rsidRDefault="00255315">
      <w:pPr>
        <w:pStyle w:val="Heading2"/>
        <w:rPr>
          <w:rFonts w:asciiTheme="majorHAnsi" w:eastAsia="Calibri" w:hAnsiTheme="majorHAnsi" w:cstheme="majorHAnsi"/>
        </w:rPr>
      </w:pPr>
      <w:bookmarkStart w:id="13" w:name="_35nkun2" w:colFirst="0" w:colLast="0"/>
      <w:bookmarkEnd w:id="13"/>
      <w:r w:rsidRPr="00255315">
        <w:rPr>
          <w:rFonts w:asciiTheme="majorHAnsi" w:eastAsia="Calibri" w:hAnsiTheme="majorHAnsi" w:cstheme="majorHAnsi"/>
        </w:rPr>
        <w:t xml:space="preserve">Getting a View of the Terrain: </w:t>
      </w:r>
    </w:p>
    <w:p w:rsidR="006D0FC8" w:rsidRPr="00255315" w:rsidRDefault="00255315">
      <w:pPr>
        <w:pStyle w:val="Heading2"/>
        <w:rPr>
          <w:rFonts w:asciiTheme="majorHAnsi" w:eastAsia="Calibri" w:hAnsiTheme="majorHAnsi" w:cstheme="majorHAnsi"/>
        </w:rPr>
      </w:pPr>
      <w:bookmarkStart w:id="14" w:name="_1ksv4uv" w:colFirst="0" w:colLast="0"/>
      <w:bookmarkEnd w:id="14"/>
      <w:r w:rsidRPr="00255315">
        <w:rPr>
          <w:rFonts w:asciiTheme="majorHAnsi" w:eastAsia="Calibri" w:hAnsiTheme="majorHAnsi" w:cstheme="majorHAnsi"/>
        </w:rPr>
        <w:t>Hinduism</w:t>
      </w:r>
    </w:p>
    <w:p w:rsidR="006D0FC8" w:rsidRPr="00255315" w:rsidRDefault="006D0FC8">
      <w:pPr>
        <w:rPr>
          <w:rFonts w:asciiTheme="majorHAnsi" w:eastAsia="Calibri" w:hAnsiTheme="majorHAnsi" w:cstheme="majorHAnsi"/>
          <w:b/>
        </w:rPr>
      </w:pPr>
    </w:p>
    <w:p w:rsidR="006D0FC8" w:rsidRPr="00255315" w:rsidRDefault="00255315">
      <w:pPr>
        <w:pStyle w:val="Heading3"/>
        <w:rPr>
          <w:rFonts w:asciiTheme="majorHAnsi" w:eastAsia="Calibri" w:hAnsiTheme="majorHAnsi" w:cstheme="majorHAnsi"/>
          <w:i/>
          <w:sz w:val="24"/>
          <w:szCs w:val="24"/>
        </w:rPr>
      </w:pPr>
      <w:bookmarkStart w:id="15" w:name="_44sinio" w:colFirst="0" w:colLast="0"/>
      <w:bookmarkEnd w:id="15"/>
      <w:r w:rsidRPr="00255315">
        <w:rPr>
          <w:rFonts w:asciiTheme="majorHAnsi" w:eastAsia="Calibri" w:hAnsiTheme="majorHAnsi" w:cstheme="majorHAnsi"/>
        </w:rPr>
        <w:t xml:space="preserve">Entering - Graffiti Board Writing </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 xml:space="preserve">As youth enter the room invite them to engage the graffiti board. Encourage symbols, words, drawings. These can be representations of Hinduism, words or feelings and experiences that youth have in relationship to Hinduism. </w:t>
      </w:r>
    </w:p>
    <w:p w:rsidR="006D0FC8" w:rsidRPr="00255315" w:rsidRDefault="006D0FC8">
      <w:pPr>
        <w:rPr>
          <w:rFonts w:asciiTheme="majorHAnsi" w:eastAsia="Calibri" w:hAnsiTheme="majorHAnsi" w:cstheme="majorHAnsi"/>
        </w:rPr>
      </w:pPr>
    </w:p>
    <w:p w:rsidR="006D0FC8" w:rsidRPr="00255315" w:rsidRDefault="00255315">
      <w:pPr>
        <w:jc w:val="center"/>
        <w:rPr>
          <w:rFonts w:asciiTheme="majorHAnsi" w:eastAsia="Calibri" w:hAnsiTheme="majorHAnsi" w:cstheme="majorHAnsi"/>
          <w:i/>
        </w:rPr>
      </w:pPr>
      <w:r w:rsidRPr="00255315">
        <w:rPr>
          <w:rFonts w:asciiTheme="majorHAnsi" w:eastAsia="Calibri" w:hAnsiTheme="majorHAnsi" w:cstheme="majorHAnsi"/>
          <w:i/>
        </w:rPr>
        <w:t xml:space="preserve">This Week’s Core Graffiti Board Question: </w:t>
      </w:r>
    </w:p>
    <w:p w:rsidR="006D0FC8" w:rsidRPr="00255315" w:rsidRDefault="00255315">
      <w:pPr>
        <w:jc w:val="center"/>
        <w:rPr>
          <w:rFonts w:asciiTheme="majorHAnsi" w:eastAsia="Calibri" w:hAnsiTheme="majorHAnsi" w:cstheme="majorHAnsi"/>
          <w:b/>
          <w:i/>
        </w:rPr>
      </w:pPr>
      <w:r w:rsidRPr="00255315">
        <w:rPr>
          <w:rFonts w:asciiTheme="majorHAnsi" w:eastAsia="Calibri" w:hAnsiTheme="majorHAnsi" w:cstheme="majorHAnsi"/>
          <w:b/>
          <w:i/>
        </w:rPr>
        <w:t xml:space="preserve">What is Hinduism? </w:t>
      </w:r>
    </w:p>
    <w:p w:rsidR="006D0FC8" w:rsidRPr="00255315" w:rsidRDefault="006D0FC8">
      <w:pPr>
        <w:rPr>
          <w:rFonts w:asciiTheme="majorHAnsi" w:eastAsia="Calibri" w:hAnsiTheme="majorHAnsi" w:cstheme="majorHAnsi"/>
        </w:rPr>
      </w:pPr>
    </w:p>
    <w:p w:rsidR="006D0FC8" w:rsidRPr="00255315" w:rsidRDefault="00255315">
      <w:pPr>
        <w:pStyle w:val="Heading3"/>
        <w:rPr>
          <w:rFonts w:asciiTheme="majorHAnsi" w:eastAsia="Calibri" w:hAnsiTheme="majorHAnsi" w:cstheme="majorHAnsi"/>
        </w:rPr>
      </w:pPr>
      <w:bookmarkStart w:id="16" w:name="_2jxsxqh" w:colFirst="0" w:colLast="0"/>
      <w:bookmarkEnd w:id="16"/>
      <w:r w:rsidRPr="00255315">
        <w:rPr>
          <w:rFonts w:asciiTheme="majorHAnsi" w:eastAsia="Calibri" w:hAnsiTheme="majorHAnsi" w:cstheme="majorHAnsi"/>
        </w:rPr>
        <w:t xml:space="preserve">Gathering &amp; </w:t>
      </w:r>
      <w:r w:rsidR="00D600DD" w:rsidRPr="00255315">
        <w:rPr>
          <w:rFonts w:asciiTheme="majorHAnsi" w:eastAsia="Calibri" w:hAnsiTheme="majorHAnsi" w:cstheme="majorHAnsi"/>
        </w:rPr>
        <w:t>Centering -</w:t>
      </w:r>
      <w:r w:rsidRPr="00255315">
        <w:rPr>
          <w:rFonts w:asciiTheme="majorHAnsi" w:eastAsia="Calibri" w:hAnsiTheme="majorHAnsi" w:cstheme="majorHAnsi"/>
        </w:rPr>
        <w:t xml:space="preserve"> Worship (10 min)</w:t>
      </w:r>
    </w:p>
    <w:p w:rsidR="006D0FC8" w:rsidRPr="00255315" w:rsidRDefault="006D0FC8">
      <w:pPr>
        <w:pStyle w:val="Heading5"/>
        <w:ind w:left="720"/>
        <w:rPr>
          <w:rFonts w:asciiTheme="majorHAnsi" w:hAnsiTheme="majorHAnsi" w:cstheme="majorHAnsi"/>
        </w:rPr>
      </w:pPr>
      <w:bookmarkStart w:id="17" w:name="_d3giw1wd1xb4" w:colFirst="0" w:colLast="0"/>
      <w:bookmarkEnd w:id="17"/>
    </w:p>
    <w:p w:rsidR="006D0FC8" w:rsidRPr="00255315" w:rsidRDefault="00255315">
      <w:pPr>
        <w:pStyle w:val="Heading5"/>
        <w:ind w:left="720"/>
        <w:rPr>
          <w:rFonts w:asciiTheme="majorHAnsi" w:hAnsiTheme="majorHAnsi" w:cstheme="majorHAnsi"/>
        </w:rPr>
      </w:pPr>
      <w:bookmarkStart w:id="18" w:name="_w17gp31ha7cb" w:colFirst="0" w:colLast="0"/>
      <w:bookmarkEnd w:id="18"/>
      <w:r w:rsidRPr="00255315">
        <w:rPr>
          <w:rFonts w:asciiTheme="majorHAnsi" w:hAnsiTheme="majorHAnsi" w:cstheme="majorHAnsi"/>
        </w:rPr>
        <w:t>Preparation</w:t>
      </w:r>
    </w:p>
    <w:p w:rsidR="006D0FC8" w:rsidRPr="00255315" w:rsidRDefault="00255315">
      <w:pPr>
        <w:rPr>
          <w:rFonts w:asciiTheme="majorHAnsi" w:hAnsiTheme="majorHAnsi" w:cstheme="majorHAnsi"/>
        </w:rPr>
      </w:pPr>
      <w:r w:rsidRPr="00255315">
        <w:rPr>
          <w:rFonts w:asciiTheme="majorHAnsi" w:hAnsiTheme="majorHAnsi" w:cstheme="majorHAnsi"/>
        </w:rPr>
        <w:tab/>
        <w:t>Purchase animal crackers in boxes or bulk to pass around during worship.</w:t>
      </w:r>
    </w:p>
    <w:p w:rsidR="006D0FC8" w:rsidRPr="00255315" w:rsidRDefault="006D0FC8">
      <w:pPr>
        <w:rPr>
          <w:rFonts w:asciiTheme="majorHAnsi" w:eastAsia="Calibri" w:hAnsiTheme="majorHAnsi" w:cstheme="majorHAnsi"/>
        </w:rPr>
      </w:pPr>
    </w:p>
    <w:p w:rsidR="006D0FC8" w:rsidRPr="00255315" w:rsidRDefault="00255315">
      <w:pPr>
        <w:pStyle w:val="Heading5"/>
        <w:rPr>
          <w:rFonts w:asciiTheme="majorHAnsi" w:eastAsia="Calibri" w:hAnsiTheme="majorHAnsi" w:cstheme="majorHAnsi"/>
        </w:rPr>
      </w:pPr>
      <w:bookmarkStart w:id="19" w:name="_z337ya" w:colFirst="0" w:colLast="0"/>
      <w:bookmarkEnd w:id="19"/>
      <w:r w:rsidRPr="00255315">
        <w:rPr>
          <w:rFonts w:asciiTheme="majorHAnsi" w:eastAsia="Calibri" w:hAnsiTheme="majorHAnsi" w:cstheme="majorHAnsi"/>
        </w:rPr>
        <w:t>Centering Sound</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 xml:space="preserve">Invite everyone to calm and center themselves. Use whatever ringing vessel you have </w:t>
      </w:r>
      <w:r w:rsidR="00D600DD" w:rsidRPr="00255315">
        <w:rPr>
          <w:rFonts w:asciiTheme="majorHAnsi" w:eastAsia="Calibri" w:hAnsiTheme="majorHAnsi" w:cstheme="majorHAnsi"/>
        </w:rPr>
        <w:t>chosen (</w:t>
      </w:r>
      <w:r w:rsidRPr="00255315">
        <w:rPr>
          <w:rFonts w:asciiTheme="majorHAnsi" w:eastAsia="Calibri" w:hAnsiTheme="majorHAnsi" w:cstheme="majorHAnsi"/>
        </w:rPr>
        <w:t>chimes, bowl, bell).  Ring the bell/bowl/chimes. Once the sound ends, pause for a moment of silence and then end by saying “Amen” or blessing words of your own.</w:t>
      </w:r>
    </w:p>
    <w:p w:rsidR="006D0FC8" w:rsidRPr="00255315" w:rsidRDefault="006D0FC8">
      <w:pPr>
        <w:rPr>
          <w:rFonts w:asciiTheme="majorHAnsi" w:eastAsia="Calibri" w:hAnsiTheme="majorHAnsi" w:cstheme="majorHAnsi"/>
        </w:rPr>
      </w:pPr>
    </w:p>
    <w:p w:rsidR="006D0FC8" w:rsidRPr="00255315" w:rsidRDefault="00255315">
      <w:pPr>
        <w:pStyle w:val="Heading5"/>
        <w:rPr>
          <w:rFonts w:asciiTheme="majorHAnsi" w:eastAsia="Calibri" w:hAnsiTheme="majorHAnsi" w:cstheme="majorHAnsi"/>
        </w:rPr>
      </w:pPr>
      <w:bookmarkStart w:id="20" w:name="_3j2qqm3" w:colFirst="0" w:colLast="0"/>
      <w:bookmarkEnd w:id="20"/>
      <w:r w:rsidRPr="00255315">
        <w:rPr>
          <w:rFonts w:asciiTheme="majorHAnsi" w:eastAsia="Calibri" w:hAnsiTheme="majorHAnsi" w:cstheme="majorHAnsi"/>
        </w:rPr>
        <w:t xml:space="preserve">Lighting the Chalice </w:t>
      </w:r>
    </w:p>
    <w:p w:rsidR="006D0FC8" w:rsidRPr="00255315" w:rsidRDefault="00255315">
      <w:pPr>
        <w:ind w:left="816" w:right="1080"/>
        <w:rPr>
          <w:rFonts w:asciiTheme="majorHAnsi" w:eastAsia="Calibri" w:hAnsiTheme="majorHAnsi" w:cstheme="majorHAnsi"/>
          <w:i/>
        </w:rPr>
      </w:pPr>
      <w:r w:rsidRPr="00255315">
        <w:rPr>
          <w:rFonts w:asciiTheme="majorHAnsi" w:eastAsia="Calibri" w:hAnsiTheme="majorHAnsi" w:cstheme="majorHAnsi"/>
          <w:i/>
        </w:rPr>
        <w:t xml:space="preserve">We light this chalice in gratitude for the path we share, a path that guides us </w:t>
      </w:r>
    </w:p>
    <w:p w:rsidR="006D0FC8" w:rsidRPr="00255315" w:rsidRDefault="00255315">
      <w:pPr>
        <w:ind w:left="816" w:right="1080"/>
        <w:rPr>
          <w:rFonts w:asciiTheme="majorHAnsi" w:eastAsia="Calibri" w:hAnsiTheme="majorHAnsi" w:cstheme="majorHAnsi"/>
          <w:i/>
        </w:rPr>
      </w:pPr>
      <w:r w:rsidRPr="00255315">
        <w:rPr>
          <w:rFonts w:asciiTheme="majorHAnsi" w:eastAsia="Calibri" w:hAnsiTheme="majorHAnsi" w:cstheme="majorHAnsi"/>
          <w:i/>
        </w:rPr>
        <w:t>back to our deepest self,</w:t>
      </w:r>
    </w:p>
    <w:p w:rsidR="006D0FC8" w:rsidRPr="00255315" w:rsidRDefault="00255315">
      <w:pPr>
        <w:ind w:left="816" w:right="1080"/>
        <w:rPr>
          <w:rFonts w:asciiTheme="majorHAnsi" w:eastAsia="Calibri" w:hAnsiTheme="majorHAnsi" w:cstheme="majorHAnsi"/>
          <w:i/>
        </w:rPr>
      </w:pPr>
      <w:r w:rsidRPr="00255315">
        <w:rPr>
          <w:rFonts w:asciiTheme="majorHAnsi" w:eastAsia="Calibri" w:hAnsiTheme="majorHAnsi" w:cstheme="majorHAnsi"/>
          <w:i/>
        </w:rPr>
        <w:t>back to each other,</w:t>
      </w:r>
    </w:p>
    <w:p w:rsidR="006D0FC8" w:rsidRPr="00255315" w:rsidRDefault="00255315">
      <w:pPr>
        <w:ind w:left="816" w:right="1080"/>
        <w:rPr>
          <w:rFonts w:asciiTheme="majorHAnsi" w:eastAsia="Calibri" w:hAnsiTheme="majorHAnsi" w:cstheme="majorHAnsi"/>
        </w:rPr>
      </w:pPr>
      <w:r w:rsidRPr="00255315">
        <w:rPr>
          <w:rFonts w:asciiTheme="majorHAnsi" w:eastAsia="Calibri" w:hAnsiTheme="majorHAnsi" w:cstheme="majorHAnsi"/>
          <w:i/>
        </w:rPr>
        <w:t>And back to life’s gifts and joy.</w:t>
      </w:r>
    </w:p>
    <w:p w:rsidR="006D0FC8" w:rsidRPr="00255315" w:rsidRDefault="006D0FC8">
      <w:pPr>
        <w:rPr>
          <w:rFonts w:asciiTheme="majorHAnsi" w:eastAsia="Calibri" w:hAnsiTheme="majorHAnsi" w:cstheme="majorHAnsi"/>
          <w:color w:val="FF0000"/>
        </w:rPr>
      </w:pPr>
    </w:p>
    <w:p w:rsidR="006D0FC8" w:rsidRPr="00255315" w:rsidRDefault="00255315">
      <w:pPr>
        <w:pStyle w:val="Heading5"/>
        <w:rPr>
          <w:rFonts w:asciiTheme="majorHAnsi" w:eastAsia="Calibri" w:hAnsiTheme="majorHAnsi" w:cstheme="majorHAnsi"/>
        </w:rPr>
      </w:pPr>
      <w:bookmarkStart w:id="21" w:name="_1y810tw" w:colFirst="0" w:colLast="0"/>
      <w:bookmarkEnd w:id="21"/>
      <w:r w:rsidRPr="00255315">
        <w:rPr>
          <w:rFonts w:asciiTheme="majorHAnsi" w:eastAsia="Calibri" w:hAnsiTheme="majorHAnsi" w:cstheme="majorHAnsi"/>
        </w:rPr>
        <w:t>Welcome &amp; Lead-In to Centering</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Leader talking points, in script form:</w:t>
      </w:r>
    </w:p>
    <w:p w:rsidR="006D0FC8" w:rsidRPr="00255315" w:rsidRDefault="00255315">
      <w:pPr>
        <w:numPr>
          <w:ilvl w:val="0"/>
          <w:numId w:val="10"/>
        </w:numPr>
        <w:rPr>
          <w:rFonts w:asciiTheme="majorHAnsi" w:eastAsia="Calibri" w:hAnsiTheme="majorHAnsi" w:cstheme="majorHAnsi"/>
        </w:rPr>
      </w:pPr>
      <w:r w:rsidRPr="00255315">
        <w:rPr>
          <w:rFonts w:asciiTheme="majorHAnsi" w:eastAsia="Calibri" w:hAnsiTheme="majorHAnsi" w:cstheme="majorHAnsi"/>
        </w:rPr>
        <w:t xml:space="preserve">Welcome to Map Sunday and our exploration of this month’s religion: Hinduism. </w:t>
      </w:r>
    </w:p>
    <w:p w:rsidR="006D0FC8" w:rsidRPr="00255315" w:rsidRDefault="00255315">
      <w:pPr>
        <w:numPr>
          <w:ilvl w:val="0"/>
          <w:numId w:val="10"/>
        </w:numPr>
        <w:rPr>
          <w:rFonts w:asciiTheme="majorHAnsi" w:eastAsia="Calibri" w:hAnsiTheme="majorHAnsi" w:cstheme="majorHAnsi"/>
        </w:rPr>
      </w:pPr>
      <w:r w:rsidRPr="00255315">
        <w:rPr>
          <w:rFonts w:asciiTheme="majorHAnsi" w:eastAsia="Calibri" w:hAnsiTheme="majorHAnsi" w:cstheme="majorHAnsi"/>
        </w:rPr>
        <w:t>Map Sunday is the part of the journey when we “survey” the religion and use our “binoculars/lenses” to get a glimpse of it before we make our visit and experience it directly, and more fully.</w:t>
      </w:r>
    </w:p>
    <w:p w:rsidR="006D0FC8" w:rsidRPr="00255315" w:rsidRDefault="00255315">
      <w:pPr>
        <w:numPr>
          <w:ilvl w:val="0"/>
          <w:numId w:val="10"/>
        </w:numPr>
        <w:rPr>
          <w:rFonts w:asciiTheme="majorHAnsi" w:eastAsia="Calibri" w:hAnsiTheme="majorHAnsi" w:cstheme="majorHAnsi"/>
        </w:rPr>
      </w:pPr>
      <w:r w:rsidRPr="00255315">
        <w:rPr>
          <w:rFonts w:asciiTheme="majorHAnsi" w:eastAsia="Calibri" w:hAnsiTheme="majorHAnsi" w:cstheme="majorHAnsi"/>
        </w:rPr>
        <w:t xml:space="preserve">A core part of Hinduism is its belief in </w:t>
      </w:r>
      <w:hyperlink r:id="rId29">
        <w:r w:rsidRPr="00255315">
          <w:rPr>
            <w:rFonts w:asciiTheme="majorHAnsi" w:eastAsia="Calibri" w:hAnsiTheme="majorHAnsi" w:cstheme="majorHAnsi"/>
            <w:color w:val="1155CC"/>
            <w:u w:val="single"/>
          </w:rPr>
          <w:t>millions</w:t>
        </w:r>
      </w:hyperlink>
      <w:r w:rsidRPr="00255315">
        <w:rPr>
          <w:rFonts w:asciiTheme="majorHAnsi" w:eastAsia="Calibri" w:hAnsiTheme="majorHAnsi" w:cstheme="majorHAnsi"/>
        </w:rPr>
        <w:t xml:space="preserve"> of Gods and Goddesses, all of them different expressions of the one unknowable God, </w:t>
      </w:r>
      <w:hyperlink r:id="rId30">
        <w:r w:rsidRPr="00255315">
          <w:rPr>
            <w:rFonts w:asciiTheme="majorHAnsi" w:eastAsia="Calibri" w:hAnsiTheme="majorHAnsi" w:cstheme="majorHAnsi"/>
            <w:color w:val="1155CC"/>
            <w:u w:val="single"/>
          </w:rPr>
          <w:t>Brahman</w:t>
        </w:r>
      </w:hyperlink>
      <w:r w:rsidRPr="00255315">
        <w:rPr>
          <w:rFonts w:asciiTheme="majorHAnsi" w:eastAsia="Calibri" w:hAnsiTheme="majorHAnsi" w:cstheme="majorHAnsi"/>
        </w:rPr>
        <w:t xml:space="preserve">. </w:t>
      </w:r>
    </w:p>
    <w:p w:rsidR="006D0FC8" w:rsidRPr="00255315" w:rsidRDefault="00255315">
      <w:pPr>
        <w:numPr>
          <w:ilvl w:val="0"/>
          <w:numId w:val="10"/>
        </w:numPr>
        <w:rPr>
          <w:rFonts w:asciiTheme="majorHAnsi" w:eastAsia="Calibri" w:hAnsiTheme="majorHAnsi" w:cstheme="majorHAnsi"/>
        </w:rPr>
      </w:pPr>
      <w:r w:rsidRPr="00255315">
        <w:rPr>
          <w:rFonts w:asciiTheme="majorHAnsi" w:eastAsia="Calibri" w:hAnsiTheme="majorHAnsi" w:cstheme="majorHAnsi"/>
        </w:rPr>
        <w:t xml:space="preserve">One of the most popular Hindu Gods is </w:t>
      </w:r>
      <w:hyperlink r:id="rId31">
        <w:r w:rsidRPr="00255315">
          <w:rPr>
            <w:rFonts w:asciiTheme="majorHAnsi" w:eastAsia="Calibri" w:hAnsiTheme="majorHAnsi" w:cstheme="majorHAnsi"/>
            <w:color w:val="1155CC"/>
            <w:u w:val="single"/>
          </w:rPr>
          <w:t>Ganesh</w:t>
        </w:r>
      </w:hyperlink>
      <w:r w:rsidRPr="00255315">
        <w:rPr>
          <w:rFonts w:asciiTheme="majorHAnsi" w:eastAsia="Calibri" w:hAnsiTheme="majorHAnsi" w:cstheme="majorHAnsi"/>
        </w:rPr>
        <w:t xml:space="preserve">. </w:t>
      </w:r>
      <w:r w:rsidRPr="00255315">
        <w:rPr>
          <w:rFonts w:asciiTheme="majorHAnsi" w:hAnsiTheme="majorHAnsi" w:cstheme="majorHAnsi"/>
        </w:rPr>
        <w:t>A</w:t>
      </w:r>
      <w:r w:rsidRPr="00255315">
        <w:rPr>
          <w:rFonts w:asciiTheme="majorHAnsi" w:eastAsia="Calibri" w:hAnsiTheme="majorHAnsi" w:cstheme="majorHAnsi"/>
        </w:rPr>
        <w:t xml:space="preserve"> God with an elephant head. One of the reasons Ganesh is so popular is that he is seen as “</w:t>
      </w:r>
      <w:hyperlink r:id="rId32">
        <w:r w:rsidRPr="00255315">
          <w:rPr>
            <w:rFonts w:asciiTheme="majorHAnsi" w:eastAsia="Calibri" w:hAnsiTheme="majorHAnsi" w:cstheme="majorHAnsi"/>
            <w:color w:val="1155CC"/>
            <w:u w:val="single"/>
          </w:rPr>
          <w:t>the remover of obstacles</w:t>
        </w:r>
      </w:hyperlink>
      <w:r w:rsidRPr="00255315">
        <w:rPr>
          <w:rFonts w:asciiTheme="majorHAnsi" w:eastAsia="Calibri" w:hAnsiTheme="majorHAnsi" w:cstheme="majorHAnsi"/>
        </w:rPr>
        <w:t xml:space="preserve">.” People pray to him when they are feeling stuck, encountering a big challenge or going through a transition. He helps people make it over their humps so to speak.   </w:t>
      </w:r>
    </w:p>
    <w:p w:rsidR="006D0FC8" w:rsidRPr="00255315" w:rsidRDefault="00255315">
      <w:pPr>
        <w:numPr>
          <w:ilvl w:val="0"/>
          <w:numId w:val="10"/>
        </w:numPr>
        <w:rPr>
          <w:rFonts w:asciiTheme="majorHAnsi" w:eastAsia="Calibri" w:hAnsiTheme="majorHAnsi" w:cstheme="majorHAnsi"/>
        </w:rPr>
      </w:pPr>
      <w:r w:rsidRPr="00255315">
        <w:rPr>
          <w:rFonts w:asciiTheme="majorHAnsi" w:eastAsia="Calibri" w:hAnsiTheme="majorHAnsi" w:cstheme="majorHAnsi"/>
        </w:rPr>
        <w:t>So today our centering music is a chant that calls on Ganesh for assistance. As you listen to it, think of a challenge or obstacle you have faced in the past and someone who helped you get through that experience or overcome that hurdle. None of us persevere over our obstacles without help.</w:t>
      </w:r>
      <w:r w:rsidRPr="00255315">
        <w:rPr>
          <w:rFonts w:asciiTheme="majorHAnsi" w:eastAsia="Calibri" w:hAnsiTheme="majorHAnsi" w:cstheme="majorHAnsi"/>
          <w:color w:val="FF0000"/>
        </w:rPr>
        <w:t xml:space="preserve">  </w:t>
      </w:r>
      <w:r w:rsidRPr="00255315">
        <w:rPr>
          <w:rFonts w:asciiTheme="majorHAnsi" w:eastAsia="Calibri" w:hAnsiTheme="majorHAnsi" w:cstheme="majorHAnsi"/>
        </w:rPr>
        <w:t xml:space="preserve">Today’s worship helps us remember and be thankful for that.      </w:t>
      </w:r>
    </w:p>
    <w:p w:rsidR="00255315" w:rsidRPr="00255315" w:rsidRDefault="00255315" w:rsidP="00255315">
      <w:pPr>
        <w:numPr>
          <w:ilvl w:val="0"/>
          <w:numId w:val="10"/>
        </w:numPr>
        <w:rPr>
          <w:rFonts w:asciiTheme="majorHAnsi" w:hAnsiTheme="majorHAnsi" w:cstheme="majorHAnsi"/>
        </w:rPr>
      </w:pPr>
      <w:r w:rsidRPr="00255315">
        <w:rPr>
          <w:rFonts w:asciiTheme="majorHAnsi" w:hAnsiTheme="majorHAnsi" w:cstheme="majorHAnsi"/>
        </w:rPr>
        <w:t xml:space="preserve">Pass out boxes or bowls of animal crackers and have them search for the elephant crackers while they are thinking. Don’t eat them yet. Invite them, as they search, to think of someone who has helped them overcome an obstacle. </w:t>
      </w:r>
      <w:r w:rsidRPr="00255315">
        <w:rPr>
          <w:rFonts w:asciiTheme="majorHAnsi" w:hAnsiTheme="majorHAnsi" w:cstheme="majorHAnsi"/>
        </w:rPr>
        <w:br w:type="page"/>
      </w:r>
    </w:p>
    <w:p w:rsidR="006D0FC8" w:rsidRPr="00255315" w:rsidRDefault="00255315">
      <w:pPr>
        <w:pStyle w:val="Heading5"/>
        <w:rPr>
          <w:rFonts w:asciiTheme="majorHAnsi" w:hAnsiTheme="majorHAnsi" w:cstheme="majorHAnsi"/>
        </w:rPr>
      </w:pPr>
      <w:bookmarkStart w:id="22" w:name="_p9tde4nxh2tn" w:colFirst="0" w:colLast="0"/>
      <w:bookmarkEnd w:id="22"/>
      <w:r w:rsidRPr="00255315">
        <w:rPr>
          <w:rFonts w:asciiTheme="majorHAnsi" w:hAnsiTheme="majorHAnsi" w:cstheme="majorHAnsi"/>
        </w:rPr>
        <w:lastRenderedPageBreak/>
        <w:t xml:space="preserve">Music for Centering </w:t>
      </w:r>
    </w:p>
    <w:p w:rsidR="006D0FC8" w:rsidRPr="00255315" w:rsidRDefault="006D0FC8">
      <w:pPr>
        <w:ind w:left="720"/>
        <w:rPr>
          <w:rFonts w:asciiTheme="majorHAnsi" w:eastAsia="Calibri" w:hAnsiTheme="majorHAnsi" w:cstheme="majorHAnsi"/>
          <w:color w:val="FF0000"/>
          <w:sz w:val="18"/>
          <w:szCs w:val="18"/>
        </w:rPr>
      </w:pPr>
    </w:p>
    <w:p w:rsidR="006D0FC8" w:rsidRPr="00255315" w:rsidRDefault="00255315">
      <w:pPr>
        <w:pStyle w:val="Title"/>
        <w:ind w:firstLine="720"/>
        <w:rPr>
          <w:rFonts w:asciiTheme="majorHAnsi" w:eastAsia="Calibri" w:hAnsiTheme="majorHAnsi" w:cstheme="majorHAnsi"/>
        </w:rPr>
      </w:pPr>
      <w:bookmarkStart w:id="23" w:name="_2xcytpi" w:colFirst="0" w:colLast="0"/>
      <w:bookmarkEnd w:id="23"/>
      <w:r w:rsidRPr="00255315">
        <w:rPr>
          <w:rFonts w:asciiTheme="majorHAnsi" w:eastAsia="Calibri" w:hAnsiTheme="majorHAnsi" w:cstheme="majorHAnsi"/>
        </w:rPr>
        <w:t>Ganesha Sharanam Mantra (</w:t>
      </w:r>
      <w:r w:rsidRPr="00255315">
        <w:rPr>
          <w:rFonts w:asciiTheme="majorHAnsi" w:hAnsiTheme="majorHAnsi" w:cstheme="majorHAnsi"/>
          <w:b w:val="0"/>
        </w:rPr>
        <w:t xml:space="preserve">Fade out after 3-4 minutes, since the video lasts for 9 minutes.) </w:t>
      </w:r>
    </w:p>
    <w:p w:rsidR="006D0FC8" w:rsidRPr="00255315" w:rsidRDefault="008822EC">
      <w:pPr>
        <w:ind w:firstLine="720"/>
        <w:rPr>
          <w:rFonts w:asciiTheme="majorHAnsi" w:eastAsia="Calibri" w:hAnsiTheme="majorHAnsi" w:cstheme="majorHAnsi"/>
          <w:sz w:val="20"/>
          <w:szCs w:val="20"/>
        </w:rPr>
      </w:pPr>
      <w:hyperlink r:id="rId33">
        <w:r w:rsidR="00255315" w:rsidRPr="00255315">
          <w:rPr>
            <w:rFonts w:asciiTheme="majorHAnsi" w:eastAsia="Calibri" w:hAnsiTheme="majorHAnsi" w:cstheme="majorHAnsi"/>
            <w:color w:val="1155CC"/>
            <w:u w:val="single"/>
          </w:rPr>
          <w:t>https://www.youtube.com/watch?v=wFZXIP43SiA</w:t>
        </w:r>
      </w:hyperlink>
    </w:p>
    <w:p w:rsidR="006D0FC8" w:rsidRPr="00255315" w:rsidRDefault="006D0FC8">
      <w:pPr>
        <w:rPr>
          <w:rFonts w:asciiTheme="majorHAnsi" w:eastAsia="Calibri" w:hAnsiTheme="majorHAnsi" w:cstheme="majorHAnsi"/>
          <w:sz w:val="18"/>
          <w:szCs w:val="18"/>
        </w:rPr>
      </w:pPr>
    </w:p>
    <w:p w:rsidR="006D0FC8" w:rsidRPr="00255315" w:rsidRDefault="00255315">
      <w:pPr>
        <w:pStyle w:val="Heading5"/>
        <w:rPr>
          <w:rFonts w:asciiTheme="majorHAnsi" w:eastAsia="Calibri" w:hAnsiTheme="majorHAnsi" w:cstheme="majorHAnsi"/>
        </w:rPr>
      </w:pPr>
      <w:bookmarkStart w:id="24" w:name="_1ci93xb" w:colFirst="0" w:colLast="0"/>
      <w:bookmarkEnd w:id="24"/>
      <w:r w:rsidRPr="00255315">
        <w:rPr>
          <w:rFonts w:asciiTheme="majorHAnsi" w:eastAsia="Calibri" w:hAnsiTheme="majorHAnsi" w:cstheme="majorHAnsi"/>
        </w:rPr>
        <w:t>Thematic Check-in</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 xml:space="preserve">Invite the group to say the name of the person who helped them through a hard time or overcome an obstacle. They can say a sentence or two about how the person helped </w:t>
      </w:r>
      <w:r w:rsidR="00D600DD" w:rsidRPr="00255315">
        <w:rPr>
          <w:rFonts w:asciiTheme="majorHAnsi" w:eastAsia="Calibri" w:hAnsiTheme="majorHAnsi" w:cstheme="majorHAnsi"/>
        </w:rPr>
        <w:t>them but</w:t>
      </w:r>
      <w:r w:rsidRPr="00255315">
        <w:rPr>
          <w:rFonts w:asciiTheme="majorHAnsi" w:eastAsia="Calibri" w:hAnsiTheme="majorHAnsi" w:cstheme="majorHAnsi"/>
        </w:rPr>
        <w:t xml:space="preserve"> let them know that this personal sharing is optional. Then they can eat the animal crackers.</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After the sharing, leader expresses gratitude for everyone’s sharing and for all those who help us find and hold on to home.</w:t>
      </w:r>
    </w:p>
    <w:p w:rsidR="006D0FC8" w:rsidRPr="00255315" w:rsidRDefault="006D0FC8">
      <w:pPr>
        <w:rPr>
          <w:rFonts w:asciiTheme="majorHAnsi" w:hAnsiTheme="majorHAnsi" w:cstheme="majorHAnsi"/>
          <w:i/>
          <w:sz w:val="20"/>
          <w:szCs w:val="20"/>
        </w:rPr>
      </w:pPr>
    </w:p>
    <w:p w:rsidR="006D0FC8" w:rsidRPr="00255315" w:rsidRDefault="00255315">
      <w:pPr>
        <w:pStyle w:val="Heading5"/>
        <w:rPr>
          <w:rFonts w:asciiTheme="majorHAnsi" w:eastAsia="Calibri" w:hAnsiTheme="majorHAnsi" w:cstheme="majorHAnsi"/>
        </w:rPr>
      </w:pPr>
      <w:bookmarkStart w:id="25" w:name="_3whwml4" w:colFirst="0" w:colLast="0"/>
      <w:bookmarkEnd w:id="25"/>
      <w:r w:rsidRPr="00255315">
        <w:rPr>
          <w:rFonts w:asciiTheme="majorHAnsi" w:eastAsia="Calibri" w:hAnsiTheme="majorHAnsi" w:cstheme="majorHAnsi"/>
        </w:rPr>
        <w:t xml:space="preserve">Closing </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 xml:space="preserve">“In the rest of our time together and in the days ahead, </w:t>
      </w:r>
      <w:r w:rsidRPr="00255315">
        <w:rPr>
          <w:rFonts w:asciiTheme="majorHAnsi" w:eastAsia="Calibri" w:hAnsiTheme="majorHAnsi" w:cstheme="majorHAnsi"/>
          <w:b/>
          <w:u w:val="single"/>
        </w:rPr>
        <w:t xml:space="preserve">May the ropes be with you. </w:t>
      </w:r>
      <w:r w:rsidRPr="00255315">
        <w:rPr>
          <w:rFonts w:asciiTheme="majorHAnsi" w:eastAsia="Calibri" w:hAnsiTheme="majorHAnsi" w:cstheme="majorHAnsi"/>
        </w:rPr>
        <w:t>May we stay close to our deepest and truest selves. May we keep connected to each other. And may we remember to lean into life’s joy. Blessed be. Amen”</w:t>
      </w:r>
    </w:p>
    <w:p w:rsidR="006D0FC8" w:rsidRPr="00255315" w:rsidRDefault="006D0FC8">
      <w:pPr>
        <w:rPr>
          <w:rFonts w:asciiTheme="majorHAnsi" w:eastAsia="Calibri" w:hAnsiTheme="majorHAnsi" w:cstheme="majorHAnsi"/>
          <w:sz w:val="20"/>
          <w:szCs w:val="20"/>
        </w:rPr>
      </w:pPr>
    </w:p>
    <w:p w:rsidR="006D0FC8" w:rsidRPr="00255315" w:rsidRDefault="00255315">
      <w:pPr>
        <w:pStyle w:val="Heading5"/>
        <w:rPr>
          <w:rFonts w:asciiTheme="majorHAnsi" w:eastAsia="Calibri" w:hAnsiTheme="majorHAnsi" w:cstheme="majorHAnsi"/>
        </w:rPr>
      </w:pPr>
      <w:bookmarkStart w:id="26" w:name="_2bn6wsx" w:colFirst="0" w:colLast="0"/>
      <w:bookmarkEnd w:id="26"/>
      <w:r w:rsidRPr="00255315">
        <w:rPr>
          <w:rFonts w:asciiTheme="majorHAnsi" w:eastAsia="Calibri" w:hAnsiTheme="majorHAnsi" w:cstheme="majorHAnsi"/>
        </w:rPr>
        <w:t xml:space="preserve">Extinguish the Chalice </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 xml:space="preserve">Leader note: If you use a real flame, our advice is to extinguish it now to prevent accidental tipping over or pyro play with hot wax. If you use a tea light, you may wish to extinguish it at the end of the session during the closing words. </w:t>
      </w:r>
    </w:p>
    <w:p w:rsidR="006D0FC8" w:rsidRPr="00255315" w:rsidRDefault="006D0FC8">
      <w:pPr>
        <w:pStyle w:val="Heading3"/>
        <w:jc w:val="center"/>
        <w:rPr>
          <w:rFonts w:asciiTheme="majorHAnsi" w:eastAsia="Calibri" w:hAnsiTheme="majorHAnsi" w:cstheme="majorHAnsi"/>
          <w:color w:val="FF0000"/>
        </w:rPr>
      </w:pPr>
      <w:bookmarkStart w:id="27" w:name="_3as4poj" w:colFirst="0" w:colLast="0"/>
      <w:bookmarkEnd w:id="27"/>
    </w:p>
    <w:p w:rsidR="006D0FC8" w:rsidRPr="00255315" w:rsidRDefault="00255315">
      <w:pPr>
        <w:pStyle w:val="Heading3"/>
        <w:jc w:val="center"/>
        <w:rPr>
          <w:rFonts w:asciiTheme="majorHAnsi" w:eastAsia="Calibri" w:hAnsiTheme="majorHAnsi" w:cstheme="majorHAnsi"/>
          <w:sz w:val="36"/>
          <w:szCs w:val="36"/>
        </w:rPr>
      </w:pPr>
      <w:bookmarkStart w:id="28" w:name="_1pxezwc" w:colFirst="0" w:colLast="0"/>
      <w:bookmarkEnd w:id="28"/>
      <w:r w:rsidRPr="00255315">
        <w:rPr>
          <w:rFonts w:asciiTheme="majorHAnsi" w:eastAsia="Calibri" w:hAnsiTheme="majorHAnsi" w:cstheme="majorHAnsi"/>
          <w:sz w:val="36"/>
          <w:szCs w:val="36"/>
        </w:rPr>
        <w:t xml:space="preserve">Taking in the Terrain (5 </w:t>
      </w:r>
      <w:r w:rsidRPr="00255315">
        <w:rPr>
          <w:rFonts w:asciiTheme="majorHAnsi" w:hAnsiTheme="majorHAnsi" w:cstheme="majorHAnsi"/>
          <w:sz w:val="36"/>
          <w:szCs w:val="36"/>
        </w:rPr>
        <w:t>min)</w:t>
      </w:r>
      <w:r w:rsidRPr="00255315">
        <w:rPr>
          <w:rFonts w:asciiTheme="majorHAnsi" w:eastAsia="Calibri" w:hAnsiTheme="majorHAnsi" w:cstheme="majorHAnsi"/>
          <w:sz w:val="36"/>
          <w:szCs w:val="36"/>
        </w:rPr>
        <w:t xml:space="preserve"> </w:t>
      </w:r>
    </w:p>
    <w:p w:rsidR="006D0FC8" w:rsidRPr="00255315" w:rsidRDefault="00255315">
      <w:pPr>
        <w:pStyle w:val="Heading3"/>
        <w:jc w:val="center"/>
        <w:rPr>
          <w:rFonts w:asciiTheme="majorHAnsi" w:eastAsia="Calibri" w:hAnsiTheme="majorHAnsi" w:cstheme="majorHAnsi"/>
        </w:rPr>
      </w:pPr>
      <w:bookmarkStart w:id="29" w:name="_49x2ik5" w:colFirst="0" w:colLast="0"/>
      <w:bookmarkEnd w:id="29"/>
      <w:r w:rsidRPr="00255315">
        <w:rPr>
          <w:rFonts w:asciiTheme="majorHAnsi" w:eastAsia="Calibri" w:hAnsiTheme="majorHAnsi" w:cstheme="majorHAnsi"/>
        </w:rPr>
        <w:t xml:space="preserve">A Glimpse of Hinduism through the Crossing Paths Binoculars </w:t>
      </w:r>
    </w:p>
    <w:p w:rsidR="006D0FC8" w:rsidRPr="00255315" w:rsidRDefault="006D0FC8">
      <w:pPr>
        <w:pStyle w:val="Heading3"/>
        <w:rPr>
          <w:rFonts w:asciiTheme="majorHAnsi" w:eastAsia="Calibri" w:hAnsiTheme="majorHAnsi" w:cstheme="majorHAnsi"/>
        </w:rPr>
      </w:pPr>
      <w:bookmarkStart w:id="30" w:name="_2p2csry" w:colFirst="0" w:colLast="0"/>
      <w:bookmarkEnd w:id="30"/>
    </w:p>
    <w:p w:rsidR="006D0FC8" w:rsidRPr="00255315" w:rsidRDefault="00255315">
      <w:pPr>
        <w:pStyle w:val="Heading3"/>
        <w:rPr>
          <w:rFonts w:asciiTheme="majorHAnsi" w:eastAsia="Calibri" w:hAnsiTheme="majorHAnsi" w:cstheme="majorHAnsi"/>
          <w:color w:val="FF0000"/>
        </w:rPr>
      </w:pPr>
      <w:bookmarkStart w:id="31" w:name="_147n2zr" w:colFirst="0" w:colLast="0"/>
      <w:bookmarkEnd w:id="31"/>
      <w:r w:rsidRPr="00255315">
        <w:rPr>
          <w:rFonts w:asciiTheme="majorHAnsi" w:eastAsia="Calibri" w:hAnsiTheme="majorHAnsi" w:cstheme="majorHAnsi"/>
        </w:rPr>
        <w:t xml:space="preserve">Introduction </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 xml:space="preserve">Explain that the focus of today is to “get a glimpse” </w:t>
      </w:r>
      <w:r w:rsidR="00D600DD" w:rsidRPr="00255315">
        <w:rPr>
          <w:rFonts w:asciiTheme="majorHAnsi" w:eastAsia="Calibri" w:hAnsiTheme="majorHAnsi" w:cstheme="majorHAnsi"/>
        </w:rPr>
        <w:t>of the</w:t>
      </w:r>
      <w:r w:rsidRPr="00255315">
        <w:rPr>
          <w:rFonts w:asciiTheme="majorHAnsi" w:eastAsia="Calibri" w:hAnsiTheme="majorHAnsi" w:cstheme="majorHAnsi"/>
        </w:rPr>
        <w:t xml:space="preserve"> world of Hinduism. Stress that there is no way to capture the fullness of these rich religious traditions in a session or two. So today is about impressions and partial </w:t>
      </w:r>
      <w:r w:rsidR="00D600DD" w:rsidRPr="00255315">
        <w:rPr>
          <w:rFonts w:asciiTheme="majorHAnsi" w:eastAsia="Calibri" w:hAnsiTheme="majorHAnsi" w:cstheme="majorHAnsi"/>
        </w:rPr>
        <w:t>views and</w:t>
      </w:r>
      <w:r w:rsidRPr="00255315">
        <w:rPr>
          <w:rFonts w:asciiTheme="majorHAnsi" w:eastAsia="Calibri" w:hAnsiTheme="majorHAnsi" w:cstheme="majorHAnsi"/>
        </w:rPr>
        <w:t xml:space="preserve"> learning a bit about Hinduism before our visit. Remember our second practice of welcoming: “always be curious” - i.e. always be open and never assume you understand something fully.</w:t>
      </w:r>
    </w:p>
    <w:p w:rsidR="006D0FC8" w:rsidRPr="00255315" w:rsidRDefault="006D0FC8">
      <w:pPr>
        <w:rPr>
          <w:rFonts w:asciiTheme="majorHAnsi" w:eastAsia="Calibri" w:hAnsiTheme="majorHAnsi" w:cstheme="majorHAnsi"/>
          <w:color w:val="FF0000"/>
        </w:rPr>
      </w:pPr>
    </w:p>
    <w:p w:rsidR="006D0FC8" w:rsidRPr="00255315" w:rsidRDefault="00255315">
      <w:pPr>
        <w:pStyle w:val="Heading2"/>
        <w:rPr>
          <w:rFonts w:asciiTheme="majorHAnsi" w:eastAsia="Calibri" w:hAnsiTheme="majorHAnsi" w:cstheme="majorHAnsi"/>
        </w:rPr>
      </w:pPr>
      <w:bookmarkStart w:id="32" w:name="_3o7alnk" w:colFirst="0" w:colLast="0"/>
      <w:bookmarkEnd w:id="32"/>
      <w:r w:rsidRPr="00255315">
        <w:rPr>
          <w:rFonts w:asciiTheme="majorHAnsi" w:eastAsia="Calibri" w:hAnsiTheme="majorHAnsi" w:cstheme="majorHAnsi"/>
        </w:rPr>
        <w:t>Sizing Up the Terrain</w:t>
      </w:r>
    </w:p>
    <w:p w:rsidR="006D0FC8" w:rsidRPr="00255315" w:rsidRDefault="006D0FC8">
      <w:pPr>
        <w:rPr>
          <w:rFonts w:asciiTheme="majorHAnsi" w:eastAsia="Calibri" w:hAnsiTheme="majorHAnsi" w:cstheme="majorHAnsi"/>
        </w:rPr>
      </w:pP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You can keep this simple or get creative. The easiest and more time-efficient approach is to just share the basic facts. If you want to take it to the next level, consider getting a map for your room to capture and compare the size and location of the various religions. Use different colored push pins to represent the various religions and have each push pin represent some sizable increment, for instance 500,000 adherents.</w:t>
      </w:r>
    </w:p>
    <w:p w:rsidR="006D0FC8" w:rsidRPr="00255315" w:rsidRDefault="006D0FC8">
      <w:pPr>
        <w:rPr>
          <w:rFonts w:asciiTheme="majorHAnsi" w:eastAsia="Calibri" w:hAnsiTheme="majorHAnsi" w:cstheme="majorHAnsi"/>
          <w:sz w:val="18"/>
          <w:szCs w:val="18"/>
        </w:rPr>
      </w:pPr>
    </w:p>
    <w:p w:rsidR="006D0FC8" w:rsidRPr="00255315" w:rsidRDefault="00255315">
      <w:pPr>
        <w:pStyle w:val="Title"/>
        <w:rPr>
          <w:rFonts w:asciiTheme="majorHAnsi" w:eastAsia="Calibri" w:hAnsiTheme="majorHAnsi" w:cstheme="majorHAnsi"/>
          <w:u w:val="single"/>
        </w:rPr>
      </w:pPr>
      <w:bookmarkStart w:id="33" w:name="_23ckvvd" w:colFirst="0" w:colLast="0"/>
      <w:bookmarkEnd w:id="33"/>
      <w:r w:rsidRPr="00255315">
        <w:rPr>
          <w:rFonts w:asciiTheme="majorHAnsi" w:eastAsia="Calibri" w:hAnsiTheme="majorHAnsi" w:cstheme="majorHAnsi"/>
          <w:u w:val="single"/>
        </w:rPr>
        <w:t>When</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Founded over 1500 years BCE (Before Christian Era) in India. Stress that Hinduism is the oldest religion being practiced in the world today.</w:t>
      </w:r>
    </w:p>
    <w:p w:rsidR="006D0FC8" w:rsidRPr="00255315" w:rsidRDefault="006D0FC8">
      <w:pPr>
        <w:rPr>
          <w:rFonts w:asciiTheme="majorHAnsi" w:eastAsia="Calibri" w:hAnsiTheme="majorHAnsi" w:cstheme="majorHAnsi"/>
          <w:sz w:val="18"/>
          <w:szCs w:val="18"/>
        </w:rPr>
      </w:pPr>
    </w:p>
    <w:p w:rsidR="006D0FC8" w:rsidRPr="00255315" w:rsidRDefault="00255315">
      <w:pPr>
        <w:pStyle w:val="Title"/>
        <w:rPr>
          <w:rFonts w:asciiTheme="majorHAnsi" w:eastAsia="Calibri" w:hAnsiTheme="majorHAnsi" w:cstheme="majorHAnsi"/>
          <w:u w:val="single"/>
        </w:rPr>
      </w:pPr>
      <w:bookmarkStart w:id="34" w:name="_ihv636" w:colFirst="0" w:colLast="0"/>
      <w:bookmarkEnd w:id="34"/>
      <w:r w:rsidRPr="00255315">
        <w:rPr>
          <w:rFonts w:asciiTheme="majorHAnsi" w:eastAsia="Calibri" w:hAnsiTheme="majorHAnsi" w:cstheme="majorHAnsi"/>
          <w:u w:val="single"/>
        </w:rPr>
        <w:t>How Many?</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sz w:val="24"/>
          <w:szCs w:val="24"/>
          <w:highlight w:val="white"/>
        </w:rPr>
        <w:t>Hinduism is the fourth largest religion in the world, after Christianity, Islam and Agnosticism/Atheism,</w:t>
      </w:r>
      <w:r w:rsidRPr="00255315">
        <w:rPr>
          <w:rFonts w:asciiTheme="majorHAnsi" w:eastAsia="Calibri" w:hAnsiTheme="majorHAnsi" w:cstheme="majorHAnsi"/>
          <w:color w:val="FF0000"/>
          <w:sz w:val="24"/>
          <w:szCs w:val="24"/>
          <w:highlight w:val="white"/>
        </w:rPr>
        <w:t xml:space="preserve"> </w:t>
      </w:r>
      <w:r w:rsidRPr="00255315">
        <w:rPr>
          <w:rFonts w:asciiTheme="majorHAnsi" w:eastAsia="Calibri" w:hAnsiTheme="majorHAnsi" w:cstheme="majorHAnsi"/>
          <w:sz w:val="24"/>
          <w:szCs w:val="24"/>
          <w:highlight w:val="white"/>
        </w:rPr>
        <w:t xml:space="preserve">with </w:t>
      </w:r>
      <w:r w:rsidRPr="00255315">
        <w:rPr>
          <w:rFonts w:asciiTheme="majorHAnsi" w:eastAsia="Calibri" w:hAnsiTheme="majorHAnsi" w:cstheme="majorHAnsi"/>
        </w:rPr>
        <w:t>1 billion adherents worldwide, representing about 14% of the world population. For every 1 UU, there are 5,000 Hindus.</w:t>
      </w:r>
    </w:p>
    <w:p w:rsidR="006D0FC8" w:rsidRPr="00255315" w:rsidRDefault="006D0FC8">
      <w:pPr>
        <w:rPr>
          <w:rFonts w:asciiTheme="majorHAnsi" w:eastAsia="Calibri" w:hAnsiTheme="majorHAnsi" w:cstheme="majorHAnsi"/>
          <w:sz w:val="18"/>
          <w:szCs w:val="18"/>
        </w:rPr>
      </w:pPr>
    </w:p>
    <w:p w:rsidR="006D0FC8" w:rsidRPr="00255315" w:rsidRDefault="00255315">
      <w:pPr>
        <w:pStyle w:val="Title"/>
        <w:rPr>
          <w:rFonts w:asciiTheme="majorHAnsi" w:eastAsia="Calibri" w:hAnsiTheme="majorHAnsi" w:cstheme="majorHAnsi"/>
          <w:u w:val="single"/>
        </w:rPr>
      </w:pPr>
      <w:bookmarkStart w:id="35" w:name="_32hioqz" w:colFirst="0" w:colLast="0"/>
      <w:bookmarkEnd w:id="35"/>
      <w:r w:rsidRPr="00255315">
        <w:rPr>
          <w:rFonts w:asciiTheme="majorHAnsi" w:eastAsia="Calibri" w:hAnsiTheme="majorHAnsi" w:cstheme="majorHAnsi"/>
          <w:u w:val="single"/>
        </w:rPr>
        <w:t>Where</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 xml:space="preserve">The vast majority of Hindus live in India and Nepal. </w:t>
      </w:r>
      <w:r w:rsidRPr="00255315">
        <w:rPr>
          <w:rFonts w:asciiTheme="majorHAnsi" w:hAnsiTheme="majorHAnsi" w:cstheme="majorHAnsi"/>
        </w:rPr>
        <w:br w:type="page"/>
      </w:r>
    </w:p>
    <w:p w:rsidR="006D0FC8" w:rsidRPr="00255315" w:rsidRDefault="00255315">
      <w:pPr>
        <w:pStyle w:val="Heading2"/>
        <w:rPr>
          <w:rFonts w:asciiTheme="majorHAnsi" w:eastAsia="Calibri" w:hAnsiTheme="majorHAnsi" w:cstheme="majorHAnsi"/>
        </w:rPr>
      </w:pPr>
      <w:bookmarkStart w:id="36" w:name="_f8dq646q8nj" w:colFirst="0" w:colLast="0"/>
      <w:bookmarkEnd w:id="36"/>
      <w:r w:rsidRPr="00255315">
        <w:rPr>
          <w:rFonts w:asciiTheme="majorHAnsi" w:eastAsia="Calibri" w:hAnsiTheme="majorHAnsi" w:cstheme="majorHAnsi"/>
        </w:rPr>
        <w:lastRenderedPageBreak/>
        <w:t>The Problem and Solution in the World (2</w:t>
      </w:r>
      <w:r w:rsidRPr="00255315">
        <w:rPr>
          <w:rFonts w:asciiTheme="majorHAnsi" w:hAnsiTheme="majorHAnsi" w:cstheme="majorHAnsi"/>
        </w:rPr>
        <w:t>0</w:t>
      </w:r>
      <w:r w:rsidRPr="00255315">
        <w:rPr>
          <w:rFonts w:asciiTheme="majorHAnsi" w:eastAsia="Calibri" w:hAnsiTheme="majorHAnsi" w:cstheme="majorHAnsi"/>
        </w:rPr>
        <w:t xml:space="preserve"> min)</w:t>
      </w:r>
    </w:p>
    <w:p w:rsidR="006D0FC8" w:rsidRPr="00255315" w:rsidRDefault="00255315">
      <w:pPr>
        <w:pStyle w:val="Heading3"/>
        <w:rPr>
          <w:rFonts w:asciiTheme="majorHAnsi" w:eastAsia="Calibri" w:hAnsiTheme="majorHAnsi" w:cstheme="majorHAnsi"/>
          <w:sz w:val="26"/>
          <w:szCs w:val="26"/>
        </w:rPr>
      </w:pPr>
      <w:bookmarkStart w:id="37" w:name="_3fwokq0" w:colFirst="0" w:colLast="0"/>
      <w:bookmarkEnd w:id="37"/>
      <w:r w:rsidRPr="00255315">
        <w:rPr>
          <w:rFonts w:asciiTheme="majorHAnsi" w:eastAsia="Calibri" w:hAnsiTheme="majorHAnsi" w:cstheme="majorHAnsi"/>
        </w:rPr>
        <w:br/>
        <w:t xml:space="preserve">The Problem: Samsara </w:t>
      </w:r>
      <w:r w:rsidRPr="00255315">
        <w:rPr>
          <w:rFonts w:asciiTheme="majorHAnsi" w:eastAsia="Calibri" w:hAnsiTheme="majorHAnsi" w:cstheme="majorHAnsi"/>
          <w:sz w:val="26"/>
          <w:szCs w:val="26"/>
        </w:rPr>
        <w:t xml:space="preserve">(wandering through multiple lifetimes - constant reincarnation) </w:t>
      </w:r>
    </w:p>
    <w:p w:rsidR="006D0FC8" w:rsidRPr="00255315" w:rsidRDefault="00255315">
      <w:pPr>
        <w:pStyle w:val="Heading3"/>
        <w:rPr>
          <w:rFonts w:asciiTheme="majorHAnsi" w:eastAsia="Calibri" w:hAnsiTheme="majorHAnsi" w:cstheme="majorHAnsi"/>
          <w:sz w:val="26"/>
          <w:szCs w:val="26"/>
        </w:rPr>
      </w:pPr>
      <w:bookmarkStart w:id="38" w:name="_1v1yuxt" w:colFirst="0" w:colLast="0"/>
      <w:bookmarkEnd w:id="38"/>
      <w:r w:rsidRPr="00255315">
        <w:rPr>
          <w:rFonts w:asciiTheme="majorHAnsi" w:eastAsia="Calibri" w:hAnsiTheme="majorHAnsi" w:cstheme="majorHAnsi"/>
        </w:rPr>
        <w:t xml:space="preserve">The Solution: Moksha </w:t>
      </w:r>
      <w:r w:rsidRPr="00255315">
        <w:rPr>
          <w:rFonts w:asciiTheme="majorHAnsi" w:eastAsia="Calibri" w:hAnsiTheme="majorHAnsi" w:cstheme="majorHAnsi"/>
          <w:sz w:val="26"/>
          <w:szCs w:val="26"/>
        </w:rPr>
        <w:t>(liberation)</w:t>
      </w:r>
    </w:p>
    <w:p w:rsidR="006D0FC8" w:rsidRPr="00255315" w:rsidRDefault="006D0FC8">
      <w:pPr>
        <w:rPr>
          <w:rFonts w:asciiTheme="majorHAnsi" w:eastAsia="Calibri" w:hAnsiTheme="majorHAnsi" w:cstheme="majorHAnsi"/>
        </w:rPr>
      </w:pPr>
    </w:p>
    <w:p w:rsidR="006D0FC8" w:rsidRPr="00255315" w:rsidRDefault="00255315">
      <w:pPr>
        <w:pStyle w:val="Heading4"/>
        <w:rPr>
          <w:rFonts w:asciiTheme="majorHAnsi" w:eastAsia="Calibri" w:hAnsiTheme="majorHAnsi" w:cstheme="majorHAnsi"/>
        </w:rPr>
      </w:pPr>
      <w:bookmarkStart w:id="39" w:name="_4f1mdlm" w:colFirst="0" w:colLast="0"/>
      <w:bookmarkEnd w:id="39"/>
      <w:r w:rsidRPr="00255315">
        <w:rPr>
          <w:rFonts w:asciiTheme="majorHAnsi" w:eastAsia="Calibri" w:hAnsiTheme="majorHAnsi" w:cstheme="majorHAnsi"/>
        </w:rPr>
        <w:t>Explain</w:t>
      </w:r>
    </w:p>
    <w:p w:rsidR="006D0FC8" w:rsidRPr="00255315" w:rsidRDefault="00255315">
      <w:pPr>
        <w:rPr>
          <w:rFonts w:asciiTheme="majorHAnsi" w:eastAsia="Calibri" w:hAnsiTheme="majorHAnsi" w:cstheme="majorHAnsi"/>
          <w:b/>
        </w:rPr>
      </w:pPr>
      <w:r w:rsidRPr="00255315">
        <w:rPr>
          <w:rFonts w:asciiTheme="majorHAnsi" w:eastAsia="Calibri" w:hAnsiTheme="majorHAnsi" w:cstheme="majorHAnsi"/>
          <w:b/>
        </w:rPr>
        <w:t xml:space="preserve">Samsara - The perpetual cycle of repeated birth and death. </w:t>
      </w:r>
    </w:p>
    <w:p w:rsidR="006D0FC8" w:rsidRPr="00255315" w:rsidRDefault="006D0FC8">
      <w:pPr>
        <w:rPr>
          <w:rFonts w:asciiTheme="majorHAnsi" w:eastAsia="Calibri" w:hAnsiTheme="majorHAnsi" w:cstheme="majorHAnsi"/>
          <w:b/>
        </w:rPr>
      </w:pPr>
    </w:p>
    <w:p w:rsidR="006D0FC8" w:rsidRPr="00255315" w:rsidRDefault="00255315">
      <w:pPr>
        <w:ind w:left="720"/>
        <w:rPr>
          <w:rFonts w:asciiTheme="majorHAnsi" w:eastAsia="Calibri" w:hAnsiTheme="majorHAnsi" w:cstheme="majorHAnsi"/>
          <w:u w:val="single"/>
        </w:rPr>
      </w:pPr>
      <w:r w:rsidRPr="00255315">
        <w:rPr>
          <w:rFonts w:asciiTheme="majorHAnsi" w:eastAsia="Calibri" w:hAnsiTheme="majorHAnsi" w:cstheme="majorHAnsi"/>
          <w:u w:val="single"/>
        </w:rPr>
        <w:t>Background to help shape your explanation:</w:t>
      </w:r>
    </w:p>
    <w:p w:rsidR="006D0FC8" w:rsidRPr="00255315" w:rsidRDefault="00255315">
      <w:pPr>
        <w:numPr>
          <w:ilvl w:val="0"/>
          <w:numId w:val="45"/>
        </w:numPr>
        <w:rPr>
          <w:rFonts w:asciiTheme="majorHAnsi" w:eastAsia="Calibri" w:hAnsiTheme="majorHAnsi" w:cstheme="majorHAnsi"/>
        </w:rPr>
      </w:pPr>
      <w:r w:rsidRPr="00255315">
        <w:rPr>
          <w:rFonts w:asciiTheme="majorHAnsi" w:eastAsia="Calibri" w:hAnsiTheme="majorHAnsi" w:cstheme="majorHAnsi"/>
        </w:rPr>
        <w:t>Stephen Prothero:</w:t>
      </w:r>
      <w:r w:rsidRPr="00255315">
        <w:rPr>
          <w:rFonts w:asciiTheme="majorHAnsi" w:eastAsia="Calibri" w:hAnsiTheme="majorHAnsi" w:cstheme="majorHAnsi"/>
          <w:sz w:val="20"/>
          <w:szCs w:val="20"/>
        </w:rPr>
        <w:t xml:space="preserve"> </w:t>
      </w:r>
      <w:hyperlink r:id="rId34">
        <w:r w:rsidRPr="00255315">
          <w:rPr>
            <w:rFonts w:asciiTheme="majorHAnsi" w:eastAsia="Calibri" w:hAnsiTheme="majorHAnsi" w:cstheme="majorHAnsi"/>
            <w:color w:val="1155CC"/>
            <w:sz w:val="20"/>
            <w:szCs w:val="20"/>
            <w:u w:val="single"/>
          </w:rPr>
          <w:t>https://www.youtube.com/watch?v=fkAwQ3HqBac</w:t>
        </w:r>
      </w:hyperlink>
      <w:r w:rsidRPr="00255315">
        <w:rPr>
          <w:rFonts w:asciiTheme="majorHAnsi" w:eastAsia="Calibri" w:hAnsiTheme="majorHAnsi" w:cstheme="majorHAnsi"/>
          <w:sz w:val="20"/>
          <w:szCs w:val="20"/>
        </w:rPr>
        <w:t xml:space="preserve"> (0:00-0:55)</w:t>
      </w:r>
    </w:p>
    <w:p w:rsidR="006D0FC8" w:rsidRPr="00255315" w:rsidRDefault="00255315">
      <w:pPr>
        <w:numPr>
          <w:ilvl w:val="0"/>
          <w:numId w:val="45"/>
        </w:numPr>
        <w:rPr>
          <w:rFonts w:asciiTheme="majorHAnsi" w:eastAsia="Calibri" w:hAnsiTheme="majorHAnsi" w:cstheme="majorHAnsi"/>
        </w:rPr>
      </w:pPr>
      <w:r w:rsidRPr="00255315">
        <w:rPr>
          <w:rFonts w:asciiTheme="majorHAnsi" w:eastAsia="Calibri" w:hAnsiTheme="majorHAnsi" w:cstheme="majorHAnsi"/>
        </w:rPr>
        <w:t xml:space="preserve">Samsara: </w:t>
      </w:r>
      <w:hyperlink r:id="rId35">
        <w:r w:rsidRPr="00255315">
          <w:rPr>
            <w:rFonts w:asciiTheme="majorHAnsi" w:eastAsia="Calibri" w:hAnsiTheme="majorHAnsi" w:cstheme="majorHAnsi"/>
            <w:color w:val="1155CC"/>
            <w:u w:val="single"/>
          </w:rPr>
          <w:t>https://berkleycenter.georgetown.edu/essays/samsara-hinduism</w:t>
        </w:r>
      </w:hyperlink>
    </w:p>
    <w:p w:rsidR="006D0FC8" w:rsidRPr="00255315" w:rsidRDefault="006D0FC8">
      <w:pPr>
        <w:rPr>
          <w:rFonts w:asciiTheme="majorHAnsi" w:eastAsia="Calibri" w:hAnsiTheme="majorHAnsi" w:cstheme="majorHAnsi"/>
        </w:rPr>
      </w:pPr>
    </w:p>
    <w:p w:rsidR="006D0FC8" w:rsidRPr="00255315" w:rsidRDefault="00255315">
      <w:pPr>
        <w:rPr>
          <w:rFonts w:asciiTheme="majorHAnsi" w:eastAsia="Calibri" w:hAnsiTheme="majorHAnsi" w:cstheme="majorHAnsi"/>
          <w:b/>
        </w:rPr>
      </w:pPr>
      <w:r w:rsidRPr="00255315">
        <w:rPr>
          <w:rFonts w:asciiTheme="majorHAnsi" w:eastAsia="Calibri" w:hAnsiTheme="majorHAnsi" w:cstheme="majorHAnsi"/>
          <w:b/>
        </w:rPr>
        <w:t>Moksha - release from Samsara, unity with Brahman/God</w:t>
      </w:r>
    </w:p>
    <w:p w:rsidR="006D0FC8" w:rsidRPr="00255315" w:rsidRDefault="00255315">
      <w:pPr>
        <w:ind w:left="720"/>
        <w:rPr>
          <w:rFonts w:asciiTheme="majorHAnsi" w:eastAsia="Calibri" w:hAnsiTheme="majorHAnsi" w:cstheme="majorHAnsi"/>
        </w:rPr>
      </w:pPr>
      <w:r w:rsidRPr="00255315">
        <w:rPr>
          <w:rFonts w:asciiTheme="majorHAnsi" w:eastAsia="Calibri" w:hAnsiTheme="majorHAnsi" w:cstheme="majorHAnsi"/>
          <w:u w:val="single"/>
        </w:rPr>
        <w:t>Background to help shape your explanation:</w:t>
      </w:r>
    </w:p>
    <w:p w:rsidR="006D0FC8" w:rsidRPr="00255315" w:rsidRDefault="00255315">
      <w:pPr>
        <w:numPr>
          <w:ilvl w:val="0"/>
          <w:numId w:val="41"/>
        </w:numPr>
        <w:rPr>
          <w:rFonts w:asciiTheme="majorHAnsi" w:eastAsia="Calibri" w:hAnsiTheme="majorHAnsi" w:cstheme="majorHAnsi"/>
        </w:rPr>
      </w:pPr>
      <w:r w:rsidRPr="00255315">
        <w:rPr>
          <w:rFonts w:asciiTheme="majorHAnsi" w:eastAsia="Calibri" w:hAnsiTheme="majorHAnsi" w:cstheme="majorHAnsi"/>
        </w:rPr>
        <w:t xml:space="preserve">Hinduism 101: </w:t>
      </w:r>
      <w:hyperlink r:id="rId36">
        <w:r w:rsidRPr="00255315">
          <w:rPr>
            <w:rFonts w:asciiTheme="majorHAnsi" w:eastAsia="Calibri" w:hAnsiTheme="majorHAnsi" w:cstheme="majorHAnsi"/>
            <w:color w:val="1155CC"/>
            <w:u w:val="single"/>
          </w:rPr>
          <w:t>https://www.youtube.com/watch?v=IGV6M4wQ8Os</w:t>
        </w:r>
      </w:hyperlink>
      <w:r w:rsidRPr="00255315">
        <w:rPr>
          <w:rFonts w:asciiTheme="majorHAnsi" w:eastAsia="Calibri" w:hAnsiTheme="majorHAnsi" w:cstheme="majorHAnsi"/>
        </w:rPr>
        <w:t xml:space="preserve"> (7:00-7:43)</w:t>
      </w:r>
    </w:p>
    <w:p w:rsidR="006D0FC8" w:rsidRPr="00255315" w:rsidRDefault="00255315">
      <w:pPr>
        <w:numPr>
          <w:ilvl w:val="0"/>
          <w:numId w:val="41"/>
        </w:numPr>
        <w:rPr>
          <w:rFonts w:asciiTheme="majorHAnsi" w:eastAsia="Calibri" w:hAnsiTheme="majorHAnsi" w:cstheme="majorHAnsi"/>
        </w:rPr>
      </w:pPr>
      <w:r w:rsidRPr="00255315">
        <w:rPr>
          <w:rFonts w:asciiTheme="majorHAnsi" w:eastAsia="Calibri" w:hAnsiTheme="majorHAnsi" w:cstheme="majorHAnsi"/>
        </w:rPr>
        <w:t xml:space="preserve">What is </w:t>
      </w:r>
      <w:r w:rsidR="00D600DD" w:rsidRPr="00255315">
        <w:rPr>
          <w:rFonts w:asciiTheme="majorHAnsi" w:eastAsia="Calibri" w:hAnsiTheme="majorHAnsi" w:cstheme="majorHAnsi"/>
        </w:rPr>
        <w:t>Moksha?</w:t>
      </w:r>
      <w:r w:rsidRPr="00255315">
        <w:rPr>
          <w:rFonts w:asciiTheme="majorHAnsi" w:eastAsia="Calibri" w:hAnsiTheme="majorHAnsi" w:cstheme="majorHAnsi"/>
        </w:rPr>
        <w:t xml:space="preserve"> </w:t>
      </w:r>
      <w:hyperlink r:id="rId37">
        <w:r w:rsidRPr="00255315">
          <w:rPr>
            <w:rFonts w:asciiTheme="majorHAnsi" w:eastAsia="Calibri" w:hAnsiTheme="majorHAnsi" w:cstheme="majorHAnsi"/>
            <w:color w:val="1155CC"/>
            <w:u w:val="single"/>
          </w:rPr>
          <w:t>http://www.mokshaconsulting.com/what-is-moksha/</w:t>
        </w:r>
      </w:hyperlink>
    </w:p>
    <w:p w:rsidR="006D0FC8" w:rsidRPr="00255315" w:rsidRDefault="006D0FC8">
      <w:pPr>
        <w:rPr>
          <w:rFonts w:asciiTheme="majorHAnsi" w:eastAsia="Calibri" w:hAnsiTheme="majorHAnsi" w:cstheme="majorHAnsi"/>
          <w:sz w:val="12"/>
          <w:szCs w:val="12"/>
        </w:rPr>
      </w:pPr>
    </w:p>
    <w:p w:rsidR="006D0FC8" w:rsidRPr="00255315" w:rsidRDefault="006D0FC8">
      <w:pPr>
        <w:rPr>
          <w:rFonts w:asciiTheme="majorHAnsi" w:eastAsia="Calibri" w:hAnsiTheme="majorHAnsi" w:cstheme="majorHAnsi"/>
          <w:color w:val="FF0000"/>
        </w:rPr>
      </w:pPr>
    </w:p>
    <w:p w:rsidR="006D0FC8" w:rsidRPr="00255315" w:rsidRDefault="00255315">
      <w:pPr>
        <w:pStyle w:val="Heading4"/>
        <w:rPr>
          <w:rFonts w:asciiTheme="majorHAnsi" w:eastAsia="Calibri" w:hAnsiTheme="majorHAnsi" w:cstheme="majorHAnsi"/>
        </w:rPr>
      </w:pPr>
      <w:bookmarkStart w:id="40" w:name="_2u6wntf" w:colFirst="0" w:colLast="0"/>
      <w:bookmarkEnd w:id="40"/>
      <w:r w:rsidRPr="00255315">
        <w:rPr>
          <w:rFonts w:asciiTheme="majorHAnsi" w:eastAsia="Calibri" w:hAnsiTheme="majorHAnsi" w:cstheme="majorHAnsi"/>
        </w:rPr>
        <w:t>Engage</w:t>
      </w:r>
    </w:p>
    <w:p w:rsidR="006D0FC8" w:rsidRPr="00255315" w:rsidRDefault="00255315">
      <w:pPr>
        <w:pStyle w:val="Title"/>
        <w:rPr>
          <w:rFonts w:asciiTheme="majorHAnsi" w:eastAsia="Calibri" w:hAnsiTheme="majorHAnsi" w:cstheme="majorHAnsi"/>
        </w:rPr>
      </w:pPr>
      <w:bookmarkStart w:id="41" w:name="_19c6y18" w:colFirst="0" w:colLast="0"/>
      <w:bookmarkEnd w:id="41"/>
      <w:r w:rsidRPr="00255315">
        <w:rPr>
          <w:rFonts w:asciiTheme="majorHAnsi" w:hAnsiTheme="majorHAnsi" w:cstheme="majorHAnsi"/>
        </w:rPr>
        <w:t xml:space="preserve">Play </w:t>
      </w:r>
      <w:r w:rsidRPr="00255315">
        <w:rPr>
          <w:rFonts w:asciiTheme="majorHAnsi" w:eastAsia="Calibri" w:hAnsiTheme="majorHAnsi" w:cstheme="majorHAnsi"/>
        </w:rPr>
        <w:t>Snakes and Ladders Game “Moksha Patamu”</w:t>
      </w:r>
    </w:p>
    <w:p w:rsidR="006D0FC8" w:rsidRPr="00255315" w:rsidRDefault="006D0FC8">
      <w:pPr>
        <w:rPr>
          <w:rFonts w:asciiTheme="majorHAnsi" w:hAnsiTheme="majorHAnsi" w:cstheme="majorHAnsi"/>
        </w:rPr>
      </w:pPr>
    </w:p>
    <w:p w:rsidR="006D0FC8" w:rsidRPr="00255315" w:rsidRDefault="00255315">
      <w:pPr>
        <w:rPr>
          <w:rFonts w:asciiTheme="majorHAnsi" w:hAnsiTheme="majorHAnsi" w:cstheme="majorHAnsi"/>
        </w:rPr>
      </w:pPr>
      <w:r w:rsidRPr="00255315">
        <w:rPr>
          <w:rFonts w:asciiTheme="majorHAnsi" w:hAnsiTheme="majorHAnsi" w:cstheme="majorHAnsi"/>
        </w:rPr>
        <w:t>Suggested Script:</w:t>
      </w:r>
    </w:p>
    <w:p w:rsidR="006D0FC8" w:rsidRPr="00255315" w:rsidRDefault="00255315">
      <w:pPr>
        <w:rPr>
          <w:rFonts w:asciiTheme="majorHAnsi" w:eastAsia="Calibri" w:hAnsiTheme="majorHAnsi" w:cstheme="majorHAnsi"/>
        </w:rPr>
      </w:pPr>
      <w:r w:rsidRPr="00255315">
        <w:rPr>
          <w:rFonts w:asciiTheme="majorHAnsi" w:hAnsiTheme="majorHAnsi" w:cstheme="majorHAnsi"/>
        </w:rPr>
        <w:t xml:space="preserve"> Moksha Patamu is a Hindu game created to teach children about reincarnation. It is played in the West </w:t>
      </w:r>
      <w:r w:rsidR="00D600DD" w:rsidRPr="00255315">
        <w:rPr>
          <w:rFonts w:asciiTheme="majorHAnsi" w:hAnsiTheme="majorHAnsi" w:cstheme="majorHAnsi"/>
        </w:rPr>
        <w:t>as “</w:t>
      </w:r>
      <w:r w:rsidRPr="00255315">
        <w:rPr>
          <w:rFonts w:asciiTheme="majorHAnsi" w:eastAsia="Calibri" w:hAnsiTheme="majorHAnsi" w:cstheme="majorHAnsi"/>
        </w:rPr>
        <w:t>Snakes and Ladders</w:t>
      </w:r>
      <w:r w:rsidRPr="00255315">
        <w:rPr>
          <w:rFonts w:asciiTheme="majorHAnsi" w:hAnsiTheme="majorHAnsi" w:cstheme="majorHAnsi"/>
        </w:rPr>
        <w:t>”</w:t>
      </w:r>
      <w:r w:rsidRPr="00255315">
        <w:rPr>
          <w:rFonts w:asciiTheme="majorHAnsi" w:eastAsia="Calibri" w:hAnsiTheme="majorHAnsi" w:cstheme="majorHAnsi"/>
        </w:rPr>
        <w:t xml:space="preserve"> or </w:t>
      </w:r>
      <w:r w:rsidRPr="00255315">
        <w:rPr>
          <w:rFonts w:asciiTheme="majorHAnsi" w:hAnsiTheme="majorHAnsi" w:cstheme="majorHAnsi"/>
        </w:rPr>
        <w:t>“</w:t>
      </w:r>
      <w:r w:rsidRPr="00255315">
        <w:rPr>
          <w:rFonts w:asciiTheme="majorHAnsi" w:eastAsia="Calibri" w:hAnsiTheme="majorHAnsi" w:cstheme="majorHAnsi"/>
        </w:rPr>
        <w:t>Chu</w:t>
      </w:r>
      <w:r w:rsidRPr="00255315">
        <w:rPr>
          <w:rFonts w:asciiTheme="majorHAnsi" w:hAnsiTheme="majorHAnsi" w:cstheme="majorHAnsi"/>
        </w:rPr>
        <w:t>tes and Ladders.” The game</w:t>
      </w:r>
      <w:r w:rsidRPr="00255315">
        <w:rPr>
          <w:rFonts w:asciiTheme="majorHAnsi" w:eastAsia="Calibri" w:hAnsiTheme="majorHAnsi" w:cstheme="majorHAnsi"/>
        </w:rPr>
        <w:t xml:space="preserve"> wove in lessons about </w:t>
      </w:r>
      <w:r w:rsidRPr="00255315">
        <w:rPr>
          <w:rFonts w:asciiTheme="majorHAnsi" w:hAnsiTheme="majorHAnsi" w:cstheme="majorHAnsi"/>
        </w:rPr>
        <w:t>the consequences of good deeds and bad deeds, with t</w:t>
      </w:r>
      <w:r w:rsidRPr="00255315">
        <w:rPr>
          <w:rFonts w:asciiTheme="majorHAnsi" w:eastAsia="Calibri" w:hAnsiTheme="majorHAnsi" w:cstheme="majorHAnsi"/>
        </w:rPr>
        <w:t>he ladders represent</w:t>
      </w:r>
      <w:r w:rsidRPr="00255315">
        <w:rPr>
          <w:rFonts w:asciiTheme="majorHAnsi" w:hAnsiTheme="majorHAnsi" w:cstheme="majorHAnsi"/>
        </w:rPr>
        <w:t>ing</w:t>
      </w:r>
      <w:r w:rsidRPr="00255315">
        <w:rPr>
          <w:rFonts w:asciiTheme="majorHAnsi" w:eastAsia="Calibri" w:hAnsiTheme="majorHAnsi" w:cstheme="majorHAnsi"/>
        </w:rPr>
        <w:t xml:space="preserve"> virtues such as generosity, faith, humility and the snakes represent</w:t>
      </w:r>
      <w:r w:rsidRPr="00255315">
        <w:rPr>
          <w:rFonts w:asciiTheme="majorHAnsi" w:hAnsiTheme="majorHAnsi" w:cstheme="majorHAnsi"/>
        </w:rPr>
        <w:t>ing</w:t>
      </w:r>
      <w:r w:rsidRPr="00255315">
        <w:rPr>
          <w:rFonts w:asciiTheme="majorHAnsi" w:eastAsia="Calibri" w:hAnsiTheme="majorHAnsi" w:cstheme="majorHAnsi"/>
        </w:rPr>
        <w:t xml:space="preserve"> vices such as lust, anger, murder</w:t>
      </w:r>
      <w:r w:rsidRPr="00255315">
        <w:rPr>
          <w:rFonts w:asciiTheme="majorHAnsi" w:hAnsiTheme="majorHAnsi" w:cstheme="majorHAnsi"/>
        </w:rPr>
        <w:t xml:space="preserve"> and</w:t>
      </w:r>
      <w:r w:rsidRPr="00255315">
        <w:rPr>
          <w:rFonts w:asciiTheme="majorHAnsi" w:eastAsia="Calibri" w:hAnsiTheme="majorHAnsi" w:cstheme="majorHAnsi"/>
        </w:rPr>
        <w:t xml:space="preserve"> theft. </w:t>
      </w:r>
      <w:r w:rsidRPr="00255315">
        <w:rPr>
          <w:rFonts w:asciiTheme="majorHAnsi" w:hAnsiTheme="majorHAnsi" w:cstheme="majorHAnsi"/>
        </w:rPr>
        <w:t>G</w:t>
      </w:r>
      <w:r w:rsidRPr="00255315">
        <w:rPr>
          <w:rFonts w:asciiTheme="majorHAnsi" w:eastAsia="Calibri" w:hAnsiTheme="majorHAnsi" w:cstheme="majorHAnsi"/>
        </w:rPr>
        <w:t>ood deed</w:t>
      </w:r>
      <w:r w:rsidRPr="00255315">
        <w:rPr>
          <w:rFonts w:asciiTheme="majorHAnsi" w:hAnsiTheme="majorHAnsi" w:cstheme="majorHAnsi"/>
        </w:rPr>
        <w:t xml:space="preserve">s led to </w:t>
      </w:r>
      <w:r w:rsidR="00D600DD" w:rsidRPr="00255315">
        <w:rPr>
          <w:rFonts w:asciiTheme="majorHAnsi" w:eastAsia="Calibri" w:hAnsiTheme="majorHAnsi" w:cstheme="majorHAnsi"/>
        </w:rPr>
        <w:t>liberation (</w:t>
      </w:r>
      <w:r w:rsidRPr="00255315">
        <w:rPr>
          <w:rFonts w:asciiTheme="majorHAnsi" w:eastAsia="Calibri" w:hAnsiTheme="majorHAnsi" w:cstheme="majorHAnsi"/>
        </w:rPr>
        <w:t>Moksha)</w:t>
      </w:r>
      <w:r w:rsidRPr="00255315">
        <w:rPr>
          <w:rFonts w:asciiTheme="majorHAnsi" w:hAnsiTheme="majorHAnsi" w:cstheme="majorHAnsi"/>
        </w:rPr>
        <w:t xml:space="preserve">and advancing in the game by climbing the ladder to higher spaces. Doing bad things led to becoming </w:t>
      </w:r>
      <w:r w:rsidRPr="00255315">
        <w:rPr>
          <w:rFonts w:asciiTheme="majorHAnsi" w:eastAsia="Calibri" w:hAnsiTheme="majorHAnsi" w:cstheme="majorHAnsi"/>
        </w:rPr>
        <w:t xml:space="preserve">reborn into lower forms of life (Patamu) and sliding down the snake to lower spaces. The </w:t>
      </w:r>
      <w:r w:rsidRPr="00255315">
        <w:rPr>
          <w:rFonts w:asciiTheme="majorHAnsi" w:hAnsiTheme="majorHAnsi" w:cstheme="majorHAnsi"/>
        </w:rPr>
        <w:t>number</w:t>
      </w:r>
      <w:r w:rsidRPr="00255315">
        <w:rPr>
          <w:rFonts w:asciiTheme="majorHAnsi" w:eastAsia="Calibri" w:hAnsiTheme="majorHAnsi" w:cstheme="majorHAnsi"/>
        </w:rPr>
        <w:t xml:space="preserve"> of ladders was less than the number of snakes to stress how much easier it is to do bad things than good.</w:t>
      </w:r>
      <w:r w:rsidRPr="00255315">
        <w:rPr>
          <w:rFonts w:asciiTheme="majorHAnsi" w:hAnsiTheme="majorHAnsi" w:cstheme="majorHAnsi"/>
        </w:rPr>
        <w:t xml:space="preserve"> One way of playing is to create small avatars of a variety of people cut from magazines and roll the dice to see what happens to them. This is a good way of playing with a larger group than 5. If the game becomes slow, you can appoint the group as deities to determine the fate of each soul and move them up or down in extra ways.</w:t>
      </w:r>
      <w:r w:rsidRPr="00255315">
        <w:rPr>
          <w:rFonts w:asciiTheme="majorHAnsi" w:hAnsiTheme="majorHAnsi" w:cstheme="majorHAnsi"/>
        </w:rPr>
        <w:br/>
      </w:r>
      <w:r w:rsidRPr="00255315">
        <w:rPr>
          <w:rFonts w:asciiTheme="majorHAnsi" w:eastAsia="Calibri" w:hAnsiTheme="majorHAnsi" w:cstheme="majorHAnsi"/>
        </w:rPr>
        <w:t xml:space="preserve"> </w:t>
      </w:r>
    </w:p>
    <w:p w:rsidR="006D0FC8" w:rsidRPr="00255315" w:rsidRDefault="00255315">
      <w:pPr>
        <w:pStyle w:val="Title"/>
        <w:rPr>
          <w:rFonts w:asciiTheme="majorHAnsi" w:eastAsia="Calibri" w:hAnsiTheme="majorHAnsi" w:cstheme="majorHAnsi"/>
        </w:rPr>
      </w:pPr>
      <w:bookmarkStart w:id="42" w:name="_nmf14n" w:colFirst="0" w:colLast="0"/>
      <w:bookmarkEnd w:id="42"/>
      <w:r w:rsidRPr="00255315">
        <w:rPr>
          <w:rFonts w:asciiTheme="majorHAnsi" w:eastAsia="Calibri" w:hAnsiTheme="majorHAnsi" w:cstheme="majorHAnsi"/>
        </w:rPr>
        <w:t xml:space="preserve">Option #1 Moksha Patam </w:t>
      </w:r>
    </w:p>
    <w:p w:rsidR="006D0FC8" w:rsidRPr="00255315" w:rsidRDefault="00B15D8C">
      <w:pPr>
        <w:rPr>
          <w:rFonts w:asciiTheme="majorHAnsi" w:hAnsiTheme="majorHAnsi" w:cstheme="majorHAnsi"/>
        </w:rPr>
      </w:pPr>
      <w:r w:rsidRPr="00B15D8C">
        <w:rPr>
          <w:rFonts w:asciiTheme="majorHAnsi" w:hAnsiTheme="majorHAnsi" w:cs="Apple Chancery"/>
        </w:rPr>
        <w:t>Download</w:t>
      </w:r>
      <w:r w:rsidRPr="00B15D8C">
        <w:rPr>
          <w:rFonts w:asciiTheme="majorHAnsi" w:hAnsiTheme="majorHAnsi"/>
        </w:rPr>
        <w:t xml:space="preserve"> game </w:t>
      </w:r>
      <w:proofErr w:type="gramStart"/>
      <w:r w:rsidRPr="00B15D8C">
        <w:rPr>
          <w:rFonts w:asciiTheme="majorHAnsi" w:hAnsiTheme="majorHAnsi"/>
        </w:rPr>
        <w:t>at</w:t>
      </w:r>
      <w:r>
        <w:t xml:space="preserve"> :</w:t>
      </w:r>
      <w:proofErr w:type="gramEnd"/>
      <w:r>
        <w:t xml:space="preserve"> </w:t>
      </w:r>
      <w:hyperlink r:id="rId38">
        <w:r w:rsidR="00255315" w:rsidRPr="00255315">
          <w:rPr>
            <w:rFonts w:asciiTheme="majorHAnsi" w:eastAsia="Calibri" w:hAnsiTheme="majorHAnsi" w:cstheme="majorHAnsi"/>
            <w:color w:val="1155CC"/>
            <w:u w:val="single"/>
          </w:rPr>
          <w:t>https://www.hinduismtoday.com/modules/wfchannel/index.php?wfc_cid=35</w:t>
        </w:r>
      </w:hyperlink>
    </w:p>
    <w:p w:rsidR="006D0FC8" w:rsidRPr="00255315" w:rsidRDefault="00255315">
      <w:pPr>
        <w:rPr>
          <w:rFonts w:asciiTheme="majorHAnsi" w:hAnsiTheme="majorHAnsi" w:cstheme="majorHAnsi"/>
        </w:rPr>
      </w:pPr>
      <w:r w:rsidRPr="00255315">
        <w:rPr>
          <w:rFonts w:asciiTheme="majorHAnsi" w:hAnsiTheme="majorHAnsi" w:cstheme="majorHAnsi"/>
        </w:rPr>
        <w:t xml:space="preserve">Other options for playing, including Daniel Harper’s downloadable homemade board game, on his blog at </w:t>
      </w:r>
      <w:hyperlink r:id="rId39">
        <w:r w:rsidRPr="00255315">
          <w:rPr>
            <w:rFonts w:asciiTheme="majorHAnsi" w:hAnsiTheme="majorHAnsi" w:cstheme="majorHAnsi"/>
            <w:color w:val="1155CC"/>
            <w:u w:val="single"/>
          </w:rPr>
          <w:t>https://www.danielharper.org/yauu/2014/05/moksha-patam/</w:t>
        </w:r>
      </w:hyperlink>
    </w:p>
    <w:p w:rsidR="006D0FC8" w:rsidRPr="00255315" w:rsidRDefault="006D0FC8">
      <w:pPr>
        <w:rPr>
          <w:rFonts w:asciiTheme="majorHAnsi" w:hAnsiTheme="majorHAnsi" w:cstheme="majorHAnsi"/>
        </w:rPr>
      </w:pPr>
    </w:p>
    <w:p w:rsidR="006D0FC8" w:rsidRPr="00255315" w:rsidRDefault="00255315">
      <w:pPr>
        <w:rPr>
          <w:rFonts w:asciiTheme="majorHAnsi" w:eastAsia="Calibri" w:hAnsiTheme="majorHAnsi" w:cstheme="majorHAnsi"/>
          <w:sz w:val="20"/>
          <w:szCs w:val="20"/>
        </w:rPr>
      </w:pPr>
      <w:r w:rsidRPr="00255315">
        <w:rPr>
          <w:rFonts w:asciiTheme="majorHAnsi" w:eastAsia="Calibri" w:hAnsiTheme="majorHAnsi" w:cstheme="majorHAnsi"/>
          <w:sz w:val="20"/>
          <w:szCs w:val="20"/>
        </w:rPr>
        <w:t xml:space="preserve">You will need to download and create this board game. The old Holidays and Holy Days had a board game included with it, if you are lucky enough to have one in your RE library. You will need to print out the game board on one or more pieces of paper (if you don't have a large format printer) and to make at least an 11 by 17 inches playing surface. You will need one die and markers for each player. Two to four players </w:t>
      </w:r>
      <w:r w:rsidR="00D600DD" w:rsidRPr="00255315">
        <w:rPr>
          <w:rFonts w:asciiTheme="majorHAnsi" w:eastAsia="Calibri" w:hAnsiTheme="majorHAnsi" w:cstheme="majorHAnsi"/>
          <w:sz w:val="20"/>
          <w:szCs w:val="20"/>
        </w:rPr>
        <w:t>are</w:t>
      </w:r>
      <w:r w:rsidRPr="00255315">
        <w:rPr>
          <w:rFonts w:asciiTheme="majorHAnsi" w:eastAsia="Calibri" w:hAnsiTheme="majorHAnsi" w:cstheme="majorHAnsi"/>
          <w:sz w:val="20"/>
          <w:szCs w:val="20"/>
        </w:rPr>
        <w:t xml:space="preserve"> most common.</w:t>
      </w:r>
    </w:p>
    <w:p w:rsidR="006D0FC8" w:rsidRPr="00255315" w:rsidRDefault="00255315">
      <w:pPr>
        <w:numPr>
          <w:ilvl w:val="0"/>
          <w:numId w:val="27"/>
        </w:numPr>
        <w:rPr>
          <w:rFonts w:asciiTheme="majorHAnsi" w:eastAsia="Calibri" w:hAnsiTheme="majorHAnsi" w:cstheme="majorHAnsi"/>
          <w:sz w:val="20"/>
          <w:szCs w:val="20"/>
        </w:rPr>
      </w:pPr>
      <w:r w:rsidRPr="00255315">
        <w:rPr>
          <w:rFonts w:asciiTheme="majorHAnsi" w:eastAsia="Calibri" w:hAnsiTheme="majorHAnsi" w:cstheme="majorHAnsi"/>
          <w:sz w:val="20"/>
          <w:szCs w:val="20"/>
        </w:rPr>
        <w:t>The aim of the game is to reach square 68, the plane of Siva. This is moksha, freedom from rebirth.</w:t>
      </w:r>
    </w:p>
    <w:p w:rsidR="006D0FC8" w:rsidRPr="00255315" w:rsidRDefault="00255315">
      <w:pPr>
        <w:numPr>
          <w:ilvl w:val="0"/>
          <w:numId w:val="27"/>
        </w:numPr>
        <w:rPr>
          <w:rFonts w:asciiTheme="majorHAnsi" w:eastAsia="Calibri" w:hAnsiTheme="majorHAnsi" w:cstheme="majorHAnsi"/>
          <w:sz w:val="20"/>
          <w:szCs w:val="20"/>
        </w:rPr>
      </w:pPr>
      <w:r w:rsidRPr="00255315">
        <w:rPr>
          <w:rFonts w:asciiTheme="majorHAnsi" w:eastAsia="Calibri" w:hAnsiTheme="majorHAnsi" w:cstheme="majorHAnsi"/>
          <w:sz w:val="20"/>
          <w:szCs w:val="20"/>
        </w:rPr>
        <w:t>There are various ways to set the order of play. It is common for each player to roll the die once, with the highest number going first, next highest, second, and so on. Ties at this stage are broken by another roll of the die.</w:t>
      </w:r>
    </w:p>
    <w:p w:rsidR="00255315" w:rsidRDefault="00255315">
      <w:pPr>
        <w:numPr>
          <w:ilvl w:val="0"/>
          <w:numId w:val="27"/>
        </w:numPr>
        <w:rPr>
          <w:rFonts w:asciiTheme="majorHAnsi" w:eastAsia="Calibri" w:hAnsiTheme="majorHAnsi" w:cstheme="majorHAnsi"/>
          <w:sz w:val="20"/>
          <w:szCs w:val="20"/>
        </w:rPr>
      </w:pPr>
      <w:r w:rsidRPr="00255315">
        <w:rPr>
          <w:rFonts w:asciiTheme="majorHAnsi" w:eastAsia="Calibri" w:hAnsiTheme="majorHAnsi" w:cstheme="majorHAnsi"/>
          <w:sz w:val="20"/>
          <w:szCs w:val="20"/>
        </w:rPr>
        <w:t xml:space="preserve"> All players start with the markers off the board. As each rolls the die, they advance to the square equal to the number of the die, one to square one, two to square two and so on. On subsequent throws, they advance the number of squares of the die. Notice that the squares are numbered in what is traditionally called "ox plow" fashion: back and forth on the board, after the pattern of an ox plowing a field.</w:t>
      </w:r>
    </w:p>
    <w:p w:rsidR="00255315" w:rsidRDefault="00255315">
      <w:pPr>
        <w:rPr>
          <w:rFonts w:asciiTheme="majorHAnsi" w:eastAsia="Calibri" w:hAnsiTheme="majorHAnsi" w:cstheme="majorHAnsi"/>
          <w:sz w:val="20"/>
          <w:szCs w:val="20"/>
        </w:rPr>
      </w:pPr>
      <w:r>
        <w:rPr>
          <w:rFonts w:asciiTheme="majorHAnsi" w:eastAsia="Calibri" w:hAnsiTheme="majorHAnsi" w:cstheme="majorHAnsi"/>
          <w:sz w:val="20"/>
          <w:szCs w:val="20"/>
        </w:rPr>
        <w:br w:type="page"/>
      </w:r>
    </w:p>
    <w:p w:rsidR="006D0FC8" w:rsidRPr="00255315" w:rsidRDefault="00255315">
      <w:pPr>
        <w:numPr>
          <w:ilvl w:val="0"/>
          <w:numId w:val="27"/>
        </w:numPr>
        <w:rPr>
          <w:rFonts w:asciiTheme="majorHAnsi" w:eastAsia="Calibri" w:hAnsiTheme="majorHAnsi" w:cstheme="majorHAnsi"/>
          <w:sz w:val="20"/>
          <w:szCs w:val="20"/>
        </w:rPr>
      </w:pPr>
      <w:r w:rsidRPr="00255315">
        <w:rPr>
          <w:rFonts w:asciiTheme="majorHAnsi" w:eastAsia="Calibri" w:hAnsiTheme="majorHAnsi" w:cstheme="majorHAnsi"/>
          <w:sz w:val="20"/>
          <w:szCs w:val="20"/>
        </w:rPr>
        <w:lastRenderedPageBreak/>
        <w:t xml:space="preserve"> If a player lands on a ladder, he advances to the top of the ladder and continues play from there. If he lands on a snake, he slides down the snake to the square at the tail of the snake.</w:t>
      </w:r>
    </w:p>
    <w:p w:rsidR="006D0FC8" w:rsidRPr="00255315" w:rsidRDefault="00255315">
      <w:pPr>
        <w:numPr>
          <w:ilvl w:val="0"/>
          <w:numId w:val="27"/>
        </w:numPr>
        <w:rPr>
          <w:rFonts w:asciiTheme="majorHAnsi" w:eastAsia="Calibri" w:hAnsiTheme="majorHAnsi" w:cstheme="majorHAnsi"/>
          <w:sz w:val="20"/>
          <w:szCs w:val="20"/>
        </w:rPr>
      </w:pPr>
      <w:r w:rsidRPr="00255315">
        <w:rPr>
          <w:rFonts w:asciiTheme="majorHAnsi" w:eastAsia="Calibri" w:hAnsiTheme="majorHAnsi" w:cstheme="majorHAnsi"/>
          <w:sz w:val="20"/>
          <w:szCs w:val="20"/>
        </w:rPr>
        <w:t xml:space="preserve"> To complete the game the play has to land exactly on the 68th square. As everyone plays until they reach this square, the game doesn't really have a winner, just as in Hindu philosophy everyone ultimately achieves moksha.</w:t>
      </w:r>
    </w:p>
    <w:p w:rsidR="006D0FC8" w:rsidRPr="00255315" w:rsidRDefault="00255315">
      <w:pPr>
        <w:numPr>
          <w:ilvl w:val="0"/>
          <w:numId w:val="27"/>
        </w:numPr>
        <w:rPr>
          <w:rFonts w:asciiTheme="majorHAnsi" w:eastAsia="Calibri" w:hAnsiTheme="majorHAnsi" w:cstheme="majorHAnsi"/>
          <w:sz w:val="20"/>
          <w:szCs w:val="20"/>
        </w:rPr>
      </w:pPr>
      <w:r w:rsidRPr="00255315">
        <w:rPr>
          <w:rFonts w:asciiTheme="majorHAnsi" w:eastAsia="Calibri" w:hAnsiTheme="majorHAnsi" w:cstheme="majorHAnsi"/>
          <w:sz w:val="20"/>
          <w:szCs w:val="20"/>
        </w:rPr>
        <w:t xml:space="preserve"> A player may land on 67. In this case, if they throw a one, they advance to 68 and are finished. If they throw a 2, 3, 4, or 5, they advance the appropriate number of squares. If they throw a six, they stay on 67 and roll again their next turn.</w:t>
      </w:r>
    </w:p>
    <w:p w:rsidR="006D0FC8" w:rsidRPr="00255315" w:rsidRDefault="00255315">
      <w:pPr>
        <w:numPr>
          <w:ilvl w:val="0"/>
          <w:numId w:val="27"/>
        </w:numPr>
        <w:rPr>
          <w:rFonts w:asciiTheme="majorHAnsi" w:eastAsia="Calibri" w:hAnsiTheme="majorHAnsi" w:cstheme="majorHAnsi"/>
          <w:sz w:val="20"/>
          <w:szCs w:val="20"/>
        </w:rPr>
      </w:pPr>
      <w:r w:rsidRPr="00255315">
        <w:rPr>
          <w:rFonts w:asciiTheme="majorHAnsi" w:eastAsia="Calibri" w:hAnsiTheme="majorHAnsi" w:cstheme="majorHAnsi"/>
          <w:sz w:val="20"/>
          <w:szCs w:val="20"/>
        </w:rPr>
        <w:t xml:space="preserve"> A player may go beyond square 68 on their roll. If they land on 72, they slide back to 51. However, if they land on 69, 70 or 71, they must throw the die each time it is their turn until they advance to the next possible square. They have to keep throwing the die each time it is their turn until they land exactly on square 72, from which they slide back to 51 for another try. - </w:t>
      </w:r>
      <w:hyperlink r:id="rId40">
        <w:r w:rsidRPr="00255315">
          <w:rPr>
            <w:rFonts w:asciiTheme="majorHAnsi" w:eastAsia="Calibri" w:hAnsiTheme="majorHAnsi" w:cstheme="majorHAnsi"/>
            <w:color w:val="1155CC"/>
            <w:sz w:val="20"/>
            <w:szCs w:val="20"/>
            <w:u w:val="single"/>
          </w:rPr>
          <w:t>https://www.hinduismtoday.com/modules/wfchannel/index.php?wfc_cid=35</w:t>
        </w:r>
      </w:hyperlink>
    </w:p>
    <w:p w:rsidR="006D0FC8" w:rsidRPr="00255315" w:rsidRDefault="006D0FC8">
      <w:pPr>
        <w:rPr>
          <w:rFonts w:asciiTheme="majorHAnsi" w:eastAsia="Calibri" w:hAnsiTheme="majorHAnsi" w:cstheme="majorHAnsi"/>
          <w:sz w:val="20"/>
          <w:szCs w:val="20"/>
        </w:rPr>
      </w:pPr>
    </w:p>
    <w:p w:rsidR="006D0FC8" w:rsidRPr="00255315" w:rsidRDefault="006D0FC8">
      <w:pPr>
        <w:pStyle w:val="Title"/>
        <w:rPr>
          <w:rFonts w:asciiTheme="majorHAnsi" w:eastAsia="Calibri" w:hAnsiTheme="majorHAnsi" w:cstheme="majorHAnsi"/>
        </w:rPr>
      </w:pPr>
      <w:bookmarkStart w:id="43" w:name="_37m2jsg" w:colFirst="0" w:colLast="0"/>
      <w:bookmarkEnd w:id="43"/>
    </w:p>
    <w:p w:rsidR="006D0FC8" w:rsidRPr="00255315" w:rsidRDefault="00255315">
      <w:pPr>
        <w:pStyle w:val="Title"/>
        <w:rPr>
          <w:rFonts w:asciiTheme="majorHAnsi" w:eastAsia="Calibri" w:hAnsiTheme="majorHAnsi" w:cstheme="majorHAnsi"/>
        </w:rPr>
      </w:pPr>
      <w:bookmarkStart w:id="44" w:name="_1mrcu09" w:colFirst="0" w:colLast="0"/>
      <w:bookmarkEnd w:id="44"/>
      <w:r w:rsidRPr="00255315">
        <w:rPr>
          <w:rFonts w:asciiTheme="majorHAnsi" w:eastAsia="Calibri" w:hAnsiTheme="majorHAnsi" w:cstheme="majorHAnsi"/>
        </w:rPr>
        <w:t>Option #2 Chutes and Ladders Classic Game</w:t>
      </w:r>
    </w:p>
    <w:p w:rsidR="006D0FC8" w:rsidRPr="00255315" w:rsidRDefault="008822EC">
      <w:pPr>
        <w:rPr>
          <w:rFonts w:asciiTheme="majorHAnsi" w:eastAsia="Calibri" w:hAnsiTheme="majorHAnsi" w:cstheme="majorHAnsi"/>
        </w:rPr>
      </w:pPr>
      <w:hyperlink r:id="rId41">
        <w:r w:rsidR="00255315" w:rsidRPr="00255315">
          <w:rPr>
            <w:rFonts w:asciiTheme="majorHAnsi" w:eastAsia="Calibri" w:hAnsiTheme="majorHAnsi" w:cstheme="majorHAnsi"/>
            <w:color w:val="1155CC"/>
            <w:u w:val="single"/>
          </w:rPr>
          <w:t>https://www.amazon.com/Classic-Chutes-Ladders-Board-Game/dp/B00V82MG2O/ref=sr_1_2?s=toys-and-games&amp;ie=UTF8&amp;qid=1507128687&amp;sr=1-2&amp;keywords=chutes+and+ladders+classic</w:t>
        </w:r>
      </w:hyperlink>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Play the classic Western version of the game and note the original meanings of the chutes and ladders from Hindu teachings. Note: there is an overly simplistic version for young children which isn’t recommended for Middle Schoolers. For instance, “your tummy is full of candy so slide down the chute.”</w:t>
      </w:r>
    </w:p>
    <w:p w:rsidR="006D0FC8" w:rsidRPr="00255315" w:rsidRDefault="006D0FC8">
      <w:pPr>
        <w:rPr>
          <w:rFonts w:asciiTheme="majorHAnsi" w:hAnsiTheme="majorHAnsi" w:cstheme="majorHAnsi"/>
        </w:rPr>
      </w:pPr>
    </w:p>
    <w:p w:rsidR="006D0FC8" w:rsidRPr="00255315" w:rsidRDefault="006D0FC8">
      <w:pPr>
        <w:rPr>
          <w:rFonts w:asciiTheme="majorHAnsi" w:hAnsiTheme="majorHAnsi" w:cstheme="majorHAnsi"/>
        </w:rPr>
      </w:pPr>
    </w:p>
    <w:p w:rsidR="006D0FC8" w:rsidRPr="00255315" w:rsidRDefault="006D0FC8">
      <w:pPr>
        <w:rPr>
          <w:rFonts w:asciiTheme="majorHAnsi" w:hAnsiTheme="majorHAnsi" w:cstheme="majorHAnsi"/>
        </w:rPr>
      </w:pPr>
    </w:p>
    <w:p w:rsidR="006D0FC8" w:rsidRPr="00255315" w:rsidRDefault="006D0FC8">
      <w:pPr>
        <w:rPr>
          <w:rFonts w:asciiTheme="majorHAnsi" w:hAnsiTheme="majorHAnsi" w:cstheme="majorHAnsi"/>
        </w:rPr>
      </w:pPr>
    </w:p>
    <w:p w:rsidR="006D0FC8" w:rsidRPr="00255315" w:rsidRDefault="006D0FC8">
      <w:pPr>
        <w:rPr>
          <w:rFonts w:asciiTheme="majorHAnsi" w:hAnsiTheme="majorHAnsi" w:cstheme="majorHAnsi"/>
          <w:b/>
          <w:color w:val="FF0000"/>
          <w:sz w:val="36"/>
          <w:szCs w:val="36"/>
        </w:rPr>
      </w:pPr>
    </w:p>
    <w:p w:rsidR="006D0FC8" w:rsidRPr="00255315" w:rsidRDefault="006D0FC8">
      <w:pPr>
        <w:rPr>
          <w:rFonts w:asciiTheme="majorHAnsi" w:hAnsiTheme="majorHAnsi" w:cstheme="majorHAnsi"/>
        </w:rPr>
      </w:pPr>
    </w:p>
    <w:p w:rsidR="006D0FC8" w:rsidRPr="00255315" w:rsidRDefault="006D0FC8">
      <w:pPr>
        <w:rPr>
          <w:rFonts w:asciiTheme="majorHAnsi" w:hAnsiTheme="majorHAnsi" w:cstheme="majorHAnsi"/>
        </w:rPr>
      </w:pPr>
    </w:p>
    <w:p w:rsidR="006D0FC8" w:rsidRPr="00255315" w:rsidRDefault="00255315">
      <w:pPr>
        <w:pStyle w:val="Heading2"/>
        <w:rPr>
          <w:rFonts w:asciiTheme="majorHAnsi" w:hAnsiTheme="majorHAnsi" w:cstheme="majorHAnsi"/>
        </w:rPr>
      </w:pPr>
      <w:bookmarkStart w:id="45" w:name="_knqcb2jonjx0" w:colFirst="0" w:colLast="0"/>
      <w:bookmarkEnd w:id="45"/>
      <w:r w:rsidRPr="00255315">
        <w:rPr>
          <w:rFonts w:asciiTheme="majorHAnsi" w:hAnsiTheme="majorHAnsi" w:cstheme="majorHAnsi"/>
        </w:rPr>
        <w:br w:type="page"/>
      </w:r>
    </w:p>
    <w:p w:rsidR="006D0FC8" w:rsidRPr="00255315" w:rsidRDefault="00255315">
      <w:pPr>
        <w:pStyle w:val="Heading2"/>
        <w:rPr>
          <w:rFonts w:asciiTheme="majorHAnsi" w:hAnsiTheme="majorHAnsi" w:cstheme="majorHAnsi"/>
        </w:rPr>
      </w:pPr>
      <w:bookmarkStart w:id="46" w:name="_sw6md6wlqvij" w:colFirst="0" w:colLast="0"/>
      <w:bookmarkEnd w:id="46"/>
      <w:r w:rsidRPr="00255315">
        <w:rPr>
          <w:rFonts w:asciiTheme="majorHAnsi" w:hAnsiTheme="majorHAnsi" w:cstheme="majorHAnsi"/>
        </w:rPr>
        <w:lastRenderedPageBreak/>
        <w:t>Bhakti, The Path of Devotion (20 min)</w:t>
      </w:r>
    </w:p>
    <w:p w:rsidR="006D0FC8" w:rsidRPr="00255315" w:rsidRDefault="00255315">
      <w:pPr>
        <w:jc w:val="center"/>
        <w:rPr>
          <w:rFonts w:asciiTheme="majorHAnsi" w:hAnsiTheme="majorHAnsi" w:cstheme="majorHAnsi"/>
          <w:b/>
          <w:i/>
          <w:sz w:val="28"/>
          <w:szCs w:val="28"/>
        </w:rPr>
      </w:pPr>
      <w:r w:rsidRPr="00255315">
        <w:rPr>
          <w:rFonts w:asciiTheme="majorHAnsi" w:hAnsiTheme="majorHAnsi" w:cstheme="majorHAnsi"/>
          <w:b/>
          <w:i/>
          <w:sz w:val="28"/>
          <w:szCs w:val="28"/>
        </w:rPr>
        <w:t xml:space="preserve">A </w:t>
      </w:r>
      <w:r w:rsidR="001C7C8F">
        <w:rPr>
          <w:rFonts w:asciiTheme="majorHAnsi" w:hAnsiTheme="majorHAnsi" w:cstheme="majorHAnsi"/>
          <w:b/>
          <w:i/>
          <w:sz w:val="28"/>
          <w:szCs w:val="28"/>
        </w:rPr>
        <w:t>U</w:t>
      </w:r>
      <w:r w:rsidRPr="00255315">
        <w:rPr>
          <w:rFonts w:asciiTheme="majorHAnsi" w:hAnsiTheme="majorHAnsi" w:cstheme="majorHAnsi"/>
          <w:b/>
          <w:i/>
          <w:sz w:val="28"/>
          <w:szCs w:val="28"/>
        </w:rPr>
        <w:t xml:space="preserve">nique </w:t>
      </w:r>
      <w:r w:rsidR="001C7C8F">
        <w:rPr>
          <w:rFonts w:asciiTheme="majorHAnsi" w:hAnsiTheme="majorHAnsi" w:cstheme="majorHAnsi"/>
          <w:b/>
          <w:i/>
          <w:sz w:val="28"/>
          <w:szCs w:val="28"/>
        </w:rPr>
        <w:t>P</w:t>
      </w:r>
      <w:r w:rsidRPr="00255315">
        <w:rPr>
          <w:rFonts w:asciiTheme="majorHAnsi" w:hAnsiTheme="majorHAnsi" w:cstheme="majorHAnsi"/>
          <w:b/>
          <w:i/>
          <w:sz w:val="28"/>
          <w:szCs w:val="28"/>
        </w:rPr>
        <w:t xml:space="preserve">ath to </w:t>
      </w:r>
      <w:r w:rsidR="001C7C8F">
        <w:rPr>
          <w:rFonts w:asciiTheme="majorHAnsi" w:hAnsiTheme="majorHAnsi" w:cstheme="majorHAnsi"/>
          <w:b/>
          <w:i/>
          <w:sz w:val="28"/>
          <w:szCs w:val="28"/>
        </w:rPr>
        <w:t>L</w:t>
      </w:r>
      <w:r w:rsidRPr="00255315">
        <w:rPr>
          <w:rFonts w:asciiTheme="majorHAnsi" w:hAnsiTheme="majorHAnsi" w:cstheme="majorHAnsi"/>
          <w:b/>
          <w:i/>
          <w:sz w:val="28"/>
          <w:szCs w:val="28"/>
        </w:rPr>
        <w:t xml:space="preserve">iberation and a </w:t>
      </w:r>
      <w:r w:rsidR="001C7C8F">
        <w:rPr>
          <w:rFonts w:asciiTheme="majorHAnsi" w:hAnsiTheme="majorHAnsi" w:cstheme="majorHAnsi"/>
          <w:b/>
          <w:i/>
          <w:sz w:val="28"/>
          <w:szCs w:val="28"/>
        </w:rPr>
        <w:t>U</w:t>
      </w:r>
      <w:r w:rsidRPr="00255315">
        <w:rPr>
          <w:rFonts w:asciiTheme="majorHAnsi" w:hAnsiTheme="majorHAnsi" w:cstheme="majorHAnsi"/>
          <w:b/>
          <w:i/>
          <w:sz w:val="28"/>
          <w:szCs w:val="28"/>
        </w:rPr>
        <w:t xml:space="preserve">nique </w:t>
      </w:r>
      <w:r w:rsidR="001C7C8F">
        <w:rPr>
          <w:rFonts w:asciiTheme="majorHAnsi" w:hAnsiTheme="majorHAnsi" w:cstheme="majorHAnsi"/>
          <w:b/>
          <w:i/>
          <w:sz w:val="28"/>
          <w:szCs w:val="28"/>
        </w:rPr>
        <w:t>W</w:t>
      </w:r>
      <w:r w:rsidRPr="00255315">
        <w:rPr>
          <w:rFonts w:asciiTheme="majorHAnsi" w:hAnsiTheme="majorHAnsi" w:cstheme="majorHAnsi"/>
          <w:b/>
          <w:i/>
          <w:sz w:val="28"/>
          <w:szCs w:val="28"/>
        </w:rPr>
        <w:t xml:space="preserve">ay of </w:t>
      </w:r>
      <w:r w:rsidR="001C7C8F">
        <w:rPr>
          <w:rFonts w:asciiTheme="majorHAnsi" w:hAnsiTheme="majorHAnsi" w:cstheme="majorHAnsi"/>
          <w:b/>
          <w:i/>
          <w:sz w:val="28"/>
          <w:szCs w:val="28"/>
        </w:rPr>
        <w:t>R</w:t>
      </w:r>
      <w:r w:rsidRPr="00255315">
        <w:rPr>
          <w:rFonts w:asciiTheme="majorHAnsi" w:hAnsiTheme="majorHAnsi" w:cstheme="majorHAnsi"/>
          <w:b/>
          <w:i/>
          <w:sz w:val="28"/>
          <w:szCs w:val="28"/>
        </w:rPr>
        <w:t xml:space="preserve">elating to the </w:t>
      </w:r>
      <w:r w:rsidR="001C7C8F">
        <w:rPr>
          <w:rFonts w:asciiTheme="majorHAnsi" w:hAnsiTheme="majorHAnsi" w:cstheme="majorHAnsi"/>
          <w:b/>
          <w:i/>
          <w:sz w:val="28"/>
          <w:szCs w:val="28"/>
        </w:rPr>
        <w:t>G</w:t>
      </w:r>
      <w:r w:rsidRPr="00255315">
        <w:rPr>
          <w:rFonts w:asciiTheme="majorHAnsi" w:hAnsiTheme="majorHAnsi" w:cstheme="majorHAnsi"/>
          <w:b/>
          <w:i/>
          <w:sz w:val="28"/>
          <w:szCs w:val="28"/>
        </w:rPr>
        <w:t>ods</w:t>
      </w:r>
    </w:p>
    <w:p w:rsidR="006D0FC8" w:rsidRPr="00255315" w:rsidRDefault="006D0FC8">
      <w:pPr>
        <w:pStyle w:val="Heading3"/>
        <w:rPr>
          <w:rFonts w:asciiTheme="majorHAnsi" w:hAnsiTheme="majorHAnsi" w:cstheme="majorHAnsi"/>
        </w:rPr>
      </w:pPr>
      <w:bookmarkStart w:id="47" w:name="_ioiecxhkkjsk" w:colFirst="0" w:colLast="0"/>
      <w:bookmarkEnd w:id="47"/>
    </w:p>
    <w:p w:rsidR="006D0FC8" w:rsidRPr="00255315" w:rsidRDefault="00255315">
      <w:pPr>
        <w:pStyle w:val="Heading4"/>
        <w:rPr>
          <w:rFonts w:asciiTheme="majorHAnsi" w:hAnsiTheme="majorHAnsi" w:cstheme="majorHAnsi"/>
          <w:u w:val="none"/>
        </w:rPr>
      </w:pPr>
      <w:bookmarkStart w:id="48" w:name="_y9xe2s6ooy4w" w:colFirst="0" w:colLast="0"/>
      <w:bookmarkEnd w:id="48"/>
      <w:r w:rsidRPr="00255315">
        <w:rPr>
          <w:rFonts w:asciiTheme="majorHAnsi" w:hAnsiTheme="majorHAnsi" w:cstheme="majorHAnsi"/>
          <w:u w:val="none"/>
        </w:rPr>
        <w:t>Explain</w:t>
      </w:r>
    </w:p>
    <w:p w:rsidR="006D0FC8" w:rsidRPr="00255315" w:rsidRDefault="006D0FC8">
      <w:pPr>
        <w:ind w:left="720"/>
        <w:rPr>
          <w:rFonts w:asciiTheme="majorHAnsi" w:hAnsiTheme="majorHAnsi" w:cstheme="majorHAnsi"/>
          <w:b/>
        </w:rPr>
      </w:pPr>
    </w:p>
    <w:p w:rsidR="006D0FC8" w:rsidRPr="00255315" w:rsidRDefault="00255315">
      <w:pPr>
        <w:ind w:left="720"/>
        <w:rPr>
          <w:rFonts w:asciiTheme="majorHAnsi" w:hAnsiTheme="majorHAnsi" w:cstheme="majorHAnsi"/>
          <w:u w:val="single"/>
        </w:rPr>
      </w:pPr>
      <w:r w:rsidRPr="00255315">
        <w:rPr>
          <w:rFonts w:asciiTheme="majorHAnsi" w:hAnsiTheme="majorHAnsi" w:cstheme="majorHAnsi"/>
          <w:u w:val="single"/>
        </w:rPr>
        <w:t>Background to help shape your explanation:</w:t>
      </w:r>
    </w:p>
    <w:p w:rsidR="006D0FC8" w:rsidRPr="00255315" w:rsidRDefault="00255315">
      <w:pPr>
        <w:numPr>
          <w:ilvl w:val="0"/>
          <w:numId w:val="45"/>
        </w:numPr>
        <w:rPr>
          <w:rFonts w:asciiTheme="majorHAnsi" w:hAnsiTheme="majorHAnsi" w:cstheme="majorHAnsi"/>
        </w:rPr>
      </w:pPr>
      <w:r w:rsidRPr="00255315">
        <w:rPr>
          <w:rFonts w:asciiTheme="majorHAnsi" w:hAnsiTheme="majorHAnsi" w:cstheme="majorHAnsi"/>
        </w:rPr>
        <w:t xml:space="preserve">Bhakti: The Way of Devotion:  </w:t>
      </w:r>
      <w:hyperlink r:id="rId42">
        <w:r w:rsidRPr="00255315">
          <w:rPr>
            <w:rFonts w:asciiTheme="majorHAnsi" w:hAnsiTheme="majorHAnsi" w:cstheme="majorHAnsi"/>
            <w:color w:val="1155CC"/>
            <w:sz w:val="20"/>
            <w:szCs w:val="20"/>
            <w:u w:val="single"/>
          </w:rPr>
          <w:t>http://pluralism.org/religions/hinduism/introduction-to-hinduism/bhakti-the-way-of-devotion/</w:t>
        </w:r>
      </w:hyperlink>
    </w:p>
    <w:p w:rsidR="006D0FC8" w:rsidRPr="00255315" w:rsidRDefault="00255315">
      <w:pPr>
        <w:numPr>
          <w:ilvl w:val="0"/>
          <w:numId w:val="45"/>
        </w:numPr>
        <w:rPr>
          <w:rFonts w:asciiTheme="majorHAnsi" w:hAnsiTheme="majorHAnsi" w:cstheme="majorHAnsi"/>
        </w:rPr>
      </w:pPr>
      <w:r w:rsidRPr="00255315">
        <w:rPr>
          <w:rFonts w:asciiTheme="majorHAnsi" w:hAnsiTheme="majorHAnsi" w:cstheme="majorHAnsi"/>
        </w:rPr>
        <w:t xml:space="preserve">What is Bhakti or </w:t>
      </w:r>
      <w:r w:rsidR="00D600DD" w:rsidRPr="00255315">
        <w:rPr>
          <w:rFonts w:asciiTheme="majorHAnsi" w:hAnsiTheme="majorHAnsi" w:cstheme="majorHAnsi"/>
        </w:rPr>
        <w:t>Devotion?</w:t>
      </w:r>
      <w:r w:rsidRPr="00255315">
        <w:rPr>
          <w:rFonts w:asciiTheme="majorHAnsi" w:hAnsiTheme="majorHAnsi" w:cstheme="majorHAnsi"/>
        </w:rPr>
        <w:t xml:space="preserve"> </w:t>
      </w:r>
      <w:hyperlink r:id="rId43">
        <w:r w:rsidRPr="00255315">
          <w:rPr>
            <w:rFonts w:asciiTheme="majorHAnsi" w:hAnsiTheme="majorHAnsi" w:cstheme="majorHAnsi"/>
            <w:color w:val="1155CC"/>
            <w:u w:val="single"/>
          </w:rPr>
          <w:t>https://www.hinduwebsite.com/hinduism/concepts/bhakti.asp</w:t>
        </w:r>
      </w:hyperlink>
      <w:r w:rsidRPr="00255315">
        <w:rPr>
          <w:rFonts w:asciiTheme="majorHAnsi" w:hAnsiTheme="majorHAnsi" w:cstheme="majorHAnsi"/>
        </w:rPr>
        <w:t xml:space="preserve"> </w:t>
      </w:r>
    </w:p>
    <w:p w:rsidR="006D0FC8" w:rsidRPr="00255315" w:rsidRDefault="00255315">
      <w:pPr>
        <w:numPr>
          <w:ilvl w:val="0"/>
          <w:numId w:val="45"/>
        </w:numPr>
        <w:rPr>
          <w:rFonts w:asciiTheme="majorHAnsi" w:hAnsiTheme="majorHAnsi" w:cstheme="majorHAnsi"/>
        </w:rPr>
      </w:pPr>
      <w:r w:rsidRPr="00255315">
        <w:rPr>
          <w:rFonts w:asciiTheme="majorHAnsi" w:hAnsiTheme="majorHAnsi" w:cstheme="majorHAnsi"/>
        </w:rPr>
        <w:t xml:space="preserve">The Hindu Way: Works, Knowledge, Devotion (the three ways/paths): </w:t>
      </w:r>
      <w:hyperlink r:id="rId44">
        <w:r w:rsidRPr="00255315">
          <w:rPr>
            <w:rFonts w:asciiTheme="majorHAnsi" w:hAnsiTheme="majorHAnsi" w:cstheme="majorHAnsi"/>
            <w:color w:val="1155CC"/>
            <w:u w:val="single"/>
          </w:rPr>
          <w:t>http://www.joemixie.com/college%20pdfs/Hinduism.pdf</w:t>
        </w:r>
      </w:hyperlink>
    </w:p>
    <w:p w:rsidR="006D0FC8" w:rsidRPr="00255315" w:rsidRDefault="00255315">
      <w:pPr>
        <w:numPr>
          <w:ilvl w:val="0"/>
          <w:numId w:val="45"/>
        </w:numPr>
        <w:rPr>
          <w:rFonts w:asciiTheme="majorHAnsi" w:hAnsiTheme="majorHAnsi" w:cstheme="majorHAnsi"/>
        </w:rPr>
      </w:pPr>
      <w:r w:rsidRPr="00255315">
        <w:rPr>
          <w:rFonts w:asciiTheme="majorHAnsi" w:hAnsiTheme="majorHAnsi" w:cstheme="majorHAnsi"/>
        </w:rPr>
        <w:t xml:space="preserve">Worship and Devotion in Daily Life </w:t>
      </w:r>
      <w:hyperlink r:id="rId45">
        <w:r w:rsidRPr="00255315">
          <w:rPr>
            <w:rFonts w:asciiTheme="majorHAnsi" w:hAnsiTheme="majorHAnsi" w:cstheme="majorHAnsi"/>
            <w:color w:val="1155CC"/>
            <w:u w:val="single"/>
          </w:rPr>
          <w:t>https://www.patheos.com/library/hinduism/ritual-worship-devotion-symbolism/worship-and-devotion-in-daily-life</w:t>
        </w:r>
      </w:hyperlink>
    </w:p>
    <w:p w:rsidR="006D0FC8" w:rsidRPr="00255315" w:rsidRDefault="006D0FC8">
      <w:pPr>
        <w:ind w:left="1440"/>
        <w:rPr>
          <w:rFonts w:asciiTheme="majorHAnsi" w:hAnsiTheme="majorHAnsi" w:cstheme="majorHAnsi"/>
        </w:rPr>
      </w:pPr>
    </w:p>
    <w:p w:rsidR="006D0FC8" w:rsidRPr="00255315" w:rsidRDefault="00255315">
      <w:pPr>
        <w:rPr>
          <w:rFonts w:asciiTheme="majorHAnsi" w:hAnsiTheme="majorHAnsi" w:cstheme="majorHAnsi"/>
          <w:u w:val="single"/>
        </w:rPr>
      </w:pPr>
      <w:r w:rsidRPr="00255315">
        <w:rPr>
          <w:rFonts w:asciiTheme="majorHAnsi" w:hAnsiTheme="majorHAnsi" w:cstheme="majorHAnsi"/>
          <w:u w:val="single"/>
        </w:rPr>
        <w:t>Introducing Bhakti - suggested talking points</w:t>
      </w:r>
    </w:p>
    <w:p w:rsidR="006D0FC8" w:rsidRPr="00255315" w:rsidRDefault="00255315">
      <w:pPr>
        <w:numPr>
          <w:ilvl w:val="0"/>
          <w:numId w:val="18"/>
        </w:numPr>
        <w:rPr>
          <w:rFonts w:asciiTheme="majorHAnsi" w:hAnsiTheme="majorHAnsi" w:cstheme="majorHAnsi"/>
        </w:rPr>
      </w:pPr>
      <w:r w:rsidRPr="00255315">
        <w:rPr>
          <w:rFonts w:asciiTheme="majorHAnsi" w:hAnsiTheme="majorHAnsi" w:cstheme="majorHAnsi"/>
        </w:rPr>
        <w:t>Bhakti (devotion) is essential to understanding Hinduism because it gets at Hinduism's distinct approach to liberation and its unique way of relating to the divine.</w:t>
      </w:r>
    </w:p>
    <w:p w:rsidR="006D0FC8" w:rsidRPr="00255315" w:rsidRDefault="00255315">
      <w:pPr>
        <w:numPr>
          <w:ilvl w:val="0"/>
          <w:numId w:val="18"/>
        </w:numPr>
        <w:rPr>
          <w:rFonts w:asciiTheme="majorHAnsi" w:hAnsiTheme="majorHAnsi" w:cstheme="majorHAnsi"/>
        </w:rPr>
      </w:pPr>
      <w:r w:rsidRPr="00255315">
        <w:rPr>
          <w:rFonts w:asciiTheme="majorHAnsi" w:hAnsiTheme="majorHAnsi" w:cstheme="majorHAnsi"/>
        </w:rPr>
        <w:t>Just as there are many gods in Hinduism, there are also numerous paths to enlightenment. The three core paths are Karma (the path of action or good works), Jnana (the path of wisdom or knowledge) and Bhakti (the path of devotion).</w:t>
      </w:r>
    </w:p>
    <w:p w:rsidR="006D0FC8" w:rsidRPr="00255315" w:rsidRDefault="00255315">
      <w:pPr>
        <w:numPr>
          <w:ilvl w:val="0"/>
          <w:numId w:val="18"/>
        </w:numPr>
        <w:rPr>
          <w:rFonts w:asciiTheme="majorHAnsi" w:hAnsiTheme="majorHAnsi" w:cstheme="majorHAnsi"/>
        </w:rPr>
      </w:pPr>
      <w:r w:rsidRPr="00255315">
        <w:rPr>
          <w:rFonts w:asciiTheme="majorHAnsi" w:hAnsiTheme="majorHAnsi" w:cstheme="majorHAnsi"/>
        </w:rPr>
        <w:t xml:space="preserve">Bhakti is the </w:t>
      </w:r>
      <w:hyperlink r:id="rId46">
        <w:r w:rsidRPr="00255315">
          <w:rPr>
            <w:rFonts w:asciiTheme="majorHAnsi" w:hAnsiTheme="majorHAnsi" w:cstheme="majorHAnsi"/>
            <w:color w:val="1155CC"/>
            <w:u w:val="single"/>
          </w:rPr>
          <w:t>most popular</w:t>
        </w:r>
      </w:hyperlink>
      <w:r w:rsidRPr="00255315">
        <w:rPr>
          <w:rFonts w:asciiTheme="majorHAnsi" w:hAnsiTheme="majorHAnsi" w:cstheme="majorHAnsi"/>
        </w:rPr>
        <w:t xml:space="preserve"> of the three paths.</w:t>
      </w:r>
    </w:p>
    <w:p w:rsidR="006D0FC8" w:rsidRPr="00255315" w:rsidRDefault="00255315">
      <w:pPr>
        <w:numPr>
          <w:ilvl w:val="0"/>
          <w:numId w:val="18"/>
        </w:numPr>
        <w:rPr>
          <w:rFonts w:asciiTheme="majorHAnsi" w:hAnsiTheme="majorHAnsi" w:cstheme="majorHAnsi"/>
        </w:rPr>
      </w:pPr>
      <w:r w:rsidRPr="00255315">
        <w:rPr>
          <w:rFonts w:asciiTheme="majorHAnsi" w:hAnsiTheme="majorHAnsi" w:cstheme="majorHAnsi"/>
        </w:rPr>
        <w:t xml:space="preserve">Put simply, it about being devoted to a certain god. But it’s important to note that, for Hindus, it’s a particular type of devotion that is about emotional connection and a two-way relationship. When talking about Bhakti, it is common of Hindus to use words like “love” and “friendship.” This is very different than the western view which speaks of worshipping, fearing and obeying God. One might say Hindus are focused on </w:t>
      </w:r>
      <w:r w:rsidRPr="00255315">
        <w:rPr>
          <w:rFonts w:asciiTheme="majorHAnsi" w:hAnsiTheme="majorHAnsi" w:cstheme="majorHAnsi"/>
          <w:i/>
        </w:rPr>
        <w:t xml:space="preserve">intimacy </w:t>
      </w:r>
      <w:r w:rsidRPr="00255315">
        <w:rPr>
          <w:rFonts w:asciiTheme="majorHAnsi" w:hAnsiTheme="majorHAnsi" w:cstheme="majorHAnsi"/>
        </w:rPr>
        <w:t xml:space="preserve">with the gods whereas western religion tends to emphasis the </w:t>
      </w:r>
      <w:r w:rsidRPr="00255315">
        <w:rPr>
          <w:rFonts w:asciiTheme="majorHAnsi" w:hAnsiTheme="majorHAnsi" w:cstheme="majorHAnsi"/>
          <w:i/>
        </w:rPr>
        <w:t>authority</w:t>
      </w:r>
      <w:r w:rsidRPr="00255315">
        <w:rPr>
          <w:rFonts w:asciiTheme="majorHAnsi" w:hAnsiTheme="majorHAnsi" w:cstheme="majorHAnsi"/>
        </w:rPr>
        <w:t xml:space="preserve"> of God. </w:t>
      </w:r>
    </w:p>
    <w:p w:rsidR="006D0FC8" w:rsidRPr="00255315" w:rsidRDefault="00255315">
      <w:pPr>
        <w:numPr>
          <w:ilvl w:val="0"/>
          <w:numId w:val="18"/>
        </w:numPr>
        <w:rPr>
          <w:rFonts w:asciiTheme="majorHAnsi" w:hAnsiTheme="majorHAnsi" w:cstheme="majorHAnsi"/>
        </w:rPr>
      </w:pPr>
      <w:r w:rsidRPr="00255315">
        <w:rPr>
          <w:rFonts w:asciiTheme="majorHAnsi" w:hAnsiTheme="majorHAnsi" w:cstheme="majorHAnsi"/>
        </w:rPr>
        <w:t xml:space="preserve">Here’s how </w:t>
      </w:r>
      <w:hyperlink r:id="rId47">
        <w:r w:rsidRPr="00255315">
          <w:rPr>
            <w:rFonts w:asciiTheme="majorHAnsi" w:hAnsiTheme="majorHAnsi" w:cstheme="majorHAnsi"/>
            <w:color w:val="1155CC"/>
            <w:u w:val="single"/>
          </w:rPr>
          <w:t>one author</w:t>
        </w:r>
      </w:hyperlink>
      <w:r w:rsidRPr="00255315">
        <w:rPr>
          <w:rFonts w:asciiTheme="majorHAnsi" w:hAnsiTheme="majorHAnsi" w:cstheme="majorHAnsi"/>
        </w:rPr>
        <w:t xml:space="preserve"> explains the emotional and two-way qualities of Bhakti: “One must approach and treat the god with selfless love; indeed, this is the way in which bhakti is most typically put into practice. Significantly, this love is thought to flow both ways: the devotee loves the god, and the god also loves the devotee.”</w:t>
      </w:r>
    </w:p>
    <w:p w:rsidR="006D0FC8" w:rsidRPr="00255315" w:rsidRDefault="006D0FC8">
      <w:pPr>
        <w:rPr>
          <w:rFonts w:asciiTheme="majorHAnsi" w:hAnsiTheme="majorHAnsi" w:cstheme="majorHAnsi"/>
        </w:rPr>
      </w:pPr>
    </w:p>
    <w:p w:rsidR="006D0FC8" w:rsidRPr="00255315" w:rsidRDefault="00255315">
      <w:pPr>
        <w:pStyle w:val="Heading4"/>
        <w:rPr>
          <w:rFonts w:asciiTheme="majorHAnsi" w:hAnsiTheme="majorHAnsi" w:cstheme="majorHAnsi"/>
        </w:rPr>
      </w:pPr>
      <w:bookmarkStart w:id="49" w:name="_q0oi96apgxef" w:colFirst="0" w:colLast="0"/>
      <w:bookmarkEnd w:id="49"/>
      <w:r w:rsidRPr="00255315">
        <w:rPr>
          <w:rFonts w:asciiTheme="majorHAnsi" w:hAnsiTheme="majorHAnsi" w:cstheme="majorHAnsi"/>
          <w:u w:val="none"/>
        </w:rPr>
        <w:t>Engage (with a story): Hanuman - The Great Example and Story of Devotion</w:t>
      </w:r>
    </w:p>
    <w:p w:rsidR="006D0FC8" w:rsidRPr="00255315" w:rsidRDefault="006D0FC8">
      <w:pPr>
        <w:rPr>
          <w:rFonts w:asciiTheme="majorHAnsi" w:hAnsiTheme="majorHAnsi" w:cstheme="majorHAnsi"/>
        </w:rPr>
      </w:pPr>
    </w:p>
    <w:p w:rsidR="006D0FC8" w:rsidRPr="00255315" w:rsidRDefault="00255315">
      <w:pPr>
        <w:rPr>
          <w:rFonts w:asciiTheme="majorHAnsi" w:hAnsiTheme="majorHAnsi" w:cstheme="majorHAnsi"/>
        </w:rPr>
      </w:pPr>
      <w:r w:rsidRPr="00255315">
        <w:rPr>
          <w:rFonts w:asciiTheme="majorHAnsi" w:hAnsiTheme="majorHAnsi" w:cstheme="majorHAnsi"/>
        </w:rPr>
        <w:t>There is not greater example or symbol of divine devotion than the “monkey god” Hanuman. His loyalty to, friendship with and love of Rama (a major manifestation of Vishnu) is celebrated in story by all Hindus. Here are two examples of how Hanuman's devotion to Rama is talked about:</w:t>
      </w:r>
    </w:p>
    <w:p w:rsidR="006D0FC8" w:rsidRPr="00255315" w:rsidRDefault="006D0FC8">
      <w:pPr>
        <w:rPr>
          <w:rFonts w:asciiTheme="majorHAnsi" w:hAnsiTheme="majorHAnsi" w:cstheme="majorHAnsi"/>
        </w:rPr>
      </w:pPr>
    </w:p>
    <w:p w:rsidR="006D0FC8" w:rsidRPr="00255315" w:rsidRDefault="00255315">
      <w:pPr>
        <w:ind w:left="720"/>
        <w:rPr>
          <w:rFonts w:asciiTheme="majorHAnsi" w:hAnsiTheme="majorHAnsi" w:cstheme="majorHAnsi"/>
        </w:rPr>
      </w:pPr>
      <w:r w:rsidRPr="00255315">
        <w:rPr>
          <w:rFonts w:asciiTheme="majorHAnsi" w:hAnsiTheme="majorHAnsi" w:cstheme="majorHAnsi"/>
        </w:rPr>
        <w:t xml:space="preserve">“People quote their (Hanuman &amp; Rama’s) relationship as examples of the best ever friendship that was ever there in the history of Hindu mythology. Hanuman is very popularly depicted as opening his chest containing the picture of Rama and Sita. Hanuman, therefore stands to be the greatest devotee to be ever born on the Earth.” - </w:t>
      </w:r>
      <w:hyperlink r:id="rId48">
        <w:r w:rsidRPr="00255315">
          <w:rPr>
            <w:rFonts w:asciiTheme="majorHAnsi" w:hAnsiTheme="majorHAnsi" w:cstheme="majorHAnsi"/>
            <w:color w:val="1155CC"/>
            <w:u w:val="single"/>
          </w:rPr>
          <w:t>https://www.templepurohit.com/hanuman-stories/</w:t>
        </w:r>
      </w:hyperlink>
    </w:p>
    <w:p w:rsidR="006D0FC8" w:rsidRPr="00255315" w:rsidRDefault="006D0FC8">
      <w:pPr>
        <w:ind w:right="720"/>
        <w:rPr>
          <w:rFonts w:asciiTheme="majorHAnsi" w:hAnsiTheme="majorHAnsi" w:cstheme="majorHAnsi"/>
        </w:rPr>
      </w:pPr>
    </w:p>
    <w:p w:rsidR="006D0FC8" w:rsidRPr="00255315" w:rsidRDefault="00255315">
      <w:pPr>
        <w:ind w:left="720" w:right="720"/>
        <w:rPr>
          <w:rFonts w:asciiTheme="majorHAnsi" w:eastAsia="Arial" w:hAnsiTheme="majorHAnsi" w:cstheme="majorHAnsi"/>
          <w:color w:val="222222"/>
          <w:sz w:val="21"/>
          <w:szCs w:val="21"/>
          <w:highlight w:val="white"/>
        </w:rPr>
      </w:pPr>
      <w:r w:rsidRPr="00255315">
        <w:rPr>
          <w:rFonts w:asciiTheme="majorHAnsi" w:hAnsiTheme="majorHAnsi" w:cstheme="majorHAnsi"/>
        </w:rPr>
        <w:t xml:space="preserve">“Hanuman is worshipped for his unyielding devotion to Rama and is remembered for his selfless dedication to the God. Hanuman is considered the living embodiment of the Karma Yogi (one whose meditation and devotion are demonstrated through hard work or service).” - </w:t>
      </w:r>
      <w:hyperlink r:id="rId49">
        <w:r w:rsidRPr="00255315">
          <w:rPr>
            <w:rFonts w:asciiTheme="majorHAnsi" w:hAnsiTheme="majorHAnsi" w:cstheme="majorHAnsi"/>
            <w:color w:val="1155CC"/>
            <w:u w:val="single"/>
          </w:rPr>
          <w:t>http://www.bbc.co.uk/religion/religions/hinduism/holydays/hanuman.shtml</w:t>
        </w:r>
      </w:hyperlink>
      <w:r w:rsidRPr="00255315">
        <w:rPr>
          <w:rFonts w:asciiTheme="majorHAnsi" w:hAnsiTheme="majorHAnsi" w:cstheme="majorHAnsi"/>
        </w:rPr>
        <w:t xml:space="preserve"> </w:t>
      </w:r>
    </w:p>
    <w:p w:rsidR="00255315" w:rsidRDefault="00255315">
      <w:pPr>
        <w:rPr>
          <w:rFonts w:asciiTheme="majorHAnsi" w:hAnsiTheme="majorHAnsi" w:cstheme="majorHAnsi"/>
        </w:rPr>
      </w:pPr>
      <w:r>
        <w:rPr>
          <w:rFonts w:asciiTheme="majorHAnsi" w:hAnsiTheme="majorHAnsi" w:cstheme="majorHAnsi"/>
        </w:rPr>
        <w:br w:type="page"/>
      </w:r>
    </w:p>
    <w:p w:rsidR="006D0FC8" w:rsidRPr="00255315" w:rsidRDefault="00255315">
      <w:pPr>
        <w:rPr>
          <w:rFonts w:asciiTheme="majorHAnsi" w:hAnsiTheme="majorHAnsi" w:cstheme="majorHAnsi"/>
        </w:rPr>
      </w:pPr>
      <w:r w:rsidRPr="00255315">
        <w:rPr>
          <w:rFonts w:asciiTheme="majorHAnsi" w:hAnsiTheme="majorHAnsi" w:cstheme="majorHAnsi"/>
        </w:rPr>
        <w:lastRenderedPageBreak/>
        <w:t xml:space="preserve">Hanuman is also used to talk about how devotion </w:t>
      </w:r>
      <w:hyperlink r:id="rId50">
        <w:r w:rsidRPr="00255315">
          <w:rPr>
            <w:rFonts w:asciiTheme="majorHAnsi" w:hAnsiTheme="majorHAnsi" w:cstheme="majorHAnsi"/>
            <w:color w:val="1155CC"/>
            <w:u w:val="single"/>
          </w:rPr>
          <w:t xml:space="preserve">unlocks our inner strength </w:t>
        </w:r>
      </w:hyperlink>
      <w:r w:rsidRPr="00255315">
        <w:rPr>
          <w:rFonts w:asciiTheme="majorHAnsi" w:hAnsiTheme="majorHAnsi" w:cstheme="majorHAnsi"/>
        </w:rPr>
        <w:t xml:space="preserve">and gives us access to powers we don’t realize we had. As </w:t>
      </w:r>
      <w:hyperlink r:id="rId51">
        <w:r w:rsidRPr="00255315">
          <w:rPr>
            <w:rFonts w:asciiTheme="majorHAnsi" w:hAnsiTheme="majorHAnsi" w:cstheme="majorHAnsi"/>
            <w:color w:val="1155CC"/>
            <w:u w:val="single"/>
          </w:rPr>
          <w:t>one writer</w:t>
        </w:r>
      </w:hyperlink>
      <w:r w:rsidRPr="00255315">
        <w:rPr>
          <w:rFonts w:asciiTheme="majorHAnsi" w:hAnsiTheme="majorHAnsi" w:cstheme="majorHAnsi"/>
        </w:rPr>
        <w:t xml:space="preserve"> puts it, “[The story of Hanuman] invites us to the place within and without that is simple and one-pointed and reverential to our lives. It unlocks our superpowers…”</w:t>
      </w:r>
    </w:p>
    <w:p w:rsidR="006D0FC8" w:rsidRPr="00255315" w:rsidRDefault="006D0FC8">
      <w:pPr>
        <w:rPr>
          <w:rFonts w:asciiTheme="majorHAnsi" w:hAnsiTheme="majorHAnsi" w:cstheme="majorHAnsi"/>
        </w:rPr>
      </w:pPr>
    </w:p>
    <w:p w:rsidR="006D0FC8" w:rsidRPr="00255315" w:rsidRDefault="00255315">
      <w:pPr>
        <w:rPr>
          <w:rFonts w:asciiTheme="majorHAnsi" w:hAnsiTheme="majorHAnsi" w:cstheme="majorHAnsi"/>
        </w:rPr>
      </w:pPr>
      <w:r w:rsidRPr="00255315">
        <w:rPr>
          <w:rFonts w:asciiTheme="majorHAnsi" w:hAnsiTheme="majorHAnsi" w:cstheme="majorHAnsi"/>
        </w:rPr>
        <w:t>After explaining the above to the youth, use the following Hanuman story to make it come alive:</w:t>
      </w:r>
    </w:p>
    <w:p w:rsidR="006D0FC8" w:rsidRPr="00255315" w:rsidRDefault="006D0FC8">
      <w:pPr>
        <w:rPr>
          <w:rFonts w:asciiTheme="majorHAnsi" w:hAnsiTheme="majorHAnsi" w:cstheme="majorHAnsi"/>
        </w:rPr>
      </w:pPr>
    </w:p>
    <w:p w:rsidR="006D0FC8" w:rsidRPr="00255315" w:rsidRDefault="006D0FC8">
      <w:pPr>
        <w:rPr>
          <w:rFonts w:asciiTheme="majorHAnsi" w:hAnsiTheme="majorHAnsi" w:cstheme="majorHAnsi"/>
          <w:color w:val="FF0000"/>
        </w:rPr>
      </w:pPr>
    </w:p>
    <w:p w:rsidR="006D0FC8" w:rsidRPr="00255315" w:rsidRDefault="00255315">
      <w:pPr>
        <w:pStyle w:val="Heading3"/>
        <w:jc w:val="center"/>
        <w:rPr>
          <w:rFonts w:asciiTheme="majorHAnsi" w:hAnsiTheme="majorHAnsi" w:cstheme="majorHAnsi"/>
        </w:rPr>
      </w:pPr>
      <w:bookmarkStart w:id="50" w:name="_6wsous42ztt9" w:colFirst="0" w:colLast="0"/>
      <w:bookmarkEnd w:id="50"/>
      <w:r w:rsidRPr="00255315">
        <w:rPr>
          <w:rFonts w:asciiTheme="majorHAnsi" w:hAnsiTheme="majorHAnsi" w:cstheme="majorHAnsi"/>
        </w:rPr>
        <w:t xml:space="preserve">Story - Hanuman and the Mountain  </w:t>
      </w:r>
    </w:p>
    <w:p w:rsidR="006D0FC8" w:rsidRPr="00255315" w:rsidRDefault="006D0FC8">
      <w:pPr>
        <w:rPr>
          <w:rFonts w:asciiTheme="majorHAnsi" w:hAnsiTheme="majorHAnsi" w:cstheme="majorHAnsi"/>
        </w:rPr>
      </w:pPr>
    </w:p>
    <w:p w:rsidR="006D0FC8" w:rsidRPr="00255315" w:rsidRDefault="00255315">
      <w:pPr>
        <w:rPr>
          <w:rFonts w:asciiTheme="majorHAnsi" w:hAnsiTheme="majorHAnsi" w:cstheme="majorHAnsi"/>
        </w:rPr>
      </w:pPr>
      <w:r w:rsidRPr="00255315">
        <w:rPr>
          <w:rFonts w:asciiTheme="majorHAnsi" w:hAnsiTheme="majorHAnsi" w:cstheme="majorHAnsi"/>
        </w:rPr>
        <w:t xml:space="preserve">Show the cartoon video. </w:t>
      </w:r>
      <w:hyperlink r:id="rId52">
        <w:r w:rsidRPr="00255315">
          <w:rPr>
            <w:rFonts w:asciiTheme="majorHAnsi" w:hAnsiTheme="majorHAnsi" w:cstheme="majorHAnsi"/>
            <w:color w:val="1155CC"/>
            <w:u w:val="single"/>
          </w:rPr>
          <w:t>https://www.youtube.com/watch?v=rwSK1EN_CyQ</w:t>
        </w:r>
      </w:hyperlink>
    </w:p>
    <w:p w:rsidR="006D0FC8" w:rsidRPr="00255315" w:rsidRDefault="00255315">
      <w:pPr>
        <w:ind w:firstLine="720"/>
        <w:rPr>
          <w:rFonts w:asciiTheme="majorHAnsi" w:hAnsiTheme="majorHAnsi" w:cstheme="majorHAnsi"/>
        </w:rPr>
      </w:pPr>
      <w:r w:rsidRPr="00255315">
        <w:rPr>
          <w:rFonts w:asciiTheme="majorHAnsi" w:hAnsiTheme="majorHAnsi" w:cstheme="majorHAnsi"/>
        </w:rPr>
        <w:t>(start at 4:00 - 9:00, end) “What you do for me today is an act of pure devotion.”</w:t>
      </w:r>
    </w:p>
    <w:p w:rsidR="006D0FC8" w:rsidRPr="00255315" w:rsidRDefault="006D0FC8">
      <w:pPr>
        <w:rPr>
          <w:rFonts w:asciiTheme="majorHAnsi" w:hAnsiTheme="majorHAnsi" w:cstheme="majorHAnsi"/>
        </w:rPr>
      </w:pPr>
    </w:p>
    <w:p w:rsidR="006D0FC8" w:rsidRPr="00255315" w:rsidRDefault="00255315">
      <w:pPr>
        <w:rPr>
          <w:rFonts w:asciiTheme="majorHAnsi" w:hAnsiTheme="majorHAnsi" w:cstheme="majorHAnsi"/>
        </w:rPr>
      </w:pPr>
      <w:r w:rsidRPr="00255315">
        <w:rPr>
          <w:rFonts w:asciiTheme="majorHAnsi" w:hAnsiTheme="majorHAnsi" w:cstheme="majorHAnsi"/>
        </w:rPr>
        <w:t xml:space="preserve">Or Tell the Story </w:t>
      </w:r>
    </w:p>
    <w:p w:rsidR="006D0FC8" w:rsidRPr="00255315" w:rsidRDefault="00255315">
      <w:pPr>
        <w:rPr>
          <w:rFonts w:asciiTheme="majorHAnsi" w:hAnsiTheme="majorHAnsi" w:cstheme="majorHAnsi"/>
        </w:rPr>
      </w:pPr>
      <w:r w:rsidRPr="00255315">
        <w:rPr>
          <w:rFonts w:asciiTheme="majorHAnsi" w:hAnsiTheme="majorHAnsi" w:cstheme="majorHAnsi"/>
        </w:rPr>
        <w:t xml:space="preserve">“During a horrific battle in Southern India, Rama’s brother, Laksman, is gravely wounded. His only chance for survival is to be treated with a very specific and rare herb that is found at the top of the Himalayas. Rama is distraught and has little hope that someone could make it to the Himalayas, find the herb and return back in time to save Laksmana. This impossible task falls upon Hanuman; son of the wind, powerful and intelligent monkey god, emblematic of devotion. </w:t>
      </w:r>
    </w:p>
    <w:p w:rsidR="006D0FC8" w:rsidRPr="00255315" w:rsidRDefault="00255315">
      <w:pPr>
        <w:rPr>
          <w:rFonts w:asciiTheme="majorHAnsi" w:hAnsiTheme="majorHAnsi" w:cstheme="majorHAnsi"/>
        </w:rPr>
      </w:pPr>
      <w:r w:rsidRPr="00255315">
        <w:rPr>
          <w:rFonts w:asciiTheme="majorHAnsi" w:hAnsiTheme="majorHAnsi" w:cstheme="majorHAnsi"/>
        </w:rPr>
        <w:t>Taking a mighty leap across the ocean from the south of India to the Himalayas, Hanuman finds himself unsure of the exact location of the herb. He picks up the entire mountain range and carries it over his head while he leaps back to the battlefield. The healing herb is quickly located by experts and Laksmana is saved.”</w:t>
      </w:r>
    </w:p>
    <w:p w:rsidR="006D0FC8" w:rsidRPr="00255315" w:rsidRDefault="008822EC">
      <w:pPr>
        <w:rPr>
          <w:rFonts w:asciiTheme="majorHAnsi" w:hAnsiTheme="majorHAnsi" w:cstheme="majorHAnsi"/>
          <w:color w:val="FF0000"/>
        </w:rPr>
      </w:pPr>
      <w:hyperlink r:id="rId53">
        <w:r w:rsidR="00255315" w:rsidRPr="00255315">
          <w:rPr>
            <w:rFonts w:asciiTheme="majorHAnsi" w:hAnsiTheme="majorHAnsi" w:cstheme="majorHAnsi"/>
            <w:color w:val="1155CC"/>
            <w:u w:val="single"/>
          </w:rPr>
          <w:t>http://www.kidsgen.com/fables_and_fairytales/indian_mythology_stories/hanuman.htm</w:t>
        </w:r>
      </w:hyperlink>
    </w:p>
    <w:p w:rsidR="006D0FC8" w:rsidRPr="00255315" w:rsidRDefault="006D0FC8">
      <w:pPr>
        <w:rPr>
          <w:rFonts w:asciiTheme="majorHAnsi" w:hAnsiTheme="majorHAnsi" w:cstheme="majorHAnsi"/>
        </w:rPr>
      </w:pPr>
    </w:p>
    <w:p w:rsidR="006D0FC8" w:rsidRPr="00255315" w:rsidRDefault="006D0FC8">
      <w:pPr>
        <w:rPr>
          <w:rFonts w:asciiTheme="majorHAnsi" w:hAnsiTheme="majorHAnsi" w:cstheme="majorHAnsi"/>
        </w:rPr>
      </w:pPr>
    </w:p>
    <w:p w:rsidR="006D0FC8" w:rsidRPr="00255315" w:rsidRDefault="00255315">
      <w:pPr>
        <w:pStyle w:val="Heading4"/>
        <w:rPr>
          <w:rFonts w:asciiTheme="majorHAnsi" w:hAnsiTheme="majorHAnsi" w:cstheme="majorHAnsi"/>
          <w:u w:val="none"/>
        </w:rPr>
      </w:pPr>
      <w:bookmarkStart w:id="51" w:name="_vzzfm0ycma1t" w:colFirst="0" w:colLast="0"/>
      <w:bookmarkEnd w:id="51"/>
      <w:r w:rsidRPr="00255315">
        <w:rPr>
          <w:rFonts w:asciiTheme="majorHAnsi" w:hAnsiTheme="majorHAnsi" w:cstheme="majorHAnsi"/>
          <w:u w:val="none"/>
        </w:rPr>
        <w:t>Engage (with a game): Running with Divine Friendship</w:t>
      </w:r>
    </w:p>
    <w:p w:rsidR="006D0FC8" w:rsidRPr="00255315" w:rsidRDefault="006D0FC8">
      <w:pPr>
        <w:rPr>
          <w:rFonts w:asciiTheme="majorHAnsi" w:hAnsiTheme="majorHAnsi" w:cstheme="majorHAnsi"/>
        </w:rPr>
      </w:pPr>
    </w:p>
    <w:p w:rsidR="006D0FC8" w:rsidRPr="00255315" w:rsidRDefault="00255315">
      <w:pPr>
        <w:rPr>
          <w:rFonts w:asciiTheme="majorHAnsi" w:hAnsiTheme="majorHAnsi" w:cstheme="majorHAnsi"/>
        </w:rPr>
      </w:pPr>
      <w:r w:rsidRPr="00255315">
        <w:rPr>
          <w:rFonts w:asciiTheme="majorHAnsi" w:hAnsiTheme="majorHAnsi" w:cstheme="majorHAnsi"/>
        </w:rPr>
        <w:t>After telling the Hanuman story, play the following game to get at how devotion to Hindu gods is about partnership, mutuality and going on the adventure of life together.</w:t>
      </w:r>
    </w:p>
    <w:p w:rsidR="006D0FC8" w:rsidRPr="00255315" w:rsidRDefault="006D0FC8">
      <w:pPr>
        <w:rPr>
          <w:rFonts w:asciiTheme="majorHAnsi" w:hAnsiTheme="majorHAnsi" w:cstheme="majorHAnsi"/>
        </w:rPr>
      </w:pPr>
    </w:p>
    <w:p w:rsidR="006D0FC8" w:rsidRPr="00255315" w:rsidRDefault="00255315">
      <w:pPr>
        <w:rPr>
          <w:rFonts w:asciiTheme="majorHAnsi" w:hAnsiTheme="majorHAnsi" w:cstheme="majorHAnsi"/>
        </w:rPr>
      </w:pPr>
      <w:r w:rsidRPr="00255315">
        <w:rPr>
          <w:rFonts w:asciiTheme="majorHAnsi" w:hAnsiTheme="majorHAnsi" w:cstheme="majorHAnsi"/>
        </w:rPr>
        <w:t xml:space="preserve">Video of these games: </w:t>
      </w:r>
      <w:hyperlink r:id="rId54">
        <w:r w:rsidRPr="00255315">
          <w:rPr>
            <w:rFonts w:asciiTheme="majorHAnsi" w:hAnsiTheme="majorHAnsi" w:cstheme="majorHAnsi"/>
            <w:color w:val="1155CC"/>
            <w:u w:val="single"/>
          </w:rPr>
          <w:t>https://www.youtube.com/watch?v=hCJMEXfLdlM</w:t>
        </w:r>
      </w:hyperlink>
    </w:p>
    <w:p w:rsidR="006D0FC8" w:rsidRPr="00255315" w:rsidRDefault="006D0FC8">
      <w:pPr>
        <w:rPr>
          <w:rFonts w:asciiTheme="majorHAnsi" w:hAnsiTheme="majorHAnsi" w:cstheme="majorHAnsi"/>
        </w:rPr>
      </w:pPr>
    </w:p>
    <w:p w:rsidR="006D0FC8" w:rsidRPr="00255315" w:rsidRDefault="00255315">
      <w:pPr>
        <w:rPr>
          <w:rFonts w:asciiTheme="majorHAnsi" w:hAnsiTheme="majorHAnsi" w:cstheme="majorHAnsi"/>
          <w:b/>
        </w:rPr>
      </w:pPr>
      <w:r w:rsidRPr="00255315">
        <w:rPr>
          <w:rFonts w:asciiTheme="majorHAnsi" w:hAnsiTheme="majorHAnsi" w:cstheme="majorHAnsi"/>
          <w:b/>
        </w:rPr>
        <w:t>Pass Sita’s Ring aka Hula Hoop Pass</w:t>
      </w:r>
    </w:p>
    <w:p w:rsidR="006D0FC8" w:rsidRPr="00255315" w:rsidRDefault="00255315">
      <w:pPr>
        <w:rPr>
          <w:rFonts w:asciiTheme="majorHAnsi" w:hAnsiTheme="majorHAnsi" w:cstheme="majorHAnsi"/>
        </w:rPr>
      </w:pPr>
      <w:r w:rsidRPr="00255315">
        <w:rPr>
          <w:rFonts w:asciiTheme="majorHAnsi" w:hAnsiTheme="majorHAnsi" w:cstheme="majorHAnsi"/>
        </w:rPr>
        <w:t>Hold hands. Each person must pass through the hula hoop without breaking hands. Play in teams and see who finishes first. If you have a wide space, move the team forward by having the first person through the hoop break hands and run to the end of the line. Each person adds on to the end of the line once they have passed through the hoop, allowing the line to move forward.</w:t>
      </w:r>
    </w:p>
    <w:p w:rsidR="006D0FC8" w:rsidRPr="00255315" w:rsidRDefault="006D0FC8">
      <w:pPr>
        <w:rPr>
          <w:rFonts w:asciiTheme="majorHAnsi" w:hAnsiTheme="majorHAnsi" w:cstheme="majorHAnsi"/>
        </w:rPr>
      </w:pPr>
    </w:p>
    <w:p w:rsidR="006D0FC8" w:rsidRPr="00255315" w:rsidRDefault="00255315">
      <w:pPr>
        <w:rPr>
          <w:rFonts w:asciiTheme="majorHAnsi" w:hAnsiTheme="majorHAnsi" w:cstheme="majorHAnsi"/>
          <w:b/>
        </w:rPr>
      </w:pPr>
      <w:r w:rsidRPr="00255315">
        <w:rPr>
          <w:rFonts w:asciiTheme="majorHAnsi" w:hAnsiTheme="majorHAnsi" w:cstheme="majorHAnsi"/>
          <w:b/>
        </w:rPr>
        <w:t>Rama and Lakshman Race Together v. 1 aka Pairs Race Inside the Hula Hoop</w:t>
      </w:r>
    </w:p>
    <w:p w:rsidR="006D0FC8" w:rsidRPr="00255315" w:rsidRDefault="00255315">
      <w:pPr>
        <w:rPr>
          <w:rFonts w:asciiTheme="majorHAnsi" w:hAnsiTheme="majorHAnsi" w:cstheme="majorHAnsi"/>
        </w:rPr>
      </w:pPr>
      <w:r w:rsidRPr="00255315">
        <w:rPr>
          <w:rFonts w:asciiTheme="majorHAnsi" w:hAnsiTheme="majorHAnsi" w:cstheme="majorHAnsi"/>
        </w:rPr>
        <w:t>Pair off. Insert yourselves into a hula hoop. Race to a finish line together, while you are inside the Hula Hoop.</w:t>
      </w:r>
    </w:p>
    <w:p w:rsidR="006D0FC8" w:rsidRPr="00255315" w:rsidRDefault="006D0FC8">
      <w:pPr>
        <w:rPr>
          <w:rFonts w:asciiTheme="majorHAnsi" w:hAnsiTheme="majorHAnsi" w:cstheme="majorHAnsi"/>
        </w:rPr>
      </w:pPr>
    </w:p>
    <w:p w:rsidR="006D0FC8" w:rsidRPr="00255315" w:rsidRDefault="00255315">
      <w:pPr>
        <w:rPr>
          <w:rFonts w:asciiTheme="majorHAnsi" w:hAnsiTheme="majorHAnsi" w:cstheme="majorHAnsi"/>
          <w:b/>
        </w:rPr>
      </w:pPr>
      <w:r w:rsidRPr="00255315">
        <w:rPr>
          <w:rFonts w:asciiTheme="majorHAnsi" w:hAnsiTheme="majorHAnsi" w:cstheme="majorHAnsi"/>
          <w:b/>
        </w:rPr>
        <w:t>Ram and Lakshman Race Together v. 2 aka Pairs Race on the Outside of the Hula Hoop</w:t>
      </w:r>
    </w:p>
    <w:p w:rsidR="006D0FC8" w:rsidRPr="00255315" w:rsidRDefault="00255315">
      <w:pPr>
        <w:rPr>
          <w:rFonts w:asciiTheme="majorHAnsi" w:hAnsiTheme="majorHAnsi" w:cstheme="majorHAnsi"/>
        </w:rPr>
      </w:pPr>
      <w:r w:rsidRPr="00255315">
        <w:rPr>
          <w:rFonts w:asciiTheme="majorHAnsi" w:hAnsiTheme="majorHAnsi" w:cstheme="majorHAnsi"/>
        </w:rPr>
        <w:t>Pair off. Each pair must hold the hula hoop between them without using their hands or arms, at waist level. The hoop is held by sticking together and providing tension between the pair.</w:t>
      </w:r>
    </w:p>
    <w:p w:rsidR="006D0FC8" w:rsidRPr="00255315" w:rsidRDefault="006D0FC8">
      <w:pPr>
        <w:rPr>
          <w:rFonts w:asciiTheme="majorHAnsi" w:hAnsiTheme="majorHAnsi" w:cstheme="majorHAnsi"/>
          <w:b/>
        </w:rPr>
      </w:pPr>
    </w:p>
    <w:p w:rsidR="006D0FC8" w:rsidRPr="00255315" w:rsidRDefault="00255315">
      <w:pPr>
        <w:rPr>
          <w:rFonts w:asciiTheme="majorHAnsi" w:hAnsiTheme="majorHAnsi" w:cstheme="majorHAnsi"/>
          <w:b/>
        </w:rPr>
      </w:pPr>
      <w:r w:rsidRPr="00255315">
        <w:rPr>
          <w:rFonts w:asciiTheme="majorHAnsi" w:hAnsiTheme="majorHAnsi" w:cstheme="majorHAnsi"/>
          <w:b/>
        </w:rPr>
        <w:t>Hanuman’s Island</w:t>
      </w:r>
      <w:r w:rsidRPr="00255315">
        <w:rPr>
          <w:rFonts w:asciiTheme="majorHAnsi" w:hAnsiTheme="majorHAnsi" w:cstheme="majorHAnsi"/>
        </w:rPr>
        <w:t xml:space="preserve"> (at end of video) </w:t>
      </w:r>
      <w:r w:rsidRPr="00255315">
        <w:rPr>
          <w:rFonts w:asciiTheme="majorHAnsi" w:hAnsiTheme="majorHAnsi" w:cstheme="majorHAnsi"/>
          <w:b/>
        </w:rPr>
        <w:t>aka Move on Rugs Across the Floor</w:t>
      </w:r>
    </w:p>
    <w:p w:rsidR="006D0FC8" w:rsidRPr="00255315" w:rsidRDefault="00255315">
      <w:pPr>
        <w:rPr>
          <w:rFonts w:asciiTheme="majorHAnsi" w:hAnsiTheme="majorHAnsi" w:cstheme="majorHAnsi"/>
        </w:rPr>
      </w:pPr>
      <w:r w:rsidRPr="00255315">
        <w:rPr>
          <w:rFonts w:asciiTheme="majorHAnsi" w:hAnsiTheme="majorHAnsi" w:cstheme="majorHAnsi"/>
        </w:rPr>
        <w:t>Two rugs or tarps, each large enough to hold the entire group, but small enough to create crowding. The group must move the entire group together across the room from one island to another without touching the floor.</w:t>
      </w:r>
      <w:r w:rsidRPr="00255315">
        <w:rPr>
          <w:rFonts w:asciiTheme="majorHAnsi" w:hAnsiTheme="majorHAnsi" w:cstheme="majorHAnsi"/>
        </w:rPr>
        <w:br w:type="page"/>
      </w:r>
    </w:p>
    <w:p w:rsidR="006D0FC8" w:rsidRPr="00255315" w:rsidRDefault="006D0FC8">
      <w:pPr>
        <w:rPr>
          <w:rFonts w:asciiTheme="majorHAnsi" w:hAnsiTheme="majorHAnsi" w:cstheme="majorHAnsi"/>
        </w:rPr>
      </w:pPr>
    </w:p>
    <w:p w:rsidR="006D0FC8" w:rsidRPr="00255315" w:rsidRDefault="00255315">
      <w:pPr>
        <w:pStyle w:val="Heading3"/>
        <w:rPr>
          <w:rFonts w:asciiTheme="majorHAnsi" w:eastAsia="Calibri" w:hAnsiTheme="majorHAnsi" w:cstheme="majorHAnsi"/>
        </w:rPr>
      </w:pPr>
      <w:bookmarkStart w:id="52" w:name="_46r0co2" w:colFirst="0" w:colLast="0"/>
      <w:bookmarkEnd w:id="52"/>
      <w:r w:rsidRPr="00255315">
        <w:rPr>
          <w:rFonts w:asciiTheme="majorHAnsi" w:eastAsia="Calibri" w:hAnsiTheme="majorHAnsi" w:cstheme="majorHAnsi"/>
        </w:rPr>
        <w:t>Graffiti Board - Filling in the Gaps (3 min.)</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Invite the youth to add a picture or word to the graffiti board, picking one thing that engaged them most about today’s session. What did they learn about Hinduism that they think is most important to add.</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ab/>
        <w:t>Remember to use markers that are a different color than was used to fill or the board at the start of the session so you can continue to track learning over the sessions.</w:t>
      </w:r>
    </w:p>
    <w:p w:rsidR="006D0FC8" w:rsidRPr="00255315" w:rsidRDefault="006D0FC8">
      <w:pPr>
        <w:rPr>
          <w:rFonts w:asciiTheme="majorHAnsi" w:hAnsiTheme="majorHAnsi" w:cstheme="majorHAnsi"/>
        </w:rPr>
      </w:pPr>
    </w:p>
    <w:p w:rsidR="006D0FC8" w:rsidRPr="00255315" w:rsidRDefault="006D0FC8">
      <w:pPr>
        <w:rPr>
          <w:rFonts w:asciiTheme="majorHAnsi" w:hAnsiTheme="majorHAnsi" w:cstheme="majorHAnsi"/>
        </w:rPr>
      </w:pPr>
    </w:p>
    <w:p w:rsidR="006D0FC8" w:rsidRPr="00255315" w:rsidRDefault="00255315">
      <w:pPr>
        <w:pStyle w:val="Heading3"/>
        <w:rPr>
          <w:rFonts w:asciiTheme="majorHAnsi" w:eastAsia="Calibri" w:hAnsiTheme="majorHAnsi" w:cstheme="majorHAnsi"/>
        </w:rPr>
      </w:pPr>
      <w:bookmarkStart w:id="53" w:name="_2lwamvv" w:colFirst="0" w:colLast="0"/>
      <w:bookmarkEnd w:id="53"/>
      <w:r w:rsidRPr="00255315">
        <w:rPr>
          <w:rFonts w:asciiTheme="majorHAnsi" w:eastAsia="Calibri" w:hAnsiTheme="majorHAnsi" w:cstheme="majorHAnsi"/>
        </w:rPr>
        <w:t>Looking Ahead - What to do ahead of time or expect (2 min.)</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Thank the youth for their participation this week. Note one thing that you particularly appreciated or enjoyed about the session you just did with them.</w:t>
      </w:r>
    </w:p>
    <w:p w:rsidR="006D0FC8" w:rsidRPr="00255315" w:rsidRDefault="006D0FC8">
      <w:pPr>
        <w:rPr>
          <w:rFonts w:asciiTheme="majorHAnsi" w:eastAsia="Calibri" w:hAnsiTheme="majorHAnsi" w:cstheme="majorHAnsi"/>
          <w:sz w:val="12"/>
          <w:szCs w:val="12"/>
        </w:rPr>
      </w:pP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 xml:space="preserve">Remind the youth what is happening next week and make sure they know what they have to do ahead of time. Note one thing that you are particularly looking forward to. </w:t>
      </w:r>
    </w:p>
    <w:p w:rsidR="006D0FC8" w:rsidRPr="00255315" w:rsidRDefault="006D0FC8">
      <w:pPr>
        <w:rPr>
          <w:rFonts w:asciiTheme="majorHAnsi" w:hAnsiTheme="majorHAnsi" w:cstheme="majorHAnsi"/>
        </w:rPr>
      </w:pPr>
    </w:p>
    <w:p w:rsidR="006D0FC8" w:rsidRPr="00255315" w:rsidRDefault="006D0FC8">
      <w:pPr>
        <w:rPr>
          <w:rFonts w:asciiTheme="majorHAnsi" w:hAnsiTheme="majorHAnsi" w:cstheme="majorHAnsi"/>
        </w:rPr>
      </w:pPr>
    </w:p>
    <w:p w:rsidR="006D0FC8" w:rsidRPr="00255315" w:rsidRDefault="00255315">
      <w:pPr>
        <w:pStyle w:val="Heading3"/>
        <w:rPr>
          <w:rFonts w:asciiTheme="majorHAnsi" w:eastAsia="Calibri" w:hAnsiTheme="majorHAnsi" w:cstheme="majorHAnsi"/>
          <w:i/>
          <w:sz w:val="22"/>
          <w:szCs w:val="22"/>
        </w:rPr>
      </w:pPr>
      <w:bookmarkStart w:id="54" w:name="_111kx3o" w:colFirst="0" w:colLast="0"/>
      <w:bookmarkEnd w:id="54"/>
      <w:r w:rsidRPr="00255315">
        <w:rPr>
          <w:rFonts w:asciiTheme="majorHAnsi" w:eastAsia="Calibri" w:hAnsiTheme="majorHAnsi" w:cstheme="majorHAnsi"/>
        </w:rPr>
        <w:t>Closing Words (1 min)</w:t>
      </w:r>
    </w:p>
    <w:p w:rsidR="006D0FC8" w:rsidRPr="00255315" w:rsidRDefault="00255315">
      <w:pPr>
        <w:rPr>
          <w:rFonts w:asciiTheme="majorHAnsi" w:eastAsia="Calibri" w:hAnsiTheme="majorHAnsi" w:cstheme="majorHAnsi"/>
          <w:color w:val="FF0000"/>
        </w:rPr>
      </w:pPr>
      <w:r w:rsidRPr="00255315">
        <w:rPr>
          <w:rFonts w:asciiTheme="majorHAnsi" w:eastAsia="Calibri" w:hAnsiTheme="majorHAnsi" w:cstheme="majorHAnsi"/>
        </w:rPr>
        <w:t xml:space="preserve">“In the days ahead, </w:t>
      </w:r>
      <w:r w:rsidRPr="00255315">
        <w:rPr>
          <w:rFonts w:asciiTheme="majorHAnsi" w:eastAsia="Calibri" w:hAnsiTheme="majorHAnsi" w:cstheme="majorHAnsi"/>
          <w:b/>
          <w:u w:val="single"/>
        </w:rPr>
        <w:t>May the ropes be with you.</w:t>
      </w:r>
      <w:r w:rsidRPr="00255315">
        <w:rPr>
          <w:rFonts w:asciiTheme="majorHAnsi" w:eastAsia="Calibri" w:hAnsiTheme="majorHAnsi" w:cstheme="majorHAnsi"/>
        </w:rPr>
        <w:t xml:space="preserve"> May we stay close to our deepest and truest selves. May we keep connected to each other. And may we remember to lean into life’s joy. Blessed be. Amen”</w:t>
      </w:r>
      <w:r w:rsidRPr="00255315">
        <w:rPr>
          <w:rFonts w:asciiTheme="majorHAnsi" w:hAnsiTheme="majorHAnsi" w:cstheme="majorHAnsi"/>
        </w:rPr>
        <w:br w:type="page"/>
      </w:r>
    </w:p>
    <w:p w:rsidR="006D0FC8" w:rsidRPr="00255315" w:rsidRDefault="00255315">
      <w:pPr>
        <w:pStyle w:val="Heading1"/>
        <w:rPr>
          <w:rFonts w:asciiTheme="majorHAnsi" w:eastAsia="Calibri" w:hAnsiTheme="majorHAnsi" w:cstheme="majorHAnsi"/>
          <w:i/>
        </w:rPr>
      </w:pPr>
      <w:bookmarkStart w:id="55" w:name="_ukcavntrcc0o" w:colFirst="0" w:colLast="0"/>
      <w:bookmarkStart w:id="56" w:name="week02"/>
      <w:bookmarkEnd w:id="55"/>
      <w:r w:rsidRPr="00255315">
        <w:rPr>
          <w:rFonts w:asciiTheme="majorHAnsi" w:eastAsia="Calibri" w:hAnsiTheme="majorHAnsi" w:cstheme="majorHAnsi"/>
          <w:i/>
        </w:rPr>
        <w:lastRenderedPageBreak/>
        <w:t>Week 2</w:t>
      </w:r>
    </w:p>
    <w:p w:rsidR="006D0FC8" w:rsidRPr="00255315" w:rsidRDefault="00255315">
      <w:pPr>
        <w:pStyle w:val="Heading1"/>
        <w:rPr>
          <w:rFonts w:asciiTheme="majorHAnsi" w:eastAsia="Calibri" w:hAnsiTheme="majorHAnsi" w:cstheme="majorHAnsi"/>
        </w:rPr>
      </w:pPr>
      <w:bookmarkStart w:id="57" w:name="_8ns34by9qtwg" w:colFirst="0" w:colLast="0"/>
      <w:bookmarkEnd w:id="56"/>
      <w:bookmarkEnd w:id="57"/>
      <w:r w:rsidRPr="00255315">
        <w:rPr>
          <w:rFonts w:asciiTheme="majorHAnsi" w:eastAsia="Calibri" w:hAnsiTheme="majorHAnsi" w:cstheme="majorHAnsi"/>
          <w:i/>
        </w:rPr>
        <w:t>Tack Sunday</w:t>
      </w:r>
    </w:p>
    <w:p w:rsidR="006D0FC8" w:rsidRPr="00255315" w:rsidRDefault="00255315">
      <w:pPr>
        <w:pStyle w:val="Heading2"/>
        <w:rPr>
          <w:rFonts w:asciiTheme="majorHAnsi" w:hAnsiTheme="majorHAnsi" w:cstheme="majorHAnsi"/>
        </w:rPr>
      </w:pPr>
      <w:r w:rsidRPr="00255315">
        <w:rPr>
          <w:rFonts w:asciiTheme="majorHAnsi" w:hAnsiTheme="majorHAnsi" w:cstheme="majorHAnsi"/>
        </w:rPr>
        <w:t>What Does It Mean to Be a People of Wholeness…</w:t>
      </w:r>
    </w:p>
    <w:p w:rsidR="006D0FC8" w:rsidRPr="00255315" w:rsidRDefault="00255315">
      <w:pPr>
        <w:pStyle w:val="Heading2"/>
        <w:rPr>
          <w:rFonts w:asciiTheme="majorHAnsi" w:hAnsiTheme="majorHAnsi" w:cstheme="majorHAnsi"/>
        </w:rPr>
      </w:pPr>
      <w:bookmarkStart w:id="58" w:name="_b90xg5z77ocy" w:colFirst="0" w:colLast="0"/>
      <w:bookmarkEnd w:id="58"/>
      <w:r w:rsidRPr="00255315">
        <w:rPr>
          <w:rFonts w:asciiTheme="majorHAnsi" w:hAnsiTheme="majorHAnsi" w:cstheme="majorHAnsi"/>
        </w:rPr>
        <w:t>For Hindus?</w:t>
      </w:r>
    </w:p>
    <w:p w:rsidR="006D0FC8" w:rsidRPr="00255315" w:rsidRDefault="006D0FC8">
      <w:pPr>
        <w:rPr>
          <w:rFonts w:asciiTheme="majorHAnsi" w:eastAsia="Calibri" w:hAnsiTheme="majorHAnsi" w:cstheme="majorHAnsi"/>
          <w:color w:val="FF0000"/>
        </w:rPr>
      </w:pPr>
    </w:p>
    <w:p w:rsidR="006D0FC8" w:rsidRPr="00255315" w:rsidRDefault="006D0FC8">
      <w:pPr>
        <w:rPr>
          <w:rFonts w:asciiTheme="majorHAnsi" w:eastAsia="Calibri" w:hAnsiTheme="majorHAnsi" w:cstheme="majorHAnsi"/>
          <w:color w:val="FF0000"/>
        </w:rPr>
      </w:pPr>
    </w:p>
    <w:p w:rsidR="006D0FC8" w:rsidRPr="00255315" w:rsidRDefault="00255315">
      <w:pPr>
        <w:pStyle w:val="Heading2"/>
        <w:rPr>
          <w:rFonts w:asciiTheme="majorHAnsi" w:eastAsia="Calibri" w:hAnsiTheme="majorHAnsi" w:cstheme="majorHAnsi"/>
          <w:sz w:val="12"/>
          <w:szCs w:val="12"/>
        </w:rPr>
      </w:pPr>
      <w:bookmarkStart w:id="59" w:name="_boojfmigq76h" w:colFirst="0" w:colLast="0"/>
      <w:bookmarkEnd w:id="59"/>
      <w:r w:rsidRPr="00255315">
        <w:rPr>
          <w:rFonts w:asciiTheme="majorHAnsi" w:eastAsia="Calibri" w:hAnsiTheme="majorHAnsi" w:cstheme="majorHAnsi"/>
        </w:rPr>
        <w:t>Purpose</w:t>
      </w:r>
    </w:p>
    <w:p w:rsidR="006D0FC8" w:rsidRPr="00255315" w:rsidRDefault="00255315">
      <w:pPr>
        <w:numPr>
          <w:ilvl w:val="0"/>
          <w:numId w:val="4"/>
        </w:numPr>
        <w:rPr>
          <w:rFonts w:asciiTheme="majorHAnsi" w:eastAsia="Calibri" w:hAnsiTheme="majorHAnsi" w:cstheme="majorHAnsi"/>
        </w:rPr>
      </w:pPr>
      <w:r w:rsidRPr="00255315">
        <w:rPr>
          <w:rFonts w:asciiTheme="majorHAnsi" w:eastAsia="Calibri" w:hAnsiTheme="majorHAnsi" w:cstheme="majorHAnsi"/>
        </w:rPr>
        <w:t xml:space="preserve">Explore how Hindus think about and engage the theme of </w:t>
      </w:r>
      <w:r w:rsidR="001C7C8F">
        <w:rPr>
          <w:rFonts w:asciiTheme="majorHAnsi" w:eastAsia="Calibri" w:hAnsiTheme="majorHAnsi" w:cstheme="majorHAnsi"/>
        </w:rPr>
        <w:t>w</w:t>
      </w:r>
      <w:r w:rsidRPr="00255315">
        <w:rPr>
          <w:rFonts w:asciiTheme="majorHAnsi" w:eastAsia="Calibri" w:hAnsiTheme="majorHAnsi" w:cstheme="majorHAnsi"/>
        </w:rPr>
        <w:t>holeness.</w:t>
      </w:r>
    </w:p>
    <w:p w:rsidR="006D0FC8" w:rsidRPr="00255315" w:rsidRDefault="006D0FC8">
      <w:pPr>
        <w:rPr>
          <w:rFonts w:asciiTheme="majorHAnsi" w:eastAsia="Calibri" w:hAnsiTheme="majorHAnsi" w:cstheme="majorHAnsi"/>
          <w:color w:val="FF0000"/>
        </w:rPr>
      </w:pPr>
    </w:p>
    <w:p w:rsidR="006D0FC8" w:rsidRPr="00255315" w:rsidRDefault="00255315">
      <w:pPr>
        <w:pStyle w:val="Heading2"/>
        <w:rPr>
          <w:rFonts w:asciiTheme="majorHAnsi" w:eastAsia="Calibri" w:hAnsiTheme="majorHAnsi" w:cstheme="majorHAnsi"/>
        </w:rPr>
      </w:pPr>
      <w:bookmarkStart w:id="60" w:name="_px40b842t7tp" w:colFirst="0" w:colLast="0"/>
      <w:bookmarkEnd w:id="60"/>
      <w:r w:rsidRPr="00255315">
        <w:rPr>
          <w:rFonts w:asciiTheme="majorHAnsi" w:eastAsia="Calibri" w:hAnsiTheme="majorHAnsi" w:cstheme="majorHAnsi"/>
        </w:rPr>
        <w:t>Preparation &amp; Leader Notes</w:t>
      </w:r>
    </w:p>
    <w:p w:rsidR="006D0FC8" w:rsidRPr="00255315" w:rsidRDefault="006D0FC8">
      <w:pPr>
        <w:rPr>
          <w:rFonts w:asciiTheme="majorHAnsi" w:eastAsia="Calibri" w:hAnsiTheme="majorHAnsi" w:cstheme="majorHAnsi"/>
          <w:sz w:val="12"/>
          <w:szCs w:val="12"/>
        </w:rPr>
      </w:pPr>
    </w:p>
    <w:p w:rsidR="006D0FC8" w:rsidRPr="00255315" w:rsidRDefault="00255315">
      <w:pPr>
        <w:pStyle w:val="Heading4"/>
        <w:rPr>
          <w:rFonts w:asciiTheme="majorHAnsi" w:eastAsia="Calibri" w:hAnsiTheme="majorHAnsi" w:cstheme="majorHAnsi"/>
        </w:rPr>
      </w:pPr>
      <w:bookmarkStart w:id="61" w:name="_eb3dxb9quthf" w:colFirst="0" w:colLast="0"/>
      <w:bookmarkEnd w:id="61"/>
      <w:r w:rsidRPr="00255315">
        <w:rPr>
          <w:rFonts w:asciiTheme="majorHAnsi" w:eastAsia="Calibri" w:hAnsiTheme="majorHAnsi" w:cstheme="majorHAnsi"/>
        </w:rPr>
        <w:t>Dinner and Drive Time Tips (Email to parents prior to the meeting):</w:t>
      </w:r>
    </w:p>
    <w:p w:rsidR="006D0FC8" w:rsidRPr="00255315" w:rsidRDefault="006D0FC8">
      <w:pPr>
        <w:ind w:firstLine="720"/>
        <w:rPr>
          <w:rFonts w:asciiTheme="majorHAnsi" w:eastAsia="Calibri" w:hAnsiTheme="majorHAnsi" w:cstheme="majorHAnsi"/>
          <w:b/>
          <w:i/>
          <w:sz w:val="12"/>
          <w:szCs w:val="12"/>
        </w:rPr>
      </w:pPr>
    </w:p>
    <w:p w:rsidR="006D0FC8" w:rsidRPr="00255315" w:rsidRDefault="00255315">
      <w:pPr>
        <w:ind w:firstLine="720"/>
        <w:rPr>
          <w:rFonts w:asciiTheme="majorHAnsi" w:eastAsia="Calibri" w:hAnsiTheme="majorHAnsi" w:cstheme="majorHAnsi"/>
          <w:i/>
          <w:sz w:val="20"/>
          <w:szCs w:val="20"/>
        </w:rPr>
      </w:pPr>
      <w:r w:rsidRPr="00255315">
        <w:rPr>
          <w:rFonts w:asciiTheme="majorHAnsi" w:eastAsia="Calibri" w:hAnsiTheme="majorHAnsi" w:cstheme="majorHAnsi"/>
          <w:b/>
          <w:i/>
          <w:sz w:val="20"/>
          <w:szCs w:val="20"/>
        </w:rPr>
        <w:t>Before:</w:t>
      </w:r>
      <w:r w:rsidRPr="00255315">
        <w:rPr>
          <w:rFonts w:asciiTheme="majorHAnsi" w:eastAsia="Calibri" w:hAnsiTheme="majorHAnsi" w:cstheme="majorHAnsi"/>
          <w:i/>
          <w:sz w:val="20"/>
          <w:szCs w:val="20"/>
        </w:rPr>
        <w:t xml:space="preserve"> </w:t>
      </w:r>
    </w:p>
    <w:p w:rsidR="006D0FC8" w:rsidRPr="00255315" w:rsidRDefault="00255315">
      <w:pPr>
        <w:numPr>
          <w:ilvl w:val="0"/>
          <w:numId w:val="33"/>
        </w:numPr>
        <w:rPr>
          <w:rFonts w:asciiTheme="majorHAnsi" w:eastAsia="Calibri" w:hAnsiTheme="majorHAnsi" w:cstheme="majorHAnsi"/>
          <w:sz w:val="20"/>
          <w:szCs w:val="20"/>
        </w:rPr>
      </w:pPr>
      <w:r w:rsidRPr="00255315">
        <w:rPr>
          <w:rFonts w:asciiTheme="majorHAnsi" w:eastAsia="Calibri" w:hAnsiTheme="majorHAnsi" w:cstheme="majorHAnsi"/>
          <w:i/>
          <w:sz w:val="20"/>
          <w:szCs w:val="20"/>
        </w:rPr>
        <w:t xml:space="preserve">Ask your youth about the “graffiti board” and what kinds of things the group has listed on it. Ask what their initial understandings of Hinduism are and what they learned through what others wrote/drew on the board. Talk to them about what you know and admire about Hinduism, and how you learned what you know.  </w:t>
      </w:r>
    </w:p>
    <w:p w:rsidR="006D0FC8" w:rsidRPr="00255315" w:rsidRDefault="00255315">
      <w:pPr>
        <w:ind w:firstLine="720"/>
        <w:rPr>
          <w:rFonts w:asciiTheme="majorHAnsi" w:eastAsia="Calibri" w:hAnsiTheme="majorHAnsi" w:cstheme="majorHAnsi"/>
          <w:b/>
          <w:i/>
          <w:sz w:val="20"/>
          <w:szCs w:val="20"/>
        </w:rPr>
      </w:pPr>
      <w:r w:rsidRPr="00255315">
        <w:rPr>
          <w:rFonts w:asciiTheme="majorHAnsi" w:eastAsia="Calibri" w:hAnsiTheme="majorHAnsi" w:cstheme="majorHAnsi"/>
          <w:b/>
          <w:i/>
          <w:sz w:val="20"/>
          <w:szCs w:val="20"/>
        </w:rPr>
        <w:t xml:space="preserve">After: </w:t>
      </w:r>
    </w:p>
    <w:p w:rsidR="006D0FC8" w:rsidRPr="00255315" w:rsidRDefault="00255315">
      <w:pPr>
        <w:numPr>
          <w:ilvl w:val="0"/>
          <w:numId w:val="42"/>
        </w:numPr>
        <w:rPr>
          <w:rFonts w:asciiTheme="majorHAnsi" w:hAnsiTheme="majorHAnsi" w:cstheme="majorHAnsi"/>
          <w:sz w:val="20"/>
          <w:szCs w:val="20"/>
        </w:rPr>
      </w:pPr>
      <w:r w:rsidRPr="00255315">
        <w:rPr>
          <w:rFonts w:asciiTheme="majorHAnsi" w:hAnsiTheme="majorHAnsi" w:cstheme="majorHAnsi"/>
          <w:i/>
          <w:sz w:val="20"/>
          <w:szCs w:val="20"/>
        </w:rPr>
        <w:t xml:space="preserve">During our session, we explored how Hinduism relates our monthly theme here at church: Wholeness. In our worship we learned about the symbol of Hinduism, </w:t>
      </w:r>
      <w:hyperlink r:id="rId55">
        <w:r w:rsidRPr="00255315">
          <w:rPr>
            <w:rFonts w:asciiTheme="majorHAnsi" w:hAnsiTheme="majorHAnsi" w:cstheme="majorHAnsi"/>
            <w:i/>
            <w:color w:val="1155CC"/>
            <w:sz w:val="20"/>
            <w:szCs w:val="20"/>
            <w:u w:val="single"/>
          </w:rPr>
          <w:t>OM</w:t>
        </w:r>
      </w:hyperlink>
      <w:r w:rsidRPr="00255315">
        <w:rPr>
          <w:rFonts w:asciiTheme="majorHAnsi" w:hAnsiTheme="majorHAnsi" w:cstheme="majorHAnsi"/>
          <w:i/>
          <w:sz w:val="20"/>
          <w:szCs w:val="20"/>
        </w:rPr>
        <w:t xml:space="preserve">, which some Hindus describe as “the sound of the whole universe” and say is the sound of the first echo when the universe was created. We love the idea of OM </w:t>
      </w:r>
      <w:r w:rsidR="00D600DD" w:rsidRPr="00255315">
        <w:rPr>
          <w:rFonts w:asciiTheme="majorHAnsi" w:hAnsiTheme="majorHAnsi" w:cstheme="majorHAnsi"/>
          <w:i/>
          <w:sz w:val="20"/>
          <w:szCs w:val="20"/>
        </w:rPr>
        <w:t>being</w:t>
      </w:r>
      <w:r w:rsidRPr="00255315">
        <w:rPr>
          <w:rFonts w:asciiTheme="majorHAnsi" w:hAnsiTheme="majorHAnsi" w:cstheme="majorHAnsi"/>
          <w:i/>
          <w:sz w:val="20"/>
          <w:szCs w:val="20"/>
        </w:rPr>
        <w:t xml:space="preserve"> both a symbol and a </w:t>
      </w:r>
      <w:hyperlink r:id="rId56">
        <w:r w:rsidRPr="00255315">
          <w:rPr>
            <w:rFonts w:asciiTheme="majorHAnsi" w:hAnsiTheme="majorHAnsi" w:cstheme="majorHAnsi"/>
            <w:i/>
            <w:color w:val="1155CC"/>
            <w:sz w:val="20"/>
            <w:szCs w:val="20"/>
            <w:u w:val="single"/>
          </w:rPr>
          <w:t>sound</w:t>
        </w:r>
      </w:hyperlink>
      <w:r w:rsidRPr="00255315">
        <w:rPr>
          <w:rFonts w:asciiTheme="majorHAnsi" w:hAnsiTheme="majorHAnsi" w:cstheme="majorHAnsi"/>
          <w:i/>
          <w:sz w:val="20"/>
          <w:szCs w:val="20"/>
        </w:rPr>
        <w:t xml:space="preserve">, which is pronounced “aaah,” “oooh,” and “mmm.” Invite your youth to teach you how to pronounce it and have some fun doing it with them and experiencing </w:t>
      </w:r>
      <w:r w:rsidR="00D600DD" w:rsidRPr="00255315">
        <w:rPr>
          <w:rFonts w:asciiTheme="majorHAnsi" w:hAnsiTheme="majorHAnsi" w:cstheme="majorHAnsi"/>
          <w:i/>
          <w:sz w:val="20"/>
          <w:szCs w:val="20"/>
        </w:rPr>
        <w:t>its</w:t>
      </w:r>
      <w:r w:rsidRPr="00255315">
        <w:rPr>
          <w:rFonts w:asciiTheme="majorHAnsi" w:hAnsiTheme="majorHAnsi" w:cstheme="majorHAnsi"/>
          <w:i/>
          <w:sz w:val="20"/>
          <w:szCs w:val="20"/>
        </w:rPr>
        <w:t xml:space="preserve"> vibrations!</w:t>
      </w:r>
    </w:p>
    <w:p w:rsidR="006D0FC8" w:rsidRPr="00255315" w:rsidRDefault="00255315">
      <w:pPr>
        <w:ind w:firstLine="720"/>
        <w:rPr>
          <w:rFonts w:asciiTheme="majorHAnsi" w:eastAsia="Calibri" w:hAnsiTheme="majorHAnsi" w:cstheme="majorHAnsi"/>
          <w:i/>
          <w:sz w:val="20"/>
          <w:szCs w:val="20"/>
        </w:rPr>
      </w:pPr>
      <w:r w:rsidRPr="00255315">
        <w:rPr>
          <w:rFonts w:asciiTheme="majorHAnsi" w:eastAsia="Calibri" w:hAnsiTheme="majorHAnsi" w:cstheme="majorHAnsi"/>
          <w:b/>
          <w:i/>
          <w:sz w:val="20"/>
          <w:szCs w:val="20"/>
        </w:rPr>
        <w:t>For You:</w:t>
      </w:r>
      <w:r w:rsidRPr="00255315">
        <w:rPr>
          <w:rFonts w:asciiTheme="majorHAnsi" w:eastAsia="Calibri" w:hAnsiTheme="majorHAnsi" w:cstheme="majorHAnsi"/>
          <w:i/>
          <w:sz w:val="20"/>
          <w:szCs w:val="20"/>
        </w:rPr>
        <w:t xml:space="preserve"> </w:t>
      </w:r>
    </w:p>
    <w:p w:rsidR="006D0FC8" w:rsidRPr="00255315" w:rsidRDefault="00255315">
      <w:pPr>
        <w:numPr>
          <w:ilvl w:val="0"/>
          <w:numId w:val="8"/>
        </w:numPr>
        <w:rPr>
          <w:rFonts w:asciiTheme="majorHAnsi" w:eastAsia="Calibri" w:hAnsiTheme="majorHAnsi" w:cstheme="majorHAnsi"/>
          <w:i/>
          <w:sz w:val="20"/>
          <w:szCs w:val="20"/>
        </w:rPr>
      </w:pPr>
      <w:r w:rsidRPr="00255315">
        <w:rPr>
          <w:rFonts w:asciiTheme="majorHAnsi" w:eastAsia="Calibri" w:hAnsiTheme="majorHAnsi" w:cstheme="majorHAnsi"/>
          <w:i/>
          <w:sz w:val="20"/>
          <w:szCs w:val="20"/>
        </w:rPr>
        <w:t>In March, Hindus celebrate Holi, the Festival of Colors. It is a playful celebration during which people throw colored powder and water on each other.  Explore the holiday for yourself by watching these videos and reading these articles:</w:t>
      </w:r>
    </w:p>
    <w:p w:rsidR="006D0FC8" w:rsidRPr="00255315" w:rsidRDefault="00255315">
      <w:pPr>
        <w:numPr>
          <w:ilvl w:val="1"/>
          <w:numId w:val="8"/>
        </w:numPr>
        <w:rPr>
          <w:rFonts w:asciiTheme="majorHAnsi" w:eastAsia="Calibri" w:hAnsiTheme="majorHAnsi" w:cstheme="majorHAnsi"/>
          <w:sz w:val="18"/>
          <w:szCs w:val="18"/>
        </w:rPr>
      </w:pPr>
      <w:r w:rsidRPr="00255315">
        <w:rPr>
          <w:rFonts w:asciiTheme="majorHAnsi" w:eastAsia="Calibri" w:hAnsiTheme="majorHAnsi" w:cstheme="majorHAnsi"/>
          <w:sz w:val="18"/>
          <w:szCs w:val="18"/>
        </w:rPr>
        <w:t xml:space="preserve">Meaning of Holi: </w:t>
      </w:r>
      <w:hyperlink r:id="rId57">
        <w:r w:rsidRPr="00255315">
          <w:rPr>
            <w:rFonts w:asciiTheme="majorHAnsi" w:eastAsia="Calibri" w:hAnsiTheme="majorHAnsi" w:cstheme="majorHAnsi"/>
            <w:color w:val="1155CC"/>
            <w:sz w:val="18"/>
            <w:szCs w:val="18"/>
            <w:u w:val="single"/>
          </w:rPr>
          <w:t>http://www.holifestival.org/significance-of-holi.html</w:t>
        </w:r>
      </w:hyperlink>
    </w:p>
    <w:p w:rsidR="006D0FC8" w:rsidRPr="00255315" w:rsidRDefault="00255315">
      <w:pPr>
        <w:numPr>
          <w:ilvl w:val="1"/>
          <w:numId w:val="8"/>
        </w:numPr>
        <w:rPr>
          <w:rFonts w:asciiTheme="majorHAnsi" w:eastAsia="Calibri" w:hAnsiTheme="majorHAnsi" w:cstheme="majorHAnsi"/>
          <w:sz w:val="18"/>
          <w:szCs w:val="18"/>
        </w:rPr>
      </w:pPr>
      <w:r w:rsidRPr="00255315">
        <w:rPr>
          <w:rFonts w:asciiTheme="majorHAnsi" w:eastAsia="Calibri" w:hAnsiTheme="majorHAnsi" w:cstheme="majorHAnsi"/>
          <w:sz w:val="18"/>
          <w:szCs w:val="18"/>
        </w:rPr>
        <w:t xml:space="preserve">Photo &amp; Video: </w:t>
      </w:r>
      <w:hyperlink r:id="rId58">
        <w:r w:rsidRPr="00255315">
          <w:rPr>
            <w:rFonts w:asciiTheme="majorHAnsi" w:eastAsia="Calibri" w:hAnsiTheme="majorHAnsi" w:cstheme="majorHAnsi"/>
            <w:color w:val="1155CC"/>
            <w:sz w:val="16"/>
            <w:szCs w:val="16"/>
            <w:u w:val="single"/>
          </w:rPr>
          <w:t>https://www.tripsavvy.com/photos-of-holi-festival-in-india-4063984</w:t>
        </w:r>
      </w:hyperlink>
      <w:r w:rsidRPr="00255315">
        <w:rPr>
          <w:rFonts w:asciiTheme="majorHAnsi" w:eastAsia="Calibri" w:hAnsiTheme="majorHAnsi" w:cstheme="majorHAnsi"/>
          <w:sz w:val="16"/>
          <w:szCs w:val="16"/>
        </w:rPr>
        <w:t xml:space="preserve"> </w:t>
      </w:r>
    </w:p>
    <w:p w:rsidR="006D0FC8" w:rsidRPr="00255315" w:rsidRDefault="00255315">
      <w:pPr>
        <w:rPr>
          <w:rFonts w:asciiTheme="majorHAnsi" w:eastAsia="Calibri" w:hAnsiTheme="majorHAnsi" w:cstheme="majorHAnsi"/>
          <w:sz w:val="18"/>
          <w:szCs w:val="18"/>
        </w:rPr>
      </w:pPr>
      <w:r w:rsidRPr="00255315">
        <w:rPr>
          <w:rFonts w:asciiTheme="majorHAnsi" w:eastAsia="Calibri" w:hAnsiTheme="majorHAnsi" w:cstheme="majorHAnsi"/>
          <w:sz w:val="18"/>
          <w:szCs w:val="18"/>
        </w:rPr>
        <w:tab/>
      </w:r>
      <w:r w:rsidRPr="00255315">
        <w:rPr>
          <w:rFonts w:asciiTheme="majorHAnsi" w:eastAsia="Calibri" w:hAnsiTheme="majorHAnsi" w:cstheme="majorHAnsi"/>
          <w:sz w:val="18"/>
          <w:szCs w:val="18"/>
        </w:rPr>
        <w:tab/>
      </w:r>
      <w:r w:rsidRPr="00255315">
        <w:rPr>
          <w:rFonts w:asciiTheme="majorHAnsi" w:eastAsia="Calibri" w:hAnsiTheme="majorHAnsi" w:cstheme="majorHAnsi"/>
          <w:sz w:val="18"/>
          <w:szCs w:val="18"/>
        </w:rPr>
        <w:tab/>
      </w:r>
      <w:r w:rsidR="001C7C8F">
        <w:rPr>
          <w:rFonts w:asciiTheme="majorHAnsi" w:eastAsia="Calibri" w:hAnsiTheme="majorHAnsi" w:cstheme="majorHAnsi"/>
          <w:sz w:val="18"/>
          <w:szCs w:val="18"/>
        </w:rPr>
        <w:t xml:space="preserve">                             </w:t>
      </w:r>
      <w:r w:rsidRPr="00255315">
        <w:rPr>
          <w:rFonts w:asciiTheme="majorHAnsi" w:eastAsia="Calibri" w:hAnsiTheme="majorHAnsi" w:cstheme="majorHAnsi"/>
          <w:sz w:val="18"/>
          <w:szCs w:val="18"/>
        </w:rPr>
        <w:t>(be sure to check out the video at end for a great overview)</w:t>
      </w:r>
    </w:p>
    <w:p w:rsidR="006D0FC8" w:rsidRPr="00255315" w:rsidRDefault="00255315">
      <w:pPr>
        <w:numPr>
          <w:ilvl w:val="1"/>
          <w:numId w:val="8"/>
        </w:numPr>
        <w:rPr>
          <w:rFonts w:asciiTheme="majorHAnsi" w:eastAsia="Calibri" w:hAnsiTheme="majorHAnsi" w:cstheme="majorHAnsi"/>
          <w:sz w:val="18"/>
          <w:szCs w:val="18"/>
        </w:rPr>
      </w:pPr>
      <w:r w:rsidRPr="00255315">
        <w:rPr>
          <w:rFonts w:asciiTheme="majorHAnsi" w:eastAsia="Calibri" w:hAnsiTheme="majorHAnsi" w:cstheme="majorHAnsi"/>
          <w:sz w:val="18"/>
          <w:szCs w:val="18"/>
        </w:rPr>
        <w:t xml:space="preserve">Video of Holi in Action: </w:t>
      </w:r>
      <w:hyperlink r:id="rId59">
        <w:r w:rsidRPr="00255315">
          <w:rPr>
            <w:rFonts w:asciiTheme="majorHAnsi" w:eastAsia="Calibri" w:hAnsiTheme="majorHAnsi" w:cstheme="majorHAnsi"/>
            <w:color w:val="1155CC"/>
            <w:sz w:val="18"/>
            <w:szCs w:val="18"/>
            <w:u w:val="single"/>
          </w:rPr>
          <w:t>https://www.youtube.com/watch?v=R1hs5FO_Oqk</w:t>
        </w:r>
      </w:hyperlink>
    </w:p>
    <w:p w:rsidR="006D0FC8" w:rsidRPr="00255315" w:rsidRDefault="00255315">
      <w:pPr>
        <w:numPr>
          <w:ilvl w:val="1"/>
          <w:numId w:val="8"/>
        </w:numPr>
        <w:rPr>
          <w:rFonts w:asciiTheme="majorHAnsi" w:eastAsia="Calibri" w:hAnsiTheme="majorHAnsi" w:cstheme="majorHAnsi"/>
          <w:sz w:val="18"/>
          <w:szCs w:val="18"/>
        </w:rPr>
      </w:pPr>
      <w:r w:rsidRPr="00255315">
        <w:rPr>
          <w:rFonts w:asciiTheme="majorHAnsi" w:eastAsia="Calibri" w:hAnsiTheme="majorHAnsi" w:cstheme="majorHAnsi"/>
          <w:sz w:val="18"/>
          <w:szCs w:val="18"/>
        </w:rPr>
        <w:t xml:space="preserve">Pictures of Holi: </w:t>
      </w:r>
      <w:hyperlink r:id="rId60">
        <w:r w:rsidRPr="00255315">
          <w:rPr>
            <w:rFonts w:asciiTheme="majorHAnsi" w:eastAsia="Calibri" w:hAnsiTheme="majorHAnsi" w:cstheme="majorHAnsi"/>
            <w:color w:val="1155CC"/>
            <w:sz w:val="18"/>
            <w:szCs w:val="18"/>
            <w:u w:val="single"/>
          </w:rPr>
          <w:t>https://www.reuters.com/news/picture/the-colors-of-holi-idUSRTX30SJB</w:t>
        </w:r>
      </w:hyperlink>
      <w:r w:rsidRPr="00255315">
        <w:rPr>
          <w:rFonts w:asciiTheme="majorHAnsi" w:eastAsia="Calibri" w:hAnsiTheme="majorHAnsi" w:cstheme="majorHAnsi"/>
          <w:sz w:val="18"/>
          <w:szCs w:val="18"/>
        </w:rPr>
        <w:t xml:space="preserve"> </w:t>
      </w:r>
    </w:p>
    <w:p w:rsidR="006D0FC8" w:rsidRPr="00255315" w:rsidRDefault="00255315">
      <w:pPr>
        <w:rPr>
          <w:rFonts w:asciiTheme="majorHAnsi" w:eastAsia="Calibri" w:hAnsiTheme="majorHAnsi" w:cstheme="majorHAnsi"/>
          <w:color w:val="FF0000"/>
        </w:rPr>
      </w:pPr>
      <w:r w:rsidRPr="00255315">
        <w:rPr>
          <w:rFonts w:asciiTheme="majorHAnsi" w:eastAsia="Calibri" w:hAnsiTheme="majorHAnsi" w:cstheme="majorHAnsi"/>
          <w:i/>
          <w:sz w:val="20"/>
          <w:szCs w:val="20"/>
        </w:rPr>
        <w:t xml:space="preserve">    </w:t>
      </w:r>
    </w:p>
    <w:p w:rsidR="006D0FC8" w:rsidRPr="00255315" w:rsidRDefault="00255315">
      <w:pPr>
        <w:pStyle w:val="Heading4"/>
        <w:rPr>
          <w:rFonts w:asciiTheme="majorHAnsi" w:eastAsia="Calibri" w:hAnsiTheme="majorHAnsi" w:cstheme="majorHAnsi"/>
        </w:rPr>
      </w:pPr>
      <w:bookmarkStart w:id="62" w:name="_a621ef7jxxhi" w:colFirst="0" w:colLast="0"/>
      <w:bookmarkEnd w:id="62"/>
      <w:r w:rsidRPr="00255315">
        <w:rPr>
          <w:rFonts w:asciiTheme="majorHAnsi" w:eastAsia="Calibri" w:hAnsiTheme="majorHAnsi" w:cstheme="majorHAnsi"/>
        </w:rPr>
        <w:t>Pre-Session To Do List:</w:t>
      </w:r>
    </w:p>
    <w:p w:rsidR="006D0FC8" w:rsidRPr="00255315" w:rsidRDefault="00255315">
      <w:pPr>
        <w:numPr>
          <w:ilvl w:val="0"/>
          <w:numId w:val="12"/>
        </w:numPr>
        <w:rPr>
          <w:rFonts w:asciiTheme="majorHAnsi" w:eastAsia="Calibri" w:hAnsiTheme="majorHAnsi" w:cstheme="majorHAnsi"/>
          <w:sz w:val="20"/>
          <w:szCs w:val="20"/>
        </w:rPr>
      </w:pPr>
      <w:r w:rsidRPr="00255315">
        <w:rPr>
          <w:rFonts w:asciiTheme="majorHAnsi" w:eastAsia="Calibri" w:hAnsiTheme="majorHAnsi" w:cstheme="majorHAnsi"/>
          <w:sz w:val="20"/>
          <w:szCs w:val="20"/>
        </w:rPr>
        <w:t>Send out the Dinner and Drive Time Tip. See above.</w:t>
      </w:r>
    </w:p>
    <w:p w:rsidR="006D0FC8" w:rsidRPr="00255315" w:rsidRDefault="00255315">
      <w:pPr>
        <w:numPr>
          <w:ilvl w:val="0"/>
          <w:numId w:val="12"/>
        </w:numPr>
        <w:rPr>
          <w:rFonts w:asciiTheme="majorHAnsi" w:eastAsia="Calibri" w:hAnsiTheme="majorHAnsi" w:cstheme="majorHAnsi"/>
          <w:sz w:val="20"/>
          <w:szCs w:val="20"/>
        </w:rPr>
      </w:pPr>
      <w:r w:rsidRPr="00255315">
        <w:rPr>
          <w:rFonts w:asciiTheme="majorHAnsi" w:eastAsia="Calibri" w:hAnsiTheme="majorHAnsi" w:cstheme="majorHAnsi"/>
          <w:sz w:val="20"/>
          <w:szCs w:val="20"/>
        </w:rPr>
        <w:t xml:space="preserve">Make sure you have the technology needed to play the YouTube videos that are part of this session. </w:t>
      </w:r>
    </w:p>
    <w:p w:rsidR="006D0FC8" w:rsidRPr="00255315" w:rsidRDefault="00255315">
      <w:pPr>
        <w:numPr>
          <w:ilvl w:val="0"/>
          <w:numId w:val="12"/>
        </w:numPr>
        <w:rPr>
          <w:rFonts w:asciiTheme="majorHAnsi" w:eastAsia="Calibri" w:hAnsiTheme="majorHAnsi" w:cstheme="majorHAnsi"/>
          <w:sz w:val="20"/>
          <w:szCs w:val="20"/>
        </w:rPr>
      </w:pPr>
      <w:r w:rsidRPr="00255315">
        <w:rPr>
          <w:rFonts w:asciiTheme="majorHAnsi" w:hAnsiTheme="majorHAnsi" w:cstheme="majorHAnsi"/>
          <w:sz w:val="20"/>
          <w:szCs w:val="20"/>
        </w:rPr>
        <w:t>Print out or locate a picture of the symbol OM for worship.</w:t>
      </w:r>
    </w:p>
    <w:p w:rsidR="006D0FC8" w:rsidRPr="00255315" w:rsidRDefault="00255315">
      <w:pPr>
        <w:numPr>
          <w:ilvl w:val="0"/>
          <w:numId w:val="12"/>
        </w:numPr>
        <w:rPr>
          <w:rFonts w:asciiTheme="majorHAnsi" w:eastAsia="Calibri" w:hAnsiTheme="majorHAnsi" w:cstheme="majorHAnsi"/>
          <w:sz w:val="20"/>
          <w:szCs w:val="20"/>
        </w:rPr>
      </w:pPr>
      <w:r w:rsidRPr="00255315">
        <w:rPr>
          <w:rFonts w:asciiTheme="majorHAnsi" w:hAnsiTheme="majorHAnsi" w:cstheme="majorHAnsi"/>
          <w:sz w:val="20"/>
          <w:szCs w:val="20"/>
        </w:rPr>
        <w:t>Print and cut out Hindu deities (3-4 copies of each deity) like baseball cards from the links provided in Activity #1, Picking Your God</w:t>
      </w:r>
    </w:p>
    <w:p w:rsidR="006D0FC8" w:rsidRPr="00255315" w:rsidRDefault="00255315">
      <w:pPr>
        <w:numPr>
          <w:ilvl w:val="0"/>
          <w:numId w:val="12"/>
        </w:numPr>
        <w:rPr>
          <w:rFonts w:asciiTheme="majorHAnsi" w:hAnsiTheme="majorHAnsi" w:cstheme="majorHAnsi"/>
          <w:sz w:val="20"/>
          <w:szCs w:val="20"/>
        </w:rPr>
      </w:pPr>
      <w:r w:rsidRPr="00255315">
        <w:rPr>
          <w:rFonts w:asciiTheme="majorHAnsi" w:hAnsiTheme="majorHAnsi" w:cstheme="majorHAnsi"/>
          <w:sz w:val="20"/>
          <w:szCs w:val="20"/>
        </w:rPr>
        <w:t>Index cards (16) for the “Who Am I” Game.</w:t>
      </w:r>
    </w:p>
    <w:p w:rsidR="006D0FC8" w:rsidRPr="00255315" w:rsidRDefault="00255315">
      <w:pPr>
        <w:numPr>
          <w:ilvl w:val="0"/>
          <w:numId w:val="12"/>
        </w:numPr>
        <w:rPr>
          <w:rFonts w:asciiTheme="majorHAnsi" w:hAnsiTheme="majorHAnsi" w:cstheme="majorHAnsi"/>
          <w:sz w:val="20"/>
          <w:szCs w:val="20"/>
        </w:rPr>
      </w:pPr>
      <w:r w:rsidRPr="00255315">
        <w:rPr>
          <w:rFonts w:asciiTheme="majorHAnsi" w:hAnsiTheme="majorHAnsi" w:cstheme="majorHAnsi"/>
          <w:sz w:val="20"/>
          <w:szCs w:val="20"/>
        </w:rPr>
        <w:t>Index cards (at least 8) to identify the values in the colors for Holi represented by markers.</w:t>
      </w:r>
    </w:p>
    <w:p w:rsidR="006D0FC8" w:rsidRPr="00255315" w:rsidRDefault="00255315">
      <w:pPr>
        <w:numPr>
          <w:ilvl w:val="0"/>
          <w:numId w:val="12"/>
        </w:numPr>
        <w:rPr>
          <w:rFonts w:asciiTheme="majorHAnsi" w:eastAsia="Calibri" w:hAnsiTheme="majorHAnsi" w:cstheme="majorHAnsi"/>
          <w:sz w:val="20"/>
          <w:szCs w:val="20"/>
        </w:rPr>
      </w:pPr>
      <w:r w:rsidRPr="00255315">
        <w:rPr>
          <w:rFonts w:asciiTheme="majorHAnsi" w:eastAsia="Calibri" w:hAnsiTheme="majorHAnsi" w:cstheme="majorHAnsi"/>
          <w:sz w:val="20"/>
          <w:szCs w:val="20"/>
        </w:rPr>
        <w:t>Locate washable markers in colors suggested in the Holi activity.</w:t>
      </w:r>
    </w:p>
    <w:p w:rsidR="006D0FC8" w:rsidRPr="00255315" w:rsidRDefault="00255315">
      <w:pPr>
        <w:numPr>
          <w:ilvl w:val="0"/>
          <w:numId w:val="12"/>
        </w:numPr>
        <w:rPr>
          <w:rFonts w:asciiTheme="majorHAnsi" w:hAnsiTheme="majorHAnsi" w:cstheme="majorHAnsi"/>
          <w:sz w:val="20"/>
          <w:szCs w:val="20"/>
        </w:rPr>
      </w:pPr>
      <w:r w:rsidRPr="00255315">
        <w:rPr>
          <w:rFonts w:asciiTheme="majorHAnsi" w:hAnsiTheme="majorHAnsi" w:cstheme="majorHAnsi"/>
          <w:sz w:val="20"/>
          <w:szCs w:val="20"/>
        </w:rPr>
        <w:t>Copies of Handout #1 Eight Practices for review.</w:t>
      </w:r>
    </w:p>
    <w:p w:rsidR="006D0FC8" w:rsidRPr="00255315" w:rsidRDefault="00255315">
      <w:pPr>
        <w:numPr>
          <w:ilvl w:val="0"/>
          <w:numId w:val="12"/>
        </w:numPr>
        <w:rPr>
          <w:rFonts w:asciiTheme="majorHAnsi" w:hAnsiTheme="majorHAnsi" w:cstheme="majorHAnsi"/>
          <w:sz w:val="20"/>
          <w:szCs w:val="20"/>
        </w:rPr>
      </w:pPr>
      <w:r w:rsidRPr="00255315">
        <w:rPr>
          <w:rFonts w:asciiTheme="majorHAnsi" w:hAnsiTheme="majorHAnsi" w:cstheme="majorHAnsi"/>
          <w:sz w:val="20"/>
          <w:szCs w:val="20"/>
        </w:rPr>
        <w:t>Copies of Handout #2 Interview Questions so group members may choose or create interview questions.</w:t>
      </w:r>
    </w:p>
    <w:p w:rsidR="00255315" w:rsidRDefault="00255315">
      <w:pPr>
        <w:numPr>
          <w:ilvl w:val="0"/>
          <w:numId w:val="12"/>
        </w:numPr>
        <w:rPr>
          <w:rFonts w:asciiTheme="majorHAnsi" w:hAnsiTheme="majorHAnsi" w:cstheme="majorHAnsi"/>
          <w:sz w:val="20"/>
          <w:szCs w:val="20"/>
        </w:rPr>
      </w:pPr>
      <w:r w:rsidRPr="00255315">
        <w:rPr>
          <w:rFonts w:asciiTheme="majorHAnsi" w:hAnsiTheme="majorHAnsi" w:cstheme="majorHAnsi"/>
          <w:sz w:val="20"/>
          <w:szCs w:val="20"/>
        </w:rPr>
        <w:t>Different colored markers than used before for the final Graffiti Board activity in this session.</w:t>
      </w:r>
    </w:p>
    <w:p w:rsidR="00255315" w:rsidRDefault="00255315">
      <w:pPr>
        <w:rPr>
          <w:rFonts w:asciiTheme="majorHAnsi" w:hAnsiTheme="majorHAnsi" w:cstheme="majorHAnsi"/>
          <w:sz w:val="20"/>
          <w:szCs w:val="20"/>
        </w:rPr>
      </w:pPr>
      <w:r>
        <w:rPr>
          <w:rFonts w:asciiTheme="majorHAnsi" w:hAnsiTheme="majorHAnsi" w:cstheme="majorHAnsi"/>
          <w:sz w:val="20"/>
          <w:szCs w:val="20"/>
        </w:rPr>
        <w:br w:type="page"/>
      </w:r>
    </w:p>
    <w:p w:rsidR="006D0FC8" w:rsidRPr="00255315" w:rsidRDefault="00255315">
      <w:pPr>
        <w:pStyle w:val="Heading2"/>
        <w:rPr>
          <w:rFonts w:asciiTheme="majorHAnsi" w:eastAsia="Calibri" w:hAnsiTheme="majorHAnsi" w:cstheme="majorHAnsi"/>
          <w:u w:val="single"/>
        </w:rPr>
      </w:pPr>
      <w:bookmarkStart w:id="63" w:name="_kw7xf28re2y" w:colFirst="0" w:colLast="0"/>
      <w:bookmarkEnd w:id="63"/>
      <w:r w:rsidRPr="00255315">
        <w:rPr>
          <w:rFonts w:asciiTheme="majorHAnsi" w:eastAsia="Calibri" w:hAnsiTheme="majorHAnsi" w:cstheme="majorHAnsi"/>
          <w:u w:val="single"/>
        </w:rPr>
        <w:lastRenderedPageBreak/>
        <w:t>Session</w:t>
      </w:r>
    </w:p>
    <w:p w:rsidR="006D0FC8" w:rsidRPr="00255315" w:rsidRDefault="00255315">
      <w:pPr>
        <w:pStyle w:val="Heading2"/>
        <w:rPr>
          <w:rFonts w:asciiTheme="majorHAnsi" w:eastAsia="Calibri" w:hAnsiTheme="majorHAnsi" w:cstheme="majorHAnsi"/>
        </w:rPr>
      </w:pPr>
      <w:bookmarkStart w:id="64" w:name="_cyb2k69am19s" w:colFirst="0" w:colLast="0"/>
      <w:bookmarkEnd w:id="64"/>
      <w:r w:rsidRPr="00255315">
        <w:rPr>
          <w:rFonts w:asciiTheme="majorHAnsi" w:eastAsia="Calibri" w:hAnsiTheme="majorHAnsi" w:cstheme="majorHAnsi"/>
        </w:rPr>
        <w:t>What Does It Mean to be a</w:t>
      </w:r>
    </w:p>
    <w:p w:rsidR="006D0FC8" w:rsidRPr="00255315" w:rsidRDefault="00255315">
      <w:pPr>
        <w:pStyle w:val="Heading2"/>
        <w:rPr>
          <w:rFonts w:asciiTheme="majorHAnsi" w:eastAsia="Calibri" w:hAnsiTheme="majorHAnsi" w:cstheme="majorHAnsi"/>
        </w:rPr>
      </w:pPr>
      <w:bookmarkStart w:id="65" w:name="_1ozu98dbdwxa" w:colFirst="0" w:colLast="0"/>
      <w:bookmarkEnd w:id="65"/>
      <w:r w:rsidRPr="00255315">
        <w:rPr>
          <w:rFonts w:asciiTheme="majorHAnsi" w:eastAsia="Calibri" w:hAnsiTheme="majorHAnsi" w:cstheme="majorHAnsi"/>
        </w:rPr>
        <w:t xml:space="preserve"> People of Wholeness... for Hindus?</w:t>
      </w:r>
    </w:p>
    <w:p w:rsidR="006D0FC8" w:rsidRPr="00255315" w:rsidRDefault="006D0FC8">
      <w:pPr>
        <w:rPr>
          <w:rFonts w:asciiTheme="majorHAnsi" w:eastAsia="Calibri" w:hAnsiTheme="majorHAnsi" w:cstheme="majorHAnsi"/>
          <w:b/>
        </w:rPr>
      </w:pPr>
    </w:p>
    <w:p w:rsidR="006D0FC8" w:rsidRPr="00255315" w:rsidRDefault="006D0FC8">
      <w:pPr>
        <w:rPr>
          <w:rFonts w:asciiTheme="majorHAnsi" w:eastAsia="Calibri" w:hAnsiTheme="majorHAnsi" w:cstheme="majorHAnsi"/>
          <w:b/>
        </w:rPr>
      </w:pPr>
    </w:p>
    <w:p w:rsidR="006D0FC8" w:rsidRPr="00255315" w:rsidRDefault="00255315">
      <w:pPr>
        <w:pStyle w:val="Heading3"/>
        <w:rPr>
          <w:rFonts w:asciiTheme="majorHAnsi" w:eastAsia="Calibri" w:hAnsiTheme="majorHAnsi" w:cstheme="majorHAnsi"/>
        </w:rPr>
      </w:pPr>
      <w:bookmarkStart w:id="66" w:name="_jvosgzdvsojv" w:colFirst="0" w:colLast="0"/>
      <w:bookmarkEnd w:id="66"/>
      <w:r w:rsidRPr="00255315">
        <w:rPr>
          <w:rFonts w:asciiTheme="majorHAnsi" w:eastAsia="Calibri" w:hAnsiTheme="majorHAnsi" w:cstheme="majorHAnsi"/>
        </w:rPr>
        <w:t>Entering - Graffiti Board Writing</w:t>
      </w:r>
    </w:p>
    <w:p w:rsidR="006D0FC8" w:rsidRPr="00255315" w:rsidRDefault="006D0FC8">
      <w:pPr>
        <w:rPr>
          <w:rFonts w:asciiTheme="majorHAnsi" w:eastAsia="Calibri" w:hAnsiTheme="majorHAnsi" w:cstheme="majorHAnsi"/>
          <w:sz w:val="12"/>
          <w:szCs w:val="12"/>
        </w:rPr>
      </w:pPr>
    </w:p>
    <w:p w:rsidR="006D0FC8" w:rsidRPr="00255315" w:rsidRDefault="00255315">
      <w:pPr>
        <w:jc w:val="center"/>
        <w:rPr>
          <w:rFonts w:asciiTheme="majorHAnsi" w:eastAsia="Calibri" w:hAnsiTheme="majorHAnsi" w:cstheme="majorHAnsi"/>
          <w:b/>
          <w:i/>
        </w:rPr>
      </w:pPr>
      <w:r w:rsidRPr="00255315">
        <w:rPr>
          <w:rFonts w:asciiTheme="majorHAnsi" w:eastAsia="Calibri" w:hAnsiTheme="majorHAnsi" w:cstheme="majorHAnsi"/>
          <w:b/>
          <w:i/>
        </w:rPr>
        <w:t xml:space="preserve">Same Core Question: What is Hinduism? </w:t>
      </w:r>
    </w:p>
    <w:p w:rsidR="006D0FC8" w:rsidRPr="00255315" w:rsidRDefault="006D0FC8">
      <w:pPr>
        <w:jc w:val="center"/>
        <w:rPr>
          <w:rFonts w:asciiTheme="majorHAnsi" w:eastAsia="Calibri" w:hAnsiTheme="majorHAnsi" w:cstheme="majorHAnsi"/>
          <w:i/>
        </w:rPr>
      </w:pP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 xml:space="preserve">As youth enter the room, direct them check out the graffiti board as a way to remind themselves of what they’ve been learning. Using a new color for the markers, invite them </w:t>
      </w:r>
      <w:r w:rsidR="00D600DD" w:rsidRPr="00255315">
        <w:rPr>
          <w:rFonts w:asciiTheme="majorHAnsi" w:eastAsia="Calibri" w:hAnsiTheme="majorHAnsi" w:cstheme="majorHAnsi"/>
        </w:rPr>
        <w:t>to add</w:t>
      </w:r>
      <w:r w:rsidRPr="00255315">
        <w:rPr>
          <w:rFonts w:asciiTheme="majorHAnsi" w:eastAsia="Calibri" w:hAnsiTheme="majorHAnsi" w:cstheme="majorHAnsi"/>
        </w:rPr>
        <w:t xml:space="preserve"> a new item or embellish an item they’ve already put up.  </w:t>
      </w:r>
    </w:p>
    <w:p w:rsidR="006D0FC8" w:rsidRPr="00255315" w:rsidRDefault="006D0FC8">
      <w:pPr>
        <w:rPr>
          <w:rFonts w:asciiTheme="majorHAnsi" w:eastAsia="Calibri" w:hAnsiTheme="majorHAnsi" w:cstheme="majorHAnsi"/>
          <w:color w:val="FF0000"/>
        </w:rPr>
      </w:pPr>
    </w:p>
    <w:p w:rsidR="006D0FC8" w:rsidRPr="00255315" w:rsidRDefault="00255315">
      <w:pPr>
        <w:pStyle w:val="Heading3"/>
        <w:rPr>
          <w:rFonts w:asciiTheme="majorHAnsi" w:eastAsia="Calibri" w:hAnsiTheme="majorHAnsi" w:cstheme="majorHAnsi"/>
          <w:i/>
          <w:sz w:val="22"/>
          <w:szCs w:val="22"/>
        </w:rPr>
      </w:pPr>
      <w:bookmarkStart w:id="67" w:name="_7jqdya4abesz" w:colFirst="0" w:colLast="0"/>
      <w:bookmarkEnd w:id="67"/>
      <w:r w:rsidRPr="00255315">
        <w:rPr>
          <w:rFonts w:asciiTheme="majorHAnsi" w:eastAsia="Calibri" w:hAnsiTheme="majorHAnsi" w:cstheme="majorHAnsi"/>
        </w:rPr>
        <w:t xml:space="preserve">Gathering &amp; </w:t>
      </w:r>
      <w:r w:rsidR="00D600DD" w:rsidRPr="00255315">
        <w:rPr>
          <w:rFonts w:asciiTheme="majorHAnsi" w:eastAsia="Calibri" w:hAnsiTheme="majorHAnsi" w:cstheme="majorHAnsi"/>
        </w:rPr>
        <w:t>Centering -</w:t>
      </w:r>
      <w:r w:rsidRPr="00255315">
        <w:rPr>
          <w:rFonts w:asciiTheme="majorHAnsi" w:eastAsia="Calibri" w:hAnsiTheme="majorHAnsi" w:cstheme="majorHAnsi"/>
        </w:rPr>
        <w:t xml:space="preserve"> Worship (15 min)</w:t>
      </w:r>
    </w:p>
    <w:p w:rsidR="006D0FC8" w:rsidRPr="00255315" w:rsidRDefault="006D0FC8">
      <w:pPr>
        <w:rPr>
          <w:rFonts w:asciiTheme="majorHAnsi" w:hAnsiTheme="majorHAnsi" w:cstheme="majorHAnsi"/>
        </w:rPr>
      </w:pPr>
    </w:p>
    <w:p w:rsidR="006D0FC8" w:rsidRPr="00255315" w:rsidRDefault="00255315">
      <w:pPr>
        <w:pStyle w:val="Heading4"/>
        <w:jc w:val="center"/>
        <w:rPr>
          <w:rFonts w:asciiTheme="majorHAnsi" w:hAnsiTheme="majorHAnsi" w:cstheme="majorHAnsi"/>
          <w:u w:val="none"/>
        </w:rPr>
      </w:pPr>
      <w:bookmarkStart w:id="68" w:name="_x5p3gw30c2u" w:colFirst="0" w:colLast="0"/>
      <w:bookmarkEnd w:id="68"/>
      <w:r w:rsidRPr="00255315">
        <w:rPr>
          <w:rFonts w:asciiTheme="majorHAnsi" w:hAnsiTheme="majorHAnsi" w:cstheme="majorHAnsi"/>
          <w:u w:val="none"/>
        </w:rPr>
        <w:t>The Wholeness of Om</w:t>
      </w:r>
    </w:p>
    <w:p w:rsidR="006D0FC8" w:rsidRPr="00255315" w:rsidRDefault="006D0FC8">
      <w:pPr>
        <w:pStyle w:val="Heading5"/>
        <w:ind w:left="720"/>
        <w:rPr>
          <w:rFonts w:asciiTheme="majorHAnsi" w:hAnsiTheme="majorHAnsi" w:cstheme="majorHAnsi"/>
        </w:rPr>
      </w:pPr>
      <w:bookmarkStart w:id="69" w:name="_q316jijv3fsr" w:colFirst="0" w:colLast="0"/>
      <w:bookmarkEnd w:id="69"/>
    </w:p>
    <w:p w:rsidR="006D0FC8" w:rsidRPr="00255315" w:rsidRDefault="00255315">
      <w:pPr>
        <w:pStyle w:val="Heading5"/>
        <w:ind w:left="720"/>
        <w:rPr>
          <w:rFonts w:asciiTheme="majorHAnsi" w:hAnsiTheme="majorHAnsi" w:cstheme="majorHAnsi"/>
          <w:b w:val="0"/>
        </w:rPr>
      </w:pPr>
      <w:bookmarkStart w:id="70" w:name="_bgj3jufrzs69" w:colFirst="0" w:colLast="0"/>
      <w:bookmarkEnd w:id="70"/>
      <w:r w:rsidRPr="00255315">
        <w:rPr>
          <w:rFonts w:asciiTheme="majorHAnsi" w:hAnsiTheme="majorHAnsi" w:cstheme="majorHAnsi"/>
        </w:rPr>
        <w:t xml:space="preserve">Preparation: </w:t>
      </w:r>
      <w:r w:rsidRPr="00255315">
        <w:rPr>
          <w:rFonts w:asciiTheme="majorHAnsi" w:hAnsiTheme="majorHAnsi" w:cstheme="majorHAnsi"/>
          <w:b w:val="0"/>
        </w:rPr>
        <w:t xml:space="preserve">Locate a </w:t>
      </w:r>
      <w:hyperlink r:id="rId61">
        <w:r w:rsidRPr="00255315">
          <w:rPr>
            <w:rFonts w:asciiTheme="majorHAnsi" w:hAnsiTheme="majorHAnsi" w:cstheme="majorHAnsi"/>
            <w:b w:val="0"/>
            <w:color w:val="1155CC"/>
            <w:u w:val="single"/>
          </w:rPr>
          <w:t>picture</w:t>
        </w:r>
      </w:hyperlink>
      <w:r w:rsidRPr="00255315">
        <w:rPr>
          <w:rFonts w:asciiTheme="majorHAnsi" w:hAnsiTheme="majorHAnsi" w:cstheme="majorHAnsi"/>
          <w:b w:val="0"/>
        </w:rPr>
        <w:t xml:space="preserve"> of the Om symbol to show during worship.</w:t>
      </w:r>
    </w:p>
    <w:p w:rsidR="006D0FC8" w:rsidRPr="00255315" w:rsidRDefault="006D0FC8">
      <w:pPr>
        <w:rPr>
          <w:rFonts w:asciiTheme="majorHAnsi" w:hAnsiTheme="majorHAnsi" w:cstheme="majorHAnsi"/>
          <w:sz w:val="16"/>
          <w:szCs w:val="16"/>
        </w:rPr>
      </w:pPr>
    </w:p>
    <w:p w:rsidR="006D0FC8" w:rsidRPr="00255315" w:rsidRDefault="00255315">
      <w:pPr>
        <w:pStyle w:val="Heading5"/>
        <w:rPr>
          <w:rFonts w:asciiTheme="majorHAnsi" w:eastAsia="Calibri" w:hAnsiTheme="majorHAnsi" w:cstheme="majorHAnsi"/>
        </w:rPr>
      </w:pPr>
      <w:bookmarkStart w:id="71" w:name="_8t3560gjwg4p" w:colFirst="0" w:colLast="0"/>
      <w:bookmarkEnd w:id="71"/>
      <w:r w:rsidRPr="00255315">
        <w:rPr>
          <w:rFonts w:asciiTheme="majorHAnsi" w:eastAsia="Calibri" w:hAnsiTheme="majorHAnsi" w:cstheme="majorHAnsi"/>
        </w:rPr>
        <w:t>Centering Sound</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 xml:space="preserve">Invite everyone to calm and center themselves. Use whatever ringing vessel you have </w:t>
      </w:r>
      <w:r w:rsidR="00D600DD" w:rsidRPr="00255315">
        <w:rPr>
          <w:rFonts w:asciiTheme="majorHAnsi" w:eastAsia="Calibri" w:hAnsiTheme="majorHAnsi" w:cstheme="majorHAnsi"/>
        </w:rPr>
        <w:t>chosen (</w:t>
      </w:r>
      <w:r w:rsidRPr="00255315">
        <w:rPr>
          <w:rFonts w:asciiTheme="majorHAnsi" w:eastAsia="Calibri" w:hAnsiTheme="majorHAnsi" w:cstheme="majorHAnsi"/>
        </w:rPr>
        <w:t>chimes, bowl, bell).  Ring the bell/bowl/chimes. Once the sound ends, pause for a moment of silence and then end by saying “Amen” or blessing words of your own.</w:t>
      </w:r>
    </w:p>
    <w:p w:rsidR="006D0FC8" w:rsidRPr="00255315" w:rsidRDefault="006D0FC8">
      <w:pPr>
        <w:rPr>
          <w:rFonts w:asciiTheme="majorHAnsi" w:eastAsia="Calibri" w:hAnsiTheme="majorHAnsi" w:cstheme="majorHAnsi"/>
          <w:sz w:val="18"/>
          <w:szCs w:val="18"/>
        </w:rPr>
      </w:pPr>
    </w:p>
    <w:p w:rsidR="006D0FC8" w:rsidRPr="00255315" w:rsidRDefault="00255315">
      <w:pPr>
        <w:pStyle w:val="Heading5"/>
        <w:rPr>
          <w:rFonts w:asciiTheme="majorHAnsi" w:eastAsia="Calibri" w:hAnsiTheme="majorHAnsi" w:cstheme="majorHAnsi"/>
        </w:rPr>
      </w:pPr>
      <w:bookmarkStart w:id="72" w:name="_gq6sb3sgqwjh" w:colFirst="0" w:colLast="0"/>
      <w:bookmarkEnd w:id="72"/>
      <w:r w:rsidRPr="00255315">
        <w:rPr>
          <w:rFonts w:asciiTheme="majorHAnsi" w:eastAsia="Calibri" w:hAnsiTheme="majorHAnsi" w:cstheme="majorHAnsi"/>
        </w:rPr>
        <w:t xml:space="preserve">Lighting the Chalice </w:t>
      </w:r>
    </w:p>
    <w:p w:rsidR="006D0FC8" w:rsidRPr="00255315" w:rsidRDefault="00255315">
      <w:pPr>
        <w:ind w:left="816" w:right="1080"/>
        <w:rPr>
          <w:rFonts w:asciiTheme="majorHAnsi" w:eastAsia="Calibri" w:hAnsiTheme="majorHAnsi" w:cstheme="majorHAnsi"/>
          <w:i/>
        </w:rPr>
      </w:pPr>
      <w:r w:rsidRPr="00255315">
        <w:rPr>
          <w:rFonts w:asciiTheme="majorHAnsi" w:eastAsia="Calibri" w:hAnsiTheme="majorHAnsi" w:cstheme="majorHAnsi"/>
          <w:i/>
        </w:rPr>
        <w:t xml:space="preserve">We light this chalice in gratitude for the path we share, a path that guides us </w:t>
      </w:r>
    </w:p>
    <w:p w:rsidR="006D0FC8" w:rsidRPr="00255315" w:rsidRDefault="00255315">
      <w:pPr>
        <w:ind w:left="816" w:right="1080"/>
        <w:rPr>
          <w:rFonts w:asciiTheme="majorHAnsi" w:eastAsia="Calibri" w:hAnsiTheme="majorHAnsi" w:cstheme="majorHAnsi"/>
          <w:i/>
        </w:rPr>
      </w:pPr>
      <w:r w:rsidRPr="00255315">
        <w:rPr>
          <w:rFonts w:asciiTheme="majorHAnsi" w:eastAsia="Calibri" w:hAnsiTheme="majorHAnsi" w:cstheme="majorHAnsi"/>
          <w:i/>
        </w:rPr>
        <w:t>back to our deepest self,</w:t>
      </w:r>
    </w:p>
    <w:p w:rsidR="006D0FC8" w:rsidRPr="00255315" w:rsidRDefault="00255315">
      <w:pPr>
        <w:ind w:left="816" w:right="1080"/>
        <w:rPr>
          <w:rFonts w:asciiTheme="majorHAnsi" w:eastAsia="Calibri" w:hAnsiTheme="majorHAnsi" w:cstheme="majorHAnsi"/>
          <w:i/>
        </w:rPr>
      </w:pPr>
      <w:r w:rsidRPr="00255315">
        <w:rPr>
          <w:rFonts w:asciiTheme="majorHAnsi" w:eastAsia="Calibri" w:hAnsiTheme="majorHAnsi" w:cstheme="majorHAnsi"/>
          <w:i/>
        </w:rPr>
        <w:t>back to each other,</w:t>
      </w:r>
    </w:p>
    <w:p w:rsidR="006D0FC8" w:rsidRPr="00255315" w:rsidRDefault="00255315">
      <w:pPr>
        <w:ind w:left="816" w:right="1080"/>
        <w:rPr>
          <w:rFonts w:asciiTheme="majorHAnsi" w:eastAsia="Calibri" w:hAnsiTheme="majorHAnsi" w:cstheme="majorHAnsi"/>
        </w:rPr>
      </w:pPr>
      <w:r w:rsidRPr="00255315">
        <w:rPr>
          <w:rFonts w:asciiTheme="majorHAnsi" w:eastAsia="Calibri" w:hAnsiTheme="majorHAnsi" w:cstheme="majorHAnsi"/>
          <w:i/>
        </w:rPr>
        <w:t>And back to life’s gifts and joy.</w:t>
      </w:r>
    </w:p>
    <w:p w:rsidR="006D0FC8" w:rsidRPr="00255315" w:rsidRDefault="006D0FC8">
      <w:pPr>
        <w:rPr>
          <w:rFonts w:asciiTheme="majorHAnsi" w:eastAsia="Calibri" w:hAnsiTheme="majorHAnsi" w:cstheme="majorHAnsi"/>
          <w:color w:val="FF0000"/>
          <w:sz w:val="18"/>
          <w:szCs w:val="18"/>
        </w:rPr>
      </w:pPr>
    </w:p>
    <w:p w:rsidR="006D0FC8" w:rsidRPr="00255315" w:rsidRDefault="00255315">
      <w:pPr>
        <w:pStyle w:val="Heading5"/>
        <w:rPr>
          <w:rFonts w:asciiTheme="majorHAnsi" w:hAnsiTheme="majorHAnsi" w:cstheme="majorHAnsi"/>
          <w:sz w:val="12"/>
          <w:szCs w:val="12"/>
        </w:rPr>
      </w:pPr>
      <w:bookmarkStart w:id="73" w:name="_sqcznpdqty1q" w:colFirst="0" w:colLast="0"/>
      <w:bookmarkEnd w:id="73"/>
      <w:r w:rsidRPr="00255315">
        <w:rPr>
          <w:rFonts w:asciiTheme="majorHAnsi" w:eastAsia="Calibri" w:hAnsiTheme="majorHAnsi" w:cstheme="majorHAnsi"/>
        </w:rPr>
        <w:t>Welcome</w:t>
      </w:r>
    </w:p>
    <w:p w:rsidR="006D0FC8" w:rsidRPr="00255315" w:rsidRDefault="006D0FC8">
      <w:pPr>
        <w:rPr>
          <w:rFonts w:asciiTheme="majorHAnsi" w:hAnsiTheme="majorHAnsi" w:cstheme="majorHAnsi"/>
          <w:sz w:val="12"/>
          <w:szCs w:val="12"/>
        </w:rPr>
      </w:pPr>
    </w:p>
    <w:p w:rsidR="006D0FC8" w:rsidRPr="00255315" w:rsidRDefault="00255315">
      <w:pPr>
        <w:rPr>
          <w:rFonts w:asciiTheme="majorHAnsi" w:eastAsia="Calibri" w:hAnsiTheme="majorHAnsi" w:cstheme="majorHAnsi"/>
          <w:u w:val="single"/>
        </w:rPr>
      </w:pPr>
      <w:r w:rsidRPr="00255315">
        <w:rPr>
          <w:rFonts w:asciiTheme="majorHAnsi" w:eastAsia="Calibri" w:hAnsiTheme="majorHAnsi" w:cstheme="majorHAnsi"/>
          <w:u w:val="single"/>
        </w:rPr>
        <w:t xml:space="preserve">Suggested Script/Talking Points: </w:t>
      </w:r>
    </w:p>
    <w:p w:rsidR="006D0FC8" w:rsidRPr="00255315" w:rsidRDefault="00255315">
      <w:pPr>
        <w:numPr>
          <w:ilvl w:val="0"/>
          <w:numId w:val="48"/>
        </w:numPr>
        <w:rPr>
          <w:rFonts w:asciiTheme="majorHAnsi" w:eastAsia="Calibri" w:hAnsiTheme="majorHAnsi" w:cstheme="majorHAnsi"/>
        </w:rPr>
      </w:pPr>
      <w:r w:rsidRPr="00255315">
        <w:rPr>
          <w:rFonts w:asciiTheme="majorHAnsi" w:eastAsia="Calibri" w:hAnsiTheme="majorHAnsi" w:cstheme="majorHAnsi"/>
        </w:rPr>
        <w:t xml:space="preserve">Welcome to Tack Sunday and to our continued exploration of this month’s religion: Hinduism. Today we are going to explain - or “tack up” with - how Hinduism thinks about the monthly theme we are exploring here at our church: </w:t>
      </w:r>
      <w:r w:rsidRPr="00255315">
        <w:rPr>
          <w:rFonts w:asciiTheme="majorHAnsi" w:hAnsiTheme="majorHAnsi" w:cstheme="majorHAnsi"/>
        </w:rPr>
        <w:t>Wholeness</w:t>
      </w:r>
      <w:r w:rsidRPr="00255315">
        <w:rPr>
          <w:rFonts w:asciiTheme="majorHAnsi" w:eastAsia="Calibri" w:hAnsiTheme="majorHAnsi" w:cstheme="majorHAnsi"/>
        </w:rPr>
        <w:t xml:space="preserve">. </w:t>
      </w:r>
    </w:p>
    <w:p w:rsidR="006D0FC8" w:rsidRPr="00255315" w:rsidRDefault="00255315">
      <w:pPr>
        <w:numPr>
          <w:ilvl w:val="0"/>
          <w:numId w:val="48"/>
        </w:numPr>
        <w:rPr>
          <w:rFonts w:asciiTheme="majorHAnsi" w:eastAsia="Calibri" w:hAnsiTheme="majorHAnsi" w:cstheme="majorHAnsi"/>
        </w:rPr>
      </w:pPr>
      <w:r w:rsidRPr="00255315">
        <w:rPr>
          <w:rFonts w:asciiTheme="majorHAnsi" w:hAnsiTheme="majorHAnsi" w:cstheme="majorHAnsi"/>
        </w:rPr>
        <w:t xml:space="preserve">There’s no better place to start than with the symbol most often used to represent Hinduism: The </w:t>
      </w:r>
      <w:hyperlink r:id="rId62">
        <w:r w:rsidRPr="00255315">
          <w:rPr>
            <w:rFonts w:asciiTheme="majorHAnsi" w:hAnsiTheme="majorHAnsi" w:cstheme="majorHAnsi"/>
            <w:color w:val="1155CC"/>
            <w:u w:val="single"/>
          </w:rPr>
          <w:t>Aum or Om Symbol</w:t>
        </w:r>
      </w:hyperlink>
      <w:r w:rsidRPr="00255315">
        <w:rPr>
          <w:rFonts w:asciiTheme="majorHAnsi" w:hAnsiTheme="majorHAnsi" w:cstheme="majorHAnsi"/>
        </w:rPr>
        <w:t xml:space="preserve">. </w:t>
      </w:r>
      <w:r w:rsidRPr="00255315">
        <w:rPr>
          <w:rFonts w:asciiTheme="majorHAnsi" w:hAnsiTheme="majorHAnsi" w:cstheme="majorHAnsi"/>
          <w:i/>
        </w:rPr>
        <w:t xml:space="preserve"> [Be sure to have a </w:t>
      </w:r>
      <w:hyperlink r:id="rId63">
        <w:r w:rsidRPr="00255315">
          <w:rPr>
            <w:rFonts w:asciiTheme="majorHAnsi" w:hAnsiTheme="majorHAnsi" w:cstheme="majorHAnsi"/>
            <w:i/>
            <w:color w:val="1155CC"/>
            <w:u w:val="single"/>
          </w:rPr>
          <w:t>picture</w:t>
        </w:r>
      </w:hyperlink>
      <w:hyperlink r:id="rId64">
        <w:r w:rsidRPr="00255315">
          <w:rPr>
            <w:rFonts w:asciiTheme="majorHAnsi" w:hAnsiTheme="majorHAnsi" w:cstheme="majorHAnsi"/>
            <w:i/>
            <w:color w:val="1155CC"/>
            <w:u w:val="single"/>
          </w:rPr>
          <w:t xml:space="preserve"> </w:t>
        </w:r>
      </w:hyperlink>
      <w:r w:rsidRPr="00255315">
        <w:rPr>
          <w:rFonts w:asciiTheme="majorHAnsi" w:hAnsiTheme="majorHAnsi" w:cstheme="majorHAnsi"/>
          <w:i/>
        </w:rPr>
        <w:t>ready and show it at this point]</w:t>
      </w:r>
    </w:p>
    <w:p w:rsidR="006D0FC8" w:rsidRPr="00255315" w:rsidRDefault="00255315">
      <w:pPr>
        <w:numPr>
          <w:ilvl w:val="0"/>
          <w:numId w:val="48"/>
        </w:numPr>
        <w:rPr>
          <w:rFonts w:asciiTheme="majorHAnsi" w:eastAsia="Calibri" w:hAnsiTheme="majorHAnsi" w:cstheme="majorHAnsi"/>
        </w:rPr>
      </w:pPr>
      <w:r w:rsidRPr="00255315">
        <w:rPr>
          <w:rFonts w:asciiTheme="majorHAnsi" w:hAnsiTheme="majorHAnsi" w:cstheme="majorHAnsi"/>
        </w:rPr>
        <w:t>It’s important to know that OM is both a symbol and a sound, pronounced “aaah,” “oooh,” and “mmm” with a silent pause after. This sound is referred to as “</w:t>
      </w:r>
      <w:hyperlink r:id="rId65">
        <w:r w:rsidRPr="00255315">
          <w:rPr>
            <w:rFonts w:asciiTheme="majorHAnsi" w:hAnsiTheme="majorHAnsi" w:cstheme="majorHAnsi"/>
            <w:color w:val="1155CC"/>
            <w:u w:val="single"/>
          </w:rPr>
          <w:t>the sound of the whole universe</w:t>
        </w:r>
      </w:hyperlink>
      <w:r w:rsidRPr="00255315">
        <w:rPr>
          <w:rFonts w:asciiTheme="majorHAnsi" w:hAnsiTheme="majorHAnsi" w:cstheme="majorHAnsi"/>
        </w:rPr>
        <w:t xml:space="preserve">,” with some Hindus saying it is the </w:t>
      </w:r>
      <w:r w:rsidRPr="00255315">
        <w:rPr>
          <w:rFonts w:asciiTheme="majorHAnsi" w:eastAsia="Roboto" w:hAnsiTheme="majorHAnsi" w:cstheme="majorHAnsi"/>
          <w:color w:val="0A0A0A"/>
          <w:sz w:val="21"/>
          <w:szCs w:val="21"/>
          <w:highlight w:val="white"/>
        </w:rPr>
        <w:t>sound of the first echo when the universe was created.</w:t>
      </w:r>
    </w:p>
    <w:p w:rsidR="006D0FC8" w:rsidRPr="00255315" w:rsidRDefault="00255315">
      <w:pPr>
        <w:numPr>
          <w:ilvl w:val="0"/>
          <w:numId w:val="48"/>
        </w:numPr>
        <w:rPr>
          <w:rFonts w:asciiTheme="majorHAnsi" w:hAnsiTheme="majorHAnsi" w:cstheme="majorHAnsi"/>
        </w:rPr>
      </w:pPr>
      <w:r w:rsidRPr="00255315">
        <w:rPr>
          <w:rFonts w:asciiTheme="majorHAnsi" w:hAnsiTheme="majorHAnsi" w:cstheme="majorHAnsi"/>
        </w:rPr>
        <w:t xml:space="preserve">Beside the sound speaking to our theme of wholeness, the symbolism or lettering also speaks to wholeness by representing all of the states of human consciousness. Notice how the lettering </w:t>
      </w:r>
      <w:hyperlink r:id="rId66">
        <w:r w:rsidRPr="00255315">
          <w:rPr>
            <w:rFonts w:asciiTheme="majorHAnsi" w:hAnsiTheme="majorHAnsi" w:cstheme="majorHAnsi"/>
            <w:color w:val="1155CC"/>
            <w:u w:val="single"/>
          </w:rPr>
          <w:t>contains three curves, one semicircle, and a dot</w:t>
        </w:r>
      </w:hyperlink>
      <w:r w:rsidRPr="00255315">
        <w:rPr>
          <w:rFonts w:asciiTheme="majorHAnsi" w:hAnsiTheme="majorHAnsi" w:cstheme="majorHAnsi"/>
        </w:rPr>
        <w:t xml:space="preserve">. </w:t>
      </w:r>
    </w:p>
    <w:p w:rsidR="006D0FC8" w:rsidRPr="00255315" w:rsidRDefault="00255315">
      <w:pPr>
        <w:numPr>
          <w:ilvl w:val="0"/>
          <w:numId w:val="47"/>
        </w:numPr>
        <w:rPr>
          <w:rFonts w:asciiTheme="majorHAnsi" w:hAnsiTheme="majorHAnsi" w:cstheme="majorHAnsi"/>
        </w:rPr>
      </w:pPr>
      <w:r w:rsidRPr="00255315">
        <w:rPr>
          <w:rFonts w:asciiTheme="majorHAnsi" w:hAnsiTheme="majorHAnsi" w:cstheme="majorHAnsi"/>
        </w:rPr>
        <w:t>The large bottom curve symbolizes the waking state, A.</w:t>
      </w:r>
    </w:p>
    <w:p w:rsidR="006D0FC8" w:rsidRPr="00255315" w:rsidRDefault="00255315">
      <w:pPr>
        <w:numPr>
          <w:ilvl w:val="0"/>
          <w:numId w:val="47"/>
        </w:numPr>
        <w:rPr>
          <w:rFonts w:asciiTheme="majorHAnsi" w:hAnsiTheme="majorHAnsi" w:cstheme="majorHAnsi"/>
        </w:rPr>
      </w:pPr>
      <w:r w:rsidRPr="00255315">
        <w:rPr>
          <w:rFonts w:asciiTheme="majorHAnsi" w:hAnsiTheme="majorHAnsi" w:cstheme="majorHAnsi"/>
        </w:rPr>
        <w:t>The middle curve signifies the dream state, U.</w:t>
      </w:r>
    </w:p>
    <w:p w:rsidR="006D0FC8" w:rsidRPr="00255315" w:rsidRDefault="00255315">
      <w:pPr>
        <w:numPr>
          <w:ilvl w:val="0"/>
          <w:numId w:val="47"/>
        </w:numPr>
        <w:rPr>
          <w:rFonts w:asciiTheme="majorHAnsi" w:hAnsiTheme="majorHAnsi" w:cstheme="majorHAnsi"/>
        </w:rPr>
      </w:pPr>
      <w:r w:rsidRPr="00255315">
        <w:rPr>
          <w:rFonts w:asciiTheme="majorHAnsi" w:hAnsiTheme="majorHAnsi" w:cstheme="majorHAnsi"/>
        </w:rPr>
        <w:t>The upper curve denotes the state of deep sleep, M.</w:t>
      </w:r>
    </w:p>
    <w:p w:rsidR="006D0FC8" w:rsidRPr="00255315" w:rsidRDefault="00255315">
      <w:pPr>
        <w:numPr>
          <w:ilvl w:val="0"/>
          <w:numId w:val="47"/>
        </w:numPr>
        <w:rPr>
          <w:rFonts w:asciiTheme="majorHAnsi" w:hAnsiTheme="majorHAnsi" w:cstheme="majorHAnsi"/>
        </w:rPr>
      </w:pPr>
      <w:r w:rsidRPr="00255315">
        <w:rPr>
          <w:rFonts w:asciiTheme="majorHAnsi" w:hAnsiTheme="majorHAnsi" w:cstheme="majorHAnsi"/>
        </w:rPr>
        <w:t>The dot signifies the fourth state of consciousness, Turiya - the awareness of unity with all.</w:t>
      </w:r>
    </w:p>
    <w:p w:rsidR="00255315" w:rsidRPr="00255315" w:rsidRDefault="00255315" w:rsidP="00255315">
      <w:pPr>
        <w:numPr>
          <w:ilvl w:val="0"/>
          <w:numId w:val="47"/>
        </w:numPr>
        <w:rPr>
          <w:rFonts w:asciiTheme="majorHAnsi" w:hAnsiTheme="majorHAnsi" w:cstheme="majorHAnsi"/>
        </w:rPr>
      </w:pPr>
      <w:r w:rsidRPr="00255315">
        <w:rPr>
          <w:rFonts w:asciiTheme="majorHAnsi" w:hAnsiTheme="majorHAnsi" w:cstheme="majorHAnsi"/>
        </w:rPr>
        <w:t>The semi-circle at the top represents Maya, the illusion of separateness.</w:t>
      </w:r>
      <w:r w:rsidRPr="00255315">
        <w:rPr>
          <w:rFonts w:asciiTheme="majorHAnsi" w:hAnsiTheme="majorHAnsi" w:cstheme="majorHAnsi"/>
        </w:rPr>
        <w:br w:type="page"/>
      </w:r>
    </w:p>
    <w:p w:rsidR="006D0FC8" w:rsidRPr="00255315" w:rsidRDefault="00255315">
      <w:pPr>
        <w:numPr>
          <w:ilvl w:val="0"/>
          <w:numId w:val="37"/>
        </w:numPr>
        <w:rPr>
          <w:rFonts w:asciiTheme="majorHAnsi" w:hAnsiTheme="majorHAnsi" w:cstheme="majorHAnsi"/>
        </w:rPr>
      </w:pPr>
      <w:r w:rsidRPr="00255315">
        <w:rPr>
          <w:rFonts w:asciiTheme="majorHAnsi" w:hAnsiTheme="majorHAnsi" w:cstheme="majorHAnsi"/>
        </w:rPr>
        <w:lastRenderedPageBreak/>
        <w:t>There’s another connection to our theme of wholeness: The vibrations made when chanting the sound of OM are said to align the body, mind and spirit, helping to create a feeling of wholeness inside the individual. When sitting in the same room, the vibration is also said to align and connect all those gathered into a single whole, and even connect and align them with the wholeness of the universe.</w:t>
      </w:r>
    </w:p>
    <w:p w:rsidR="006D0FC8" w:rsidRPr="00255315" w:rsidRDefault="00255315">
      <w:pPr>
        <w:numPr>
          <w:ilvl w:val="0"/>
          <w:numId w:val="37"/>
        </w:numPr>
        <w:rPr>
          <w:rFonts w:asciiTheme="majorHAnsi" w:hAnsiTheme="majorHAnsi" w:cstheme="majorHAnsi"/>
        </w:rPr>
      </w:pPr>
      <w:r w:rsidRPr="00255315">
        <w:rPr>
          <w:rFonts w:asciiTheme="majorHAnsi" w:hAnsiTheme="majorHAnsi" w:cstheme="majorHAnsi"/>
        </w:rPr>
        <w:t xml:space="preserve">So as a way of honoring and engaging all this, we’re going to do </w:t>
      </w:r>
      <w:r w:rsidR="00D600DD" w:rsidRPr="00255315">
        <w:rPr>
          <w:rFonts w:asciiTheme="majorHAnsi" w:hAnsiTheme="majorHAnsi" w:cstheme="majorHAnsi"/>
        </w:rPr>
        <w:t>an</w:t>
      </w:r>
      <w:r w:rsidRPr="00255315">
        <w:rPr>
          <w:rFonts w:asciiTheme="majorHAnsi" w:hAnsiTheme="majorHAnsi" w:cstheme="majorHAnsi"/>
        </w:rPr>
        <w:t xml:space="preserve"> OM meditation for our worship this morning.</w:t>
      </w:r>
    </w:p>
    <w:p w:rsidR="006D0FC8" w:rsidRPr="00255315" w:rsidRDefault="006D0FC8">
      <w:pPr>
        <w:rPr>
          <w:rFonts w:asciiTheme="majorHAnsi" w:hAnsiTheme="majorHAnsi" w:cstheme="majorHAnsi"/>
        </w:rPr>
      </w:pPr>
    </w:p>
    <w:p w:rsidR="006D0FC8" w:rsidRPr="00255315" w:rsidRDefault="00255315">
      <w:pPr>
        <w:rPr>
          <w:rFonts w:asciiTheme="majorHAnsi" w:hAnsiTheme="majorHAnsi" w:cstheme="majorHAnsi"/>
          <w:b/>
        </w:rPr>
      </w:pPr>
      <w:r w:rsidRPr="00255315">
        <w:rPr>
          <w:rFonts w:asciiTheme="majorHAnsi" w:hAnsiTheme="majorHAnsi" w:cstheme="majorHAnsi"/>
          <w:b/>
        </w:rPr>
        <w:t>Teach It:</w:t>
      </w:r>
    </w:p>
    <w:p w:rsidR="006D0FC8" w:rsidRPr="00255315" w:rsidRDefault="006D0FC8">
      <w:pPr>
        <w:ind w:left="720"/>
        <w:rPr>
          <w:rFonts w:asciiTheme="majorHAnsi" w:hAnsiTheme="majorHAnsi" w:cstheme="majorHAnsi"/>
        </w:rPr>
      </w:pPr>
    </w:p>
    <w:p w:rsidR="006D0FC8" w:rsidRPr="00255315" w:rsidRDefault="00255315">
      <w:pPr>
        <w:rPr>
          <w:rFonts w:asciiTheme="majorHAnsi" w:hAnsiTheme="majorHAnsi" w:cstheme="majorHAnsi"/>
        </w:rPr>
      </w:pPr>
      <w:r w:rsidRPr="00255315">
        <w:rPr>
          <w:rFonts w:asciiTheme="majorHAnsi" w:hAnsiTheme="majorHAnsi" w:cstheme="majorHAnsi"/>
        </w:rPr>
        <w:t>Teach the youth how to pronounce/chant it</w:t>
      </w:r>
      <w:r w:rsidR="00D600DD" w:rsidRPr="00255315">
        <w:rPr>
          <w:rFonts w:asciiTheme="majorHAnsi" w:hAnsiTheme="majorHAnsi" w:cstheme="majorHAnsi"/>
        </w:rPr>
        <w:t>: “</w:t>
      </w:r>
      <w:r w:rsidRPr="00255315">
        <w:rPr>
          <w:rFonts w:asciiTheme="majorHAnsi" w:hAnsiTheme="majorHAnsi" w:cstheme="majorHAnsi"/>
        </w:rPr>
        <w:t>aaah,” “oooh,” and “mmm” with a silent pause after. Have the youth practice a few times.</w:t>
      </w:r>
    </w:p>
    <w:p w:rsidR="006D0FC8" w:rsidRPr="00255315" w:rsidRDefault="006D0FC8">
      <w:pPr>
        <w:rPr>
          <w:rFonts w:asciiTheme="majorHAnsi" w:hAnsiTheme="majorHAnsi" w:cstheme="majorHAnsi"/>
        </w:rPr>
      </w:pPr>
    </w:p>
    <w:p w:rsidR="006D0FC8" w:rsidRPr="00255315" w:rsidRDefault="00255315">
      <w:pPr>
        <w:rPr>
          <w:rFonts w:asciiTheme="majorHAnsi" w:hAnsiTheme="majorHAnsi" w:cstheme="majorHAnsi"/>
        </w:rPr>
      </w:pPr>
      <w:r w:rsidRPr="00255315">
        <w:rPr>
          <w:rFonts w:asciiTheme="majorHAnsi" w:hAnsiTheme="majorHAnsi" w:cstheme="majorHAnsi"/>
        </w:rPr>
        <w:t>Tell the youth that the group will chant it together in a moment but first you want to highlight a few things for them to pay attention to as they chant together:</w:t>
      </w:r>
    </w:p>
    <w:p w:rsidR="006D0FC8" w:rsidRPr="00255315" w:rsidRDefault="006D0FC8">
      <w:pPr>
        <w:rPr>
          <w:rFonts w:asciiTheme="majorHAnsi" w:hAnsiTheme="majorHAnsi" w:cstheme="majorHAnsi"/>
        </w:rPr>
      </w:pPr>
    </w:p>
    <w:p w:rsidR="006D0FC8" w:rsidRPr="00255315" w:rsidRDefault="00255315">
      <w:pPr>
        <w:rPr>
          <w:rFonts w:asciiTheme="majorHAnsi" w:hAnsiTheme="majorHAnsi" w:cstheme="majorHAnsi"/>
        </w:rPr>
      </w:pPr>
      <w:r w:rsidRPr="00255315">
        <w:rPr>
          <w:rFonts w:asciiTheme="majorHAnsi" w:hAnsiTheme="majorHAnsi" w:cstheme="majorHAnsi"/>
        </w:rPr>
        <w:t>1. Pay attention to the feeling of vibration and how it is calming:</w:t>
      </w:r>
    </w:p>
    <w:p w:rsidR="006D0FC8" w:rsidRPr="00255315" w:rsidRDefault="006D0FC8">
      <w:pPr>
        <w:rPr>
          <w:rFonts w:asciiTheme="majorHAnsi" w:hAnsiTheme="majorHAnsi" w:cstheme="majorHAnsi"/>
        </w:rPr>
      </w:pPr>
    </w:p>
    <w:p w:rsidR="006D0FC8" w:rsidRPr="00255315" w:rsidRDefault="00255315">
      <w:pPr>
        <w:rPr>
          <w:rFonts w:asciiTheme="majorHAnsi" w:hAnsiTheme="majorHAnsi" w:cstheme="majorHAnsi"/>
          <w:i/>
          <w:sz w:val="18"/>
          <w:szCs w:val="18"/>
        </w:rPr>
      </w:pPr>
      <w:r w:rsidRPr="00255315">
        <w:rPr>
          <w:rFonts w:asciiTheme="majorHAnsi" w:hAnsiTheme="majorHAnsi" w:cstheme="majorHAnsi"/>
        </w:rPr>
        <w:t xml:space="preserve">“OM has endured in popularity simply because of its vibration — how we feel when we chant it. “The sound itself seems to calm the nervous system,” says Stephen Cope, founder of Kripalu’s Institute for Extraordinary Living.” </w:t>
      </w:r>
      <w:r w:rsidRPr="00255315">
        <w:rPr>
          <w:rFonts w:asciiTheme="majorHAnsi" w:hAnsiTheme="majorHAnsi" w:cstheme="majorHAnsi"/>
          <w:i/>
          <w:sz w:val="18"/>
          <w:szCs w:val="18"/>
        </w:rPr>
        <w:t xml:space="preserve"> - From </w:t>
      </w:r>
      <w:hyperlink r:id="rId67">
        <w:r w:rsidRPr="00255315">
          <w:rPr>
            <w:rFonts w:asciiTheme="majorHAnsi" w:hAnsiTheme="majorHAnsi" w:cstheme="majorHAnsi"/>
            <w:i/>
            <w:color w:val="1155CC"/>
            <w:sz w:val="18"/>
            <w:szCs w:val="18"/>
            <w:u w:val="single"/>
          </w:rPr>
          <w:t>http://www.huffingtonpost.com/kripalu/meaning-of-om_b_4177447.html</w:t>
        </w:r>
      </w:hyperlink>
      <w:r w:rsidRPr="00255315">
        <w:rPr>
          <w:rFonts w:asciiTheme="majorHAnsi" w:hAnsiTheme="majorHAnsi" w:cstheme="majorHAnsi"/>
          <w:i/>
          <w:sz w:val="18"/>
          <w:szCs w:val="18"/>
        </w:rPr>
        <w:t xml:space="preserve"> </w:t>
      </w:r>
    </w:p>
    <w:p w:rsidR="006D0FC8" w:rsidRPr="00255315" w:rsidRDefault="006D0FC8">
      <w:pPr>
        <w:rPr>
          <w:rFonts w:asciiTheme="majorHAnsi" w:hAnsiTheme="majorHAnsi" w:cstheme="majorHAnsi"/>
        </w:rPr>
      </w:pPr>
    </w:p>
    <w:p w:rsidR="006D0FC8" w:rsidRPr="00255315" w:rsidRDefault="00255315">
      <w:pPr>
        <w:rPr>
          <w:rFonts w:asciiTheme="majorHAnsi" w:hAnsiTheme="majorHAnsi" w:cstheme="majorHAnsi"/>
        </w:rPr>
      </w:pPr>
      <w:r w:rsidRPr="00255315">
        <w:rPr>
          <w:rFonts w:asciiTheme="majorHAnsi" w:hAnsiTheme="majorHAnsi" w:cstheme="majorHAnsi"/>
        </w:rPr>
        <w:t>2. Pay attention to how the sound creates connection.</w:t>
      </w:r>
    </w:p>
    <w:p w:rsidR="006D0FC8" w:rsidRPr="00255315" w:rsidRDefault="006D0FC8">
      <w:pPr>
        <w:rPr>
          <w:rFonts w:asciiTheme="majorHAnsi" w:hAnsiTheme="majorHAnsi" w:cstheme="majorHAnsi"/>
        </w:rPr>
      </w:pPr>
    </w:p>
    <w:p w:rsidR="006D0FC8" w:rsidRPr="00255315" w:rsidRDefault="00255315">
      <w:pPr>
        <w:rPr>
          <w:rFonts w:asciiTheme="majorHAnsi" w:hAnsiTheme="majorHAnsi" w:cstheme="majorHAnsi"/>
        </w:rPr>
      </w:pPr>
      <w:r w:rsidRPr="00255315">
        <w:rPr>
          <w:rFonts w:asciiTheme="majorHAnsi" w:hAnsiTheme="majorHAnsi" w:cstheme="majorHAnsi"/>
        </w:rPr>
        <w:t xml:space="preserve">As one Hindu teacher says, “When we sound OM together, we’re aligning body/mind/spirit; we’re aligning with one another; we’re aligning with the universe.” </w:t>
      </w:r>
    </w:p>
    <w:p w:rsidR="006D0FC8" w:rsidRPr="00255315" w:rsidRDefault="006D0FC8">
      <w:pPr>
        <w:rPr>
          <w:rFonts w:asciiTheme="majorHAnsi" w:hAnsiTheme="majorHAnsi" w:cstheme="majorHAnsi"/>
        </w:rPr>
      </w:pPr>
    </w:p>
    <w:p w:rsidR="006D0FC8" w:rsidRPr="00255315" w:rsidRDefault="00255315">
      <w:pPr>
        <w:rPr>
          <w:rFonts w:asciiTheme="majorHAnsi" w:hAnsiTheme="majorHAnsi" w:cstheme="majorHAnsi"/>
        </w:rPr>
      </w:pPr>
      <w:r w:rsidRPr="00255315">
        <w:rPr>
          <w:rFonts w:asciiTheme="majorHAnsi" w:hAnsiTheme="majorHAnsi" w:cstheme="majorHAnsi"/>
        </w:rPr>
        <w:t xml:space="preserve"> Stress that ultimately this is a sound that validates cosmic wholeness, oneness and harmony. </w:t>
      </w:r>
    </w:p>
    <w:p w:rsidR="006D0FC8" w:rsidRPr="00255315" w:rsidRDefault="006D0FC8">
      <w:pPr>
        <w:rPr>
          <w:rFonts w:asciiTheme="majorHAnsi" w:hAnsiTheme="majorHAnsi" w:cstheme="majorHAnsi"/>
        </w:rPr>
      </w:pPr>
    </w:p>
    <w:p w:rsidR="006D0FC8" w:rsidRPr="00255315" w:rsidRDefault="00255315">
      <w:pPr>
        <w:rPr>
          <w:rFonts w:asciiTheme="majorHAnsi" w:hAnsiTheme="majorHAnsi" w:cstheme="majorHAnsi"/>
        </w:rPr>
      </w:pPr>
      <w:r w:rsidRPr="00255315">
        <w:rPr>
          <w:rFonts w:asciiTheme="majorHAnsi" w:hAnsiTheme="majorHAnsi" w:cstheme="majorHAnsi"/>
        </w:rPr>
        <w:t>Here are some videos for you to watch ahead of time so you can pronounce and chant it correctly:</w:t>
      </w:r>
    </w:p>
    <w:p w:rsidR="006D0FC8" w:rsidRPr="00255315" w:rsidRDefault="008822EC">
      <w:pPr>
        <w:numPr>
          <w:ilvl w:val="0"/>
          <w:numId w:val="30"/>
        </w:numPr>
        <w:rPr>
          <w:rFonts w:asciiTheme="majorHAnsi" w:hAnsiTheme="majorHAnsi" w:cstheme="majorHAnsi"/>
          <w:sz w:val="18"/>
          <w:szCs w:val="18"/>
        </w:rPr>
      </w:pPr>
      <w:hyperlink r:id="rId68">
        <w:r w:rsidR="00255315" w:rsidRPr="00255315">
          <w:rPr>
            <w:rFonts w:asciiTheme="majorHAnsi" w:hAnsiTheme="majorHAnsi" w:cstheme="majorHAnsi"/>
            <w:color w:val="1155CC"/>
            <w:sz w:val="18"/>
            <w:szCs w:val="18"/>
            <w:u w:val="single"/>
          </w:rPr>
          <w:t>https://www.youtube.com/watch?v=WC5_rC3NiXc</w:t>
        </w:r>
      </w:hyperlink>
    </w:p>
    <w:p w:rsidR="006D0FC8" w:rsidRPr="00255315" w:rsidRDefault="008822EC">
      <w:pPr>
        <w:numPr>
          <w:ilvl w:val="0"/>
          <w:numId w:val="30"/>
        </w:numPr>
        <w:rPr>
          <w:rFonts w:asciiTheme="majorHAnsi" w:hAnsiTheme="majorHAnsi" w:cstheme="majorHAnsi"/>
          <w:sz w:val="18"/>
          <w:szCs w:val="18"/>
        </w:rPr>
      </w:pPr>
      <w:hyperlink r:id="rId69">
        <w:r w:rsidR="00255315" w:rsidRPr="00255315">
          <w:rPr>
            <w:rFonts w:asciiTheme="majorHAnsi" w:hAnsiTheme="majorHAnsi" w:cstheme="majorHAnsi"/>
            <w:color w:val="1155CC"/>
            <w:sz w:val="18"/>
            <w:szCs w:val="18"/>
            <w:u w:val="single"/>
          </w:rPr>
          <w:t>https://www.youtube.com/watch?v=yoYrLM5rGX8</w:t>
        </w:r>
      </w:hyperlink>
    </w:p>
    <w:p w:rsidR="006D0FC8" w:rsidRPr="00255315" w:rsidRDefault="006D0FC8">
      <w:pPr>
        <w:ind w:left="720"/>
        <w:rPr>
          <w:rFonts w:asciiTheme="majorHAnsi" w:hAnsiTheme="majorHAnsi" w:cstheme="majorHAnsi"/>
        </w:rPr>
      </w:pPr>
    </w:p>
    <w:p w:rsidR="006D0FC8" w:rsidRPr="00255315" w:rsidRDefault="006D0FC8">
      <w:pPr>
        <w:rPr>
          <w:rFonts w:asciiTheme="majorHAnsi" w:hAnsiTheme="majorHAnsi" w:cstheme="majorHAnsi"/>
        </w:rPr>
      </w:pPr>
    </w:p>
    <w:p w:rsidR="006D0FC8" w:rsidRPr="00255315" w:rsidRDefault="00255315">
      <w:pPr>
        <w:rPr>
          <w:rFonts w:asciiTheme="majorHAnsi" w:hAnsiTheme="majorHAnsi" w:cstheme="majorHAnsi"/>
        </w:rPr>
      </w:pPr>
      <w:r w:rsidRPr="00255315">
        <w:rPr>
          <w:rFonts w:asciiTheme="majorHAnsi" w:hAnsiTheme="majorHAnsi" w:cstheme="majorHAnsi"/>
          <w:b/>
        </w:rPr>
        <w:t>Do It:</w:t>
      </w:r>
    </w:p>
    <w:p w:rsidR="006D0FC8" w:rsidRPr="00255315" w:rsidRDefault="00255315">
      <w:pPr>
        <w:pStyle w:val="Heading4"/>
        <w:jc w:val="center"/>
        <w:rPr>
          <w:rFonts w:asciiTheme="majorHAnsi" w:hAnsiTheme="majorHAnsi" w:cstheme="majorHAnsi"/>
          <w:u w:val="none"/>
        </w:rPr>
      </w:pPr>
      <w:bookmarkStart w:id="74" w:name="_ypcr2128zk87" w:colFirst="0" w:colLast="0"/>
      <w:bookmarkEnd w:id="74"/>
      <w:r w:rsidRPr="00255315">
        <w:rPr>
          <w:rFonts w:asciiTheme="majorHAnsi" w:hAnsiTheme="majorHAnsi" w:cstheme="majorHAnsi"/>
          <w:u w:val="none"/>
        </w:rPr>
        <w:t>OM Meditation</w:t>
      </w:r>
    </w:p>
    <w:p w:rsidR="006D0FC8" w:rsidRPr="00255315" w:rsidRDefault="006D0FC8">
      <w:pPr>
        <w:rPr>
          <w:rFonts w:asciiTheme="majorHAnsi" w:hAnsiTheme="majorHAnsi" w:cstheme="majorHAnsi"/>
        </w:rPr>
      </w:pPr>
    </w:p>
    <w:p w:rsidR="006D0FC8" w:rsidRPr="00255315" w:rsidRDefault="00255315">
      <w:pPr>
        <w:rPr>
          <w:rFonts w:asciiTheme="majorHAnsi" w:hAnsiTheme="majorHAnsi" w:cstheme="majorHAnsi"/>
        </w:rPr>
      </w:pPr>
      <w:r w:rsidRPr="00255315">
        <w:rPr>
          <w:rFonts w:asciiTheme="majorHAnsi" w:hAnsiTheme="majorHAnsi" w:cstheme="majorHAnsi"/>
        </w:rPr>
        <w:t>Invite the group into a circle and have everyone sit in a comfortable position.</w:t>
      </w:r>
    </w:p>
    <w:p w:rsidR="006D0FC8" w:rsidRPr="00255315" w:rsidRDefault="00255315">
      <w:pPr>
        <w:rPr>
          <w:rFonts w:asciiTheme="majorHAnsi" w:hAnsiTheme="majorHAnsi" w:cstheme="majorHAnsi"/>
        </w:rPr>
      </w:pPr>
      <w:r w:rsidRPr="00255315">
        <w:rPr>
          <w:rFonts w:asciiTheme="majorHAnsi" w:hAnsiTheme="majorHAnsi" w:cstheme="majorHAnsi"/>
        </w:rPr>
        <w:t xml:space="preserve">Explain that you will start and then after you </w:t>
      </w:r>
      <w:r w:rsidR="00D600DD" w:rsidRPr="00255315">
        <w:rPr>
          <w:rFonts w:asciiTheme="majorHAnsi" w:hAnsiTheme="majorHAnsi" w:cstheme="majorHAnsi"/>
        </w:rPr>
        <w:t>chant</w:t>
      </w:r>
      <w:r w:rsidRPr="00255315">
        <w:rPr>
          <w:rFonts w:asciiTheme="majorHAnsi" w:hAnsiTheme="majorHAnsi" w:cstheme="majorHAnsi"/>
        </w:rPr>
        <w:t xml:space="preserve"> 2-3 times have the group join in.</w:t>
      </w:r>
    </w:p>
    <w:p w:rsidR="006D0FC8" w:rsidRPr="00255315" w:rsidRDefault="00255315">
      <w:pPr>
        <w:rPr>
          <w:rFonts w:asciiTheme="majorHAnsi" w:hAnsiTheme="majorHAnsi" w:cstheme="majorHAnsi"/>
        </w:rPr>
      </w:pPr>
      <w:r w:rsidRPr="00255315">
        <w:rPr>
          <w:rFonts w:asciiTheme="majorHAnsi" w:hAnsiTheme="majorHAnsi" w:cstheme="majorHAnsi"/>
        </w:rPr>
        <w:t>Tell the group to keeping chanting until you stop them, which will be after around 10 times. You will signal it is time to stop by touching the shoulder of the person next to you and them doing the same to the person next to them.</w:t>
      </w:r>
    </w:p>
    <w:p w:rsidR="006D0FC8" w:rsidRPr="00255315" w:rsidRDefault="00255315">
      <w:pPr>
        <w:rPr>
          <w:rFonts w:asciiTheme="majorHAnsi" w:hAnsiTheme="majorHAnsi" w:cstheme="majorHAnsi"/>
        </w:rPr>
      </w:pPr>
      <w:r w:rsidRPr="00255315">
        <w:rPr>
          <w:rFonts w:asciiTheme="majorHAnsi" w:hAnsiTheme="majorHAnsi" w:cstheme="majorHAnsi"/>
        </w:rPr>
        <w:t>Encourage them to sink into it.</w:t>
      </w:r>
    </w:p>
    <w:p w:rsidR="006D0FC8" w:rsidRPr="00255315" w:rsidRDefault="00255315">
      <w:pPr>
        <w:rPr>
          <w:rFonts w:asciiTheme="majorHAnsi" w:hAnsiTheme="majorHAnsi" w:cstheme="majorHAnsi"/>
        </w:rPr>
      </w:pPr>
      <w:r w:rsidRPr="00255315">
        <w:rPr>
          <w:rFonts w:asciiTheme="majorHAnsi" w:hAnsiTheme="majorHAnsi" w:cstheme="majorHAnsi"/>
        </w:rPr>
        <w:t>Begin.</w:t>
      </w:r>
    </w:p>
    <w:p w:rsidR="006D0FC8" w:rsidRPr="00255315" w:rsidRDefault="006D0FC8">
      <w:pPr>
        <w:rPr>
          <w:rFonts w:asciiTheme="majorHAnsi" w:eastAsia="Calibri" w:hAnsiTheme="majorHAnsi" w:cstheme="majorHAnsi"/>
          <w:color w:val="FF0000"/>
        </w:rPr>
      </w:pPr>
    </w:p>
    <w:p w:rsidR="006D0FC8" w:rsidRPr="00255315" w:rsidRDefault="00255315">
      <w:pPr>
        <w:pStyle w:val="Heading5"/>
        <w:rPr>
          <w:rFonts w:asciiTheme="majorHAnsi" w:eastAsia="Calibri" w:hAnsiTheme="majorHAnsi" w:cstheme="majorHAnsi"/>
        </w:rPr>
      </w:pPr>
      <w:bookmarkStart w:id="75" w:name="_m41ca9qii02s" w:colFirst="0" w:colLast="0"/>
      <w:bookmarkEnd w:id="75"/>
      <w:r w:rsidRPr="00255315">
        <w:rPr>
          <w:rFonts w:asciiTheme="majorHAnsi" w:hAnsiTheme="majorHAnsi" w:cstheme="majorHAnsi"/>
        </w:rPr>
        <w:t>Reflection</w:t>
      </w:r>
    </w:p>
    <w:p w:rsidR="006D0FC8" w:rsidRPr="00255315" w:rsidRDefault="00255315">
      <w:pPr>
        <w:rPr>
          <w:rFonts w:asciiTheme="majorHAnsi" w:hAnsiTheme="majorHAnsi" w:cstheme="majorHAnsi"/>
        </w:rPr>
      </w:pPr>
      <w:r w:rsidRPr="00255315">
        <w:rPr>
          <w:rFonts w:asciiTheme="majorHAnsi" w:hAnsiTheme="majorHAnsi" w:cstheme="majorHAnsi"/>
        </w:rPr>
        <w:t>Afterward, invite conversation about how it felt and how it helped them connect to one of the intended experiences: calm; alignment &amp; wholeness of body/mind/spirit; alignment and wholeness with one another; alignment and wholeness with the world around them.</w:t>
      </w:r>
    </w:p>
    <w:p w:rsidR="00255315" w:rsidRDefault="00255315">
      <w:pPr>
        <w:rPr>
          <w:rFonts w:asciiTheme="majorHAnsi" w:hAnsiTheme="majorHAnsi" w:cstheme="majorHAnsi"/>
        </w:rPr>
      </w:pPr>
      <w:r>
        <w:rPr>
          <w:rFonts w:asciiTheme="majorHAnsi" w:hAnsiTheme="majorHAnsi" w:cstheme="majorHAnsi"/>
        </w:rPr>
        <w:br w:type="page"/>
      </w:r>
    </w:p>
    <w:p w:rsidR="006D0FC8" w:rsidRPr="00255315" w:rsidRDefault="00255315">
      <w:pPr>
        <w:pStyle w:val="Heading5"/>
        <w:rPr>
          <w:rFonts w:asciiTheme="majorHAnsi" w:eastAsia="Calibri" w:hAnsiTheme="majorHAnsi" w:cstheme="majorHAnsi"/>
        </w:rPr>
      </w:pPr>
      <w:bookmarkStart w:id="76" w:name="_4czmio2hhsv" w:colFirst="0" w:colLast="0"/>
      <w:bookmarkEnd w:id="76"/>
      <w:r w:rsidRPr="00255315">
        <w:rPr>
          <w:rFonts w:asciiTheme="majorHAnsi" w:eastAsia="Calibri" w:hAnsiTheme="majorHAnsi" w:cstheme="majorHAnsi"/>
        </w:rPr>
        <w:lastRenderedPageBreak/>
        <w:t xml:space="preserve">Closing </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 xml:space="preserve">“In the rest of our time together and in the days ahead, </w:t>
      </w:r>
      <w:r w:rsidRPr="00255315">
        <w:rPr>
          <w:rFonts w:asciiTheme="majorHAnsi" w:eastAsia="Calibri" w:hAnsiTheme="majorHAnsi" w:cstheme="majorHAnsi"/>
          <w:b/>
          <w:u w:val="single"/>
        </w:rPr>
        <w:t xml:space="preserve">May the ropes be with you. </w:t>
      </w:r>
      <w:r w:rsidRPr="00255315">
        <w:rPr>
          <w:rFonts w:asciiTheme="majorHAnsi" w:eastAsia="Calibri" w:hAnsiTheme="majorHAnsi" w:cstheme="majorHAnsi"/>
        </w:rPr>
        <w:t>May we stay close to our deepest and truest selves. May we keep connected to each other. And may we remember to lean into life’s joy. Blessed be. Amen”</w:t>
      </w:r>
    </w:p>
    <w:p w:rsidR="006D0FC8" w:rsidRPr="00255315" w:rsidRDefault="006D0FC8">
      <w:pPr>
        <w:rPr>
          <w:rFonts w:asciiTheme="majorHAnsi" w:eastAsia="Calibri" w:hAnsiTheme="majorHAnsi" w:cstheme="majorHAnsi"/>
        </w:rPr>
      </w:pPr>
    </w:p>
    <w:p w:rsidR="006D0FC8" w:rsidRPr="00255315" w:rsidRDefault="006D0FC8">
      <w:pPr>
        <w:rPr>
          <w:rFonts w:asciiTheme="majorHAnsi" w:eastAsia="Calibri" w:hAnsiTheme="majorHAnsi" w:cstheme="majorHAnsi"/>
        </w:rPr>
      </w:pPr>
    </w:p>
    <w:p w:rsidR="006D0FC8" w:rsidRPr="00255315" w:rsidRDefault="00255315">
      <w:pPr>
        <w:pStyle w:val="Heading5"/>
        <w:rPr>
          <w:rFonts w:asciiTheme="majorHAnsi" w:eastAsia="Calibri" w:hAnsiTheme="majorHAnsi" w:cstheme="majorHAnsi"/>
        </w:rPr>
      </w:pPr>
      <w:bookmarkStart w:id="77" w:name="_f0yu18p8h89y" w:colFirst="0" w:colLast="0"/>
      <w:bookmarkEnd w:id="77"/>
      <w:r w:rsidRPr="00255315">
        <w:rPr>
          <w:rFonts w:asciiTheme="majorHAnsi" w:eastAsia="Calibri" w:hAnsiTheme="majorHAnsi" w:cstheme="majorHAnsi"/>
        </w:rPr>
        <w:t xml:space="preserve">Extinguish the Chalice </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 xml:space="preserve">Leader note: If you use a flame, our advice is to extinguish it now to prevent accidental tipping over or pyro play with hot wax. If you use a tea light, you may wish to extinguish it at the end of the session during the closing words. </w:t>
      </w:r>
    </w:p>
    <w:p w:rsidR="006D0FC8" w:rsidRPr="00255315" w:rsidRDefault="006D0FC8">
      <w:pPr>
        <w:rPr>
          <w:rFonts w:asciiTheme="majorHAnsi" w:eastAsia="Calibri" w:hAnsiTheme="majorHAnsi" w:cstheme="majorHAnsi"/>
          <w:color w:val="FF0000"/>
        </w:rPr>
      </w:pPr>
    </w:p>
    <w:p w:rsidR="006D0FC8" w:rsidRPr="00255315" w:rsidRDefault="006D0FC8">
      <w:pPr>
        <w:pStyle w:val="Heading2"/>
        <w:rPr>
          <w:rFonts w:asciiTheme="majorHAnsi" w:eastAsia="Calibri" w:hAnsiTheme="majorHAnsi" w:cstheme="majorHAnsi"/>
        </w:rPr>
      </w:pPr>
      <w:bookmarkStart w:id="78" w:name="_9ax4klkvuaan" w:colFirst="0" w:colLast="0"/>
      <w:bookmarkEnd w:id="78"/>
    </w:p>
    <w:p w:rsidR="006D0FC8" w:rsidRPr="00255315" w:rsidRDefault="00255315">
      <w:pPr>
        <w:pStyle w:val="Heading2"/>
        <w:rPr>
          <w:rFonts w:asciiTheme="majorHAnsi" w:eastAsia="Calibri" w:hAnsiTheme="majorHAnsi" w:cstheme="majorHAnsi"/>
        </w:rPr>
      </w:pPr>
      <w:bookmarkStart w:id="79" w:name="_7xe4gjk3ot6o" w:colFirst="0" w:colLast="0"/>
      <w:bookmarkEnd w:id="79"/>
      <w:r w:rsidRPr="00255315">
        <w:rPr>
          <w:rFonts w:asciiTheme="majorHAnsi" w:hAnsiTheme="majorHAnsi" w:cstheme="majorHAnsi"/>
        </w:rPr>
        <w:br w:type="page"/>
      </w:r>
    </w:p>
    <w:p w:rsidR="006D0FC8" w:rsidRPr="00255315" w:rsidRDefault="00255315">
      <w:pPr>
        <w:pStyle w:val="Heading2"/>
        <w:rPr>
          <w:rFonts w:asciiTheme="majorHAnsi" w:hAnsiTheme="majorHAnsi" w:cstheme="majorHAnsi"/>
        </w:rPr>
      </w:pPr>
      <w:bookmarkStart w:id="80" w:name="_w3bwkx7zueup" w:colFirst="0" w:colLast="0"/>
      <w:bookmarkEnd w:id="80"/>
      <w:r w:rsidRPr="00255315">
        <w:rPr>
          <w:rFonts w:asciiTheme="majorHAnsi" w:hAnsiTheme="majorHAnsi" w:cstheme="majorHAnsi"/>
        </w:rPr>
        <w:lastRenderedPageBreak/>
        <w:t>Session Focus #1</w:t>
      </w:r>
    </w:p>
    <w:p w:rsidR="006D0FC8" w:rsidRPr="00255315" w:rsidRDefault="00255315">
      <w:pPr>
        <w:pStyle w:val="Heading2"/>
        <w:rPr>
          <w:rFonts w:asciiTheme="majorHAnsi" w:eastAsia="Calibri" w:hAnsiTheme="majorHAnsi" w:cstheme="majorHAnsi"/>
          <w:sz w:val="28"/>
          <w:szCs w:val="28"/>
        </w:rPr>
      </w:pPr>
      <w:bookmarkStart w:id="81" w:name="_chevb4bpgxb7" w:colFirst="0" w:colLast="0"/>
      <w:bookmarkEnd w:id="81"/>
      <w:r w:rsidRPr="00255315">
        <w:rPr>
          <w:rFonts w:asciiTheme="majorHAnsi" w:hAnsiTheme="majorHAnsi" w:cstheme="majorHAnsi"/>
          <w:sz w:val="28"/>
          <w:szCs w:val="28"/>
        </w:rPr>
        <w:t>“A Whole Bunch of Gods to Honor the Whole of Life” (25 min)</w:t>
      </w:r>
    </w:p>
    <w:p w:rsidR="006D0FC8" w:rsidRPr="00255315" w:rsidRDefault="006D0FC8">
      <w:pPr>
        <w:pStyle w:val="Heading3"/>
        <w:rPr>
          <w:rFonts w:asciiTheme="majorHAnsi" w:hAnsiTheme="majorHAnsi" w:cstheme="majorHAnsi"/>
          <w:sz w:val="10"/>
          <w:szCs w:val="10"/>
        </w:rPr>
      </w:pPr>
      <w:bookmarkStart w:id="82" w:name="_ku6uvjmp095j" w:colFirst="0" w:colLast="0"/>
      <w:bookmarkEnd w:id="82"/>
    </w:p>
    <w:p w:rsidR="006D0FC8" w:rsidRPr="00255315" w:rsidRDefault="00255315">
      <w:pPr>
        <w:pStyle w:val="Heading3"/>
        <w:rPr>
          <w:rFonts w:asciiTheme="majorHAnsi" w:hAnsiTheme="majorHAnsi" w:cstheme="majorHAnsi"/>
        </w:rPr>
      </w:pPr>
      <w:bookmarkStart w:id="83" w:name="_75gyqnc20e48" w:colFirst="0" w:colLast="0"/>
      <w:bookmarkEnd w:id="83"/>
      <w:r w:rsidRPr="00255315">
        <w:rPr>
          <w:rFonts w:asciiTheme="majorHAnsi" w:hAnsiTheme="majorHAnsi" w:cstheme="majorHAnsi"/>
        </w:rPr>
        <w:t>Explain</w:t>
      </w:r>
    </w:p>
    <w:p w:rsidR="006D0FC8" w:rsidRPr="00255315" w:rsidRDefault="006D0FC8">
      <w:pPr>
        <w:rPr>
          <w:rFonts w:asciiTheme="majorHAnsi" w:hAnsiTheme="majorHAnsi" w:cstheme="majorHAnsi"/>
          <w:sz w:val="10"/>
          <w:szCs w:val="10"/>
        </w:rPr>
      </w:pPr>
    </w:p>
    <w:p w:rsidR="006D0FC8" w:rsidRPr="00255315" w:rsidRDefault="00255315">
      <w:pPr>
        <w:rPr>
          <w:rFonts w:asciiTheme="majorHAnsi" w:hAnsiTheme="majorHAnsi" w:cstheme="majorHAnsi"/>
        </w:rPr>
      </w:pPr>
      <w:r w:rsidRPr="00255315">
        <w:rPr>
          <w:rFonts w:asciiTheme="majorHAnsi" w:hAnsiTheme="majorHAnsi" w:cstheme="majorHAnsi"/>
        </w:rPr>
        <w:t xml:space="preserve">Start with some basics about the </w:t>
      </w:r>
      <w:hyperlink r:id="rId70">
        <w:r w:rsidRPr="00255315">
          <w:rPr>
            <w:rFonts w:asciiTheme="majorHAnsi" w:hAnsiTheme="majorHAnsi" w:cstheme="majorHAnsi"/>
            <w:color w:val="1155CC"/>
            <w:u w:val="single"/>
          </w:rPr>
          <w:t>huge number</w:t>
        </w:r>
      </w:hyperlink>
      <w:r w:rsidRPr="00255315">
        <w:rPr>
          <w:rFonts w:asciiTheme="majorHAnsi" w:hAnsiTheme="majorHAnsi" w:cstheme="majorHAnsi"/>
        </w:rPr>
        <w:t xml:space="preserve"> of gods in Hinduism. Be sure to explain how they are all manifestations of </w:t>
      </w:r>
      <w:hyperlink r:id="rId71">
        <w:r w:rsidRPr="00255315">
          <w:rPr>
            <w:rFonts w:asciiTheme="majorHAnsi" w:hAnsiTheme="majorHAnsi" w:cstheme="majorHAnsi"/>
            <w:color w:val="1155CC"/>
            <w:u w:val="single"/>
          </w:rPr>
          <w:t>Brahman</w:t>
        </w:r>
      </w:hyperlink>
      <w:r w:rsidRPr="00255315">
        <w:rPr>
          <w:rFonts w:asciiTheme="majorHAnsi" w:hAnsiTheme="majorHAnsi" w:cstheme="majorHAnsi"/>
        </w:rPr>
        <w:t>. Here are some articles to help:</w:t>
      </w:r>
    </w:p>
    <w:p w:rsidR="006D0FC8" w:rsidRPr="00255315" w:rsidRDefault="006D0FC8">
      <w:pPr>
        <w:rPr>
          <w:rFonts w:asciiTheme="majorHAnsi" w:hAnsiTheme="majorHAnsi" w:cstheme="majorHAnsi"/>
          <w:sz w:val="10"/>
          <w:szCs w:val="10"/>
        </w:rPr>
      </w:pPr>
    </w:p>
    <w:p w:rsidR="006D0FC8" w:rsidRPr="00255315" w:rsidRDefault="00255315">
      <w:pPr>
        <w:numPr>
          <w:ilvl w:val="0"/>
          <w:numId w:val="17"/>
        </w:numPr>
        <w:rPr>
          <w:rFonts w:asciiTheme="majorHAnsi" w:hAnsiTheme="majorHAnsi" w:cstheme="majorHAnsi"/>
          <w:sz w:val="20"/>
          <w:szCs w:val="20"/>
        </w:rPr>
      </w:pPr>
      <w:r w:rsidRPr="00255315">
        <w:rPr>
          <w:rFonts w:asciiTheme="majorHAnsi" w:hAnsiTheme="majorHAnsi" w:cstheme="majorHAnsi"/>
          <w:sz w:val="20"/>
          <w:szCs w:val="20"/>
        </w:rPr>
        <w:t xml:space="preserve">Hindu Gods: </w:t>
      </w:r>
      <w:hyperlink r:id="rId72">
        <w:r w:rsidRPr="00255315">
          <w:rPr>
            <w:rFonts w:asciiTheme="majorHAnsi" w:hAnsiTheme="majorHAnsi" w:cstheme="majorHAnsi"/>
            <w:color w:val="1155CC"/>
            <w:sz w:val="20"/>
            <w:szCs w:val="20"/>
            <w:u w:val="single"/>
          </w:rPr>
          <w:t>http://factsanddetails.com/world/cat55/sub354/item1354.html</w:t>
        </w:r>
      </w:hyperlink>
      <w:r w:rsidRPr="00255315">
        <w:rPr>
          <w:rFonts w:asciiTheme="majorHAnsi" w:hAnsiTheme="majorHAnsi" w:cstheme="majorHAnsi"/>
          <w:sz w:val="20"/>
          <w:szCs w:val="20"/>
        </w:rPr>
        <w:t xml:space="preserve"> </w:t>
      </w:r>
    </w:p>
    <w:p w:rsidR="006D0FC8" w:rsidRPr="00255315" w:rsidRDefault="00255315">
      <w:pPr>
        <w:numPr>
          <w:ilvl w:val="0"/>
          <w:numId w:val="17"/>
        </w:numPr>
        <w:rPr>
          <w:rFonts w:asciiTheme="majorHAnsi" w:hAnsiTheme="majorHAnsi" w:cstheme="majorHAnsi"/>
          <w:sz w:val="20"/>
          <w:szCs w:val="20"/>
        </w:rPr>
      </w:pPr>
      <w:r w:rsidRPr="00255315">
        <w:rPr>
          <w:rFonts w:asciiTheme="majorHAnsi" w:hAnsiTheme="majorHAnsi" w:cstheme="majorHAnsi"/>
          <w:sz w:val="20"/>
          <w:szCs w:val="20"/>
        </w:rPr>
        <w:t xml:space="preserve">The 33 Million Gods of Hinduism: </w:t>
      </w:r>
      <w:hyperlink r:id="rId73">
        <w:r w:rsidRPr="00255315">
          <w:rPr>
            <w:rFonts w:asciiTheme="majorHAnsi" w:hAnsiTheme="majorHAnsi" w:cstheme="majorHAnsi"/>
            <w:color w:val="1155CC"/>
            <w:sz w:val="20"/>
            <w:szCs w:val="20"/>
            <w:u w:val="single"/>
          </w:rPr>
          <w:t>https://www.huffingtonpost.com/gadadhara-pandit-dasa/the-33-million-demigods-o_b_1737207.html</w:t>
        </w:r>
      </w:hyperlink>
      <w:r w:rsidRPr="00255315">
        <w:rPr>
          <w:rFonts w:asciiTheme="majorHAnsi" w:hAnsiTheme="majorHAnsi" w:cstheme="majorHAnsi"/>
          <w:sz w:val="20"/>
          <w:szCs w:val="20"/>
        </w:rPr>
        <w:t xml:space="preserve"> </w:t>
      </w:r>
    </w:p>
    <w:p w:rsidR="006D0FC8" w:rsidRPr="00255315" w:rsidRDefault="00255315">
      <w:pPr>
        <w:numPr>
          <w:ilvl w:val="0"/>
          <w:numId w:val="17"/>
        </w:numPr>
        <w:rPr>
          <w:rFonts w:asciiTheme="majorHAnsi" w:hAnsiTheme="majorHAnsi" w:cstheme="majorHAnsi"/>
          <w:sz w:val="20"/>
          <w:szCs w:val="20"/>
        </w:rPr>
      </w:pPr>
      <w:r w:rsidRPr="00255315">
        <w:rPr>
          <w:rFonts w:asciiTheme="majorHAnsi" w:hAnsiTheme="majorHAnsi" w:cstheme="majorHAnsi"/>
          <w:sz w:val="20"/>
          <w:szCs w:val="20"/>
        </w:rPr>
        <w:t xml:space="preserve">Brahman: </w:t>
      </w:r>
      <w:hyperlink r:id="rId74">
        <w:r w:rsidRPr="00255315">
          <w:rPr>
            <w:rFonts w:asciiTheme="majorHAnsi" w:hAnsiTheme="majorHAnsi" w:cstheme="majorHAnsi"/>
            <w:color w:val="1155CC"/>
            <w:sz w:val="20"/>
            <w:szCs w:val="20"/>
            <w:u w:val="single"/>
          </w:rPr>
          <w:t>https://www.britannica.com/topic/brahman-Hindu-concept</w:t>
        </w:r>
      </w:hyperlink>
      <w:r w:rsidRPr="00255315">
        <w:rPr>
          <w:rFonts w:asciiTheme="majorHAnsi" w:hAnsiTheme="majorHAnsi" w:cstheme="majorHAnsi"/>
          <w:sz w:val="20"/>
          <w:szCs w:val="20"/>
        </w:rPr>
        <w:t xml:space="preserve"> </w:t>
      </w:r>
    </w:p>
    <w:p w:rsidR="006D0FC8" w:rsidRPr="00255315" w:rsidRDefault="006D0FC8">
      <w:pPr>
        <w:rPr>
          <w:rFonts w:asciiTheme="majorHAnsi" w:hAnsiTheme="majorHAnsi" w:cstheme="majorHAnsi"/>
        </w:rPr>
      </w:pPr>
    </w:p>
    <w:p w:rsidR="006D0FC8" w:rsidRPr="00255315" w:rsidRDefault="00255315">
      <w:pPr>
        <w:rPr>
          <w:rFonts w:asciiTheme="majorHAnsi" w:hAnsiTheme="majorHAnsi" w:cstheme="majorHAnsi"/>
        </w:rPr>
      </w:pPr>
      <w:r w:rsidRPr="00255315">
        <w:rPr>
          <w:rFonts w:asciiTheme="majorHAnsi" w:hAnsiTheme="majorHAnsi" w:cstheme="majorHAnsi"/>
        </w:rPr>
        <w:t>After that, connect the idea of wholeness to the many gods of Hinduism. Two points are particularly important:</w:t>
      </w:r>
    </w:p>
    <w:p w:rsidR="006D0FC8" w:rsidRPr="00255315" w:rsidRDefault="006D0FC8">
      <w:pPr>
        <w:rPr>
          <w:rFonts w:asciiTheme="majorHAnsi" w:hAnsiTheme="majorHAnsi" w:cstheme="majorHAnsi"/>
          <w:sz w:val="10"/>
          <w:szCs w:val="10"/>
        </w:rPr>
      </w:pPr>
    </w:p>
    <w:p w:rsidR="006D0FC8" w:rsidRPr="00255315" w:rsidRDefault="00255315">
      <w:pPr>
        <w:numPr>
          <w:ilvl w:val="0"/>
          <w:numId w:val="22"/>
        </w:numPr>
        <w:rPr>
          <w:rFonts w:asciiTheme="majorHAnsi" w:hAnsiTheme="majorHAnsi" w:cstheme="majorHAnsi"/>
        </w:rPr>
      </w:pPr>
      <w:r w:rsidRPr="00255315">
        <w:rPr>
          <w:rFonts w:asciiTheme="majorHAnsi" w:hAnsiTheme="majorHAnsi" w:cstheme="majorHAnsi"/>
        </w:rPr>
        <w:t xml:space="preserve">Hinduism has a whole bunch of gods because they affirm the whole of life. They celebrate the diversity of life and it is reflected in their incredibly diverse number of gods. </w:t>
      </w:r>
    </w:p>
    <w:p w:rsidR="006D0FC8" w:rsidRPr="00255315" w:rsidRDefault="00255315">
      <w:pPr>
        <w:numPr>
          <w:ilvl w:val="0"/>
          <w:numId w:val="22"/>
        </w:numPr>
        <w:rPr>
          <w:rFonts w:asciiTheme="majorHAnsi" w:hAnsiTheme="majorHAnsi" w:cstheme="majorHAnsi"/>
        </w:rPr>
      </w:pPr>
      <w:r w:rsidRPr="00255315">
        <w:rPr>
          <w:rFonts w:asciiTheme="majorHAnsi" w:hAnsiTheme="majorHAnsi" w:cstheme="majorHAnsi"/>
        </w:rPr>
        <w:t xml:space="preserve">Hinduism affirms many gods because they affirm the uniqueness of individuals. Everyone is different and so their spiritual needs and paths will be different. Only a bunch of gods can meet (and honor) the needs of human beings. </w:t>
      </w:r>
    </w:p>
    <w:p w:rsidR="006D0FC8" w:rsidRPr="00255315" w:rsidRDefault="006D0FC8">
      <w:pPr>
        <w:rPr>
          <w:rFonts w:asciiTheme="majorHAnsi" w:hAnsiTheme="majorHAnsi" w:cstheme="majorHAnsi"/>
          <w:sz w:val="18"/>
          <w:szCs w:val="18"/>
        </w:rPr>
      </w:pPr>
    </w:p>
    <w:p w:rsidR="006D0FC8" w:rsidRPr="00255315" w:rsidRDefault="00255315">
      <w:pPr>
        <w:rPr>
          <w:rFonts w:asciiTheme="majorHAnsi" w:hAnsiTheme="majorHAnsi" w:cstheme="majorHAnsi"/>
        </w:rPr>
      </w:pPr>
      <w:r w:rsidRPr="00255315">
        <w:rPr>
          <w:rFonts w:asciiTheme="majorHAnsi" w:hAnsiTheme="majorHAnsi" w:cstheme="majorHAnsi"/>
        </w:rPr>
        <w:t xml:space="preserve">These two points are expressed by </w:t>
      </w:r>
      <w:hyperlink r:id="rId75">
        <w:r w:rsidRPr="00255315">
          <w:rPr>
            <w:rFonts w:asciiTheme="majorHAnsi" w:hAnsiTheme="majorHAnsi" w:cstheme="majorHAnsi"/>
            <w:color w:val="1155CC"/>
            <w:u w:val="single"/>
          </w:rPr>
          <w:t>one writer</w:t>
        </w:r>
      </w:hyperlink>
      <w:r w:rsidRPr="00255315">
        <w:rPr>
          <w:rFonts w:asciiTheme="majorHAnsi" w:hAnsiTheme="majorHAnsi" w:cstheme="majorHAnsi"/>
        </w:rPr>
        <w:t xml:space="preserve"> this way: </w:t>
      </w:r>
    </w:p>
    <w:p w:rsidR="006D0FC8" w:rsidRPr="00255315" w:rsidRDefault="006D0FC8">
      <w:pPr>
        <w:rPr>
          <w:rFonts w:asciiTheme="majorHAnsi" w:hAnsiTheme="majorHAnsi" w:cstheme="majorHAnsi"/>
          <w:sz w:val="12"/>
          <w:szCs w:val="12"/>
        </w:rPr>
      </w:pPr>
    </w:p>
    <w:p w:rsidR="006D0FC8" w:rsidRPr="00255315" w:rsidRDefault="00255315">
      <w:pPr>
        <w:ind w:left="720" w:right="720"/>
        <w:rPr>
          <w:rFonts w:asciiTheme="majorHAnsi" w:hAnsiTheme="majorHAnsi" w:cstheme="majorHAnsi"/>
        </w:rPr>
      </w:pPr>
      <w:r w:rsidRPr="00255315">
        <w:rPr>
          <w:rFonts w:asciiTheme="majorHAnsi" w:hAnsiTheme="majorHAnsi" w:cstheme="majorHAnsi"/>
        </w:rPr>
        <w:t xml:space="preserve">“Hindus find the notion of one God unnecessarily restrictive. They are “dazzled by the wondrous variety of the creation...For so multiplex a world, the more gods the better! How could one god account for so varied a </w:t>
      </w:r>
      <w:proofErr w:type="gramStart"/>
      <w:r w:rsidRPr="00255315">
        <w:rPr>
          <w:rFonts w:asciiTheme="majorHAnsi" w:hAnsiTheme="majorHAnsi" w:cstheme="majorHAnsi"/>
        </w:rPr>
        <w:t>creation?...</w:t>
      </w:r>
      <w:proofErr w:type="gramEnd"/>
      <w:r w:rsidRPr="00255315">
        <w:rPr>
          <w:rFonts w:asciiTheme="majorHAnsi" w:hAnsiTheme="majorHAnsi" w:cstheme="majorHAnsi"/>
        </w:rPr>
        <w:t xml:space="preserve">To explain the multiplicity and plurality of gods, Hindus view the Brahma as a diamond with a multitude of facets, each representing a god, with some individual facets having more of a hold on individual people than others.” </w:t>
      </w:r>
    </w:p>
    <w:p w:rsidR="006D0FC8" w:rsidRPr="00255315" w:rsidRDefault="006D0FC8">
      <w:pPr>
        <w:rPr>
          <w:rFonts w:asciiTheme="majorHAnsi" w:hAnsiTheme="majorHAnsi" w:cstheme="majorHAnsi"/>
          <w:sz w:val="18"/>
          <w:szCs w:val="18"/>
        </w:rPr>
      </w:pPr>
    </w:p>
    <w:p w:rsidR="006D0FC8" w:rsidRPr="00255315" w:rsidRDefault="00255315">
      <w:pPr>
        <w:pStyle w:val="Heading3"/>
        <w:rPr>
          <w:rFonts w:asciiTheme="majorHAnsi" w:hAnsiTheme="majorHAnsi" w:cstheme="majorHAnsi"/>
        </w:rPr>
      </w:pPr>
      <w:bookmarkStart w:id="84" w:name="_c5f2pqhzfayp" w:colFirst="0" w:colLast="0"/>
      <w:bookmarkEnd w:id="84"/>
      <w:r w:rsidRPr="00255315">
        <w:rPr>
          <w:rFonts w:asciiTheme="majorHAnsi" w:hAnsiTheme="majorHAnsi" w:cstheme="majorHAnsi"/>
        </w:rPr>
        <w:t>Engage</w:t>
      </w:r>
    </w:p>
    <w:p w:rsidR="006D0FC8" w:rsidRPr="00255315" w:rsidRDefault="00255315">
      <w:pPr>
        <w:pStyle w:val="Heading3"/>
        <w:rPr>
          <w:rFonts w:asciiTheme="majorHAnsi" w:hAnsiTheme="majorHAnsi" w:cstheme="majorHAnsi"/>
        </w:rPr>
      </w:pPr>
      <w:bookmarkStart w:id="85" w:name="_jvbixbv8ft3s" w:colFirst="0" w:colLast="0"/>
      <w:bookmarkEnd w:id="85"/>
      <w:r w:rsidRPr="00255315">
        <w:rPr>
          <w:rFonts w:asciiTheme="majorHAnsi" w:hAnsiTheme="majorHAnsi" w:cstheme="majorHAnsi"/>
        </w:rPr>
        <w:t xml:space="preserve"> </w:t>
      </w:r>
    </w:p>
    <w:p w:rsidR="006D0FC8" w:rsidRPr="00255315" w:rsidRDefault="00255315">
      <w:pPr>
        <w:pStyle w:val="Heading3"/>
        <w:rPr>
          <w:rFonts w:asciiTheme="majorHAnsi" w:hAnsiTheme="majorHAnsi" w:cstheme="majorHAnsi"/>
          <w:sz w:val="24"/>
          <w:szCs w:val="24"/>
        </w:rPr>
      </w:pPr>
      <w:bookmarkStart w:id="86" w:name="_8m5oslz7ic8s" w:colFirst="0" w:colLast="0"/>
      <w:bookmarkEnd w:id="86"/>
      <w:r w:rsidRPr="00255315">
        <w:rPr>
          <w:rFonts w:asciiTheme="majorHAnsi" w:hAnsiTheme="majorHAnsi" w:cstheme="majorHAnsi"/>
          <w:sz w:val="24"/>
          <w:szCs w:val="24"/>
        </w:rPr>
        <w:t>Activity #1 - Find your place in the whole by picking “your god”</w:t>
      </w:r>
    </w:p>
    <w:p w:rsidR="006D0FC8" w:rsidRPr="00255315" w:rsidRDefault="006D0FC8">
      <w:pPr>
        <w:rPr>
          <w:rFonts w:asciiTheme="majorHAnsi" w:hAnsiTheme="majorHAnsi" w:cstheme="majorHAnsi"/>
          <w:sz w:val="10"/>
          <w:szCs w:val="10"/>
        </w:rPr>
      </w:pPr>
    </w:p>
    <w:p w:rsidR="006D0FC8" w:rsidRPr="00255315" w:rsidRDefault="00255315">
      <w:pPr>
        <w:rPr>
          <w:rFonts w:asciiTheme="majorHAnsi" w:hAnsiTheme="majorHAnsi" w:cstheme="majorHAnsi"/>
        </w:rPr>
      </w:pPr>
      <w:r w:rsidRPr="00255315">
        <w:rPr>
          <w:rFonts w:asciiTheme="majorHAnsi" w:hAnsiTheme="majorHAnsi" w:cstheme="majorHAnsi"/>
        </w:rPr>
        <w:t>Go deeper into the ideas above by having the youth pick which Hindu god they resonate with most. Reiterate the idea that the Hindu goal is not to worship all the gods but to find the god or few gods that represent the qualities you want to develop or match the struggles you are facing on your unique spiritual path. In other words, the goal of Hinduism (and this activity) is to find your place in the whole by picking “your god.”</w:t>
      </w:r>
    </w:p>
    <w:p w:rsidR="006D0FC8" w:rsidRPr="00255315" w:rsidRDefault="006D0FC8">
      <w:pPr>
        <w:rPr>
          <w:rFonts w:asciiTheme="majorHAnsi" w:hAnsiTheme="majorHAnsi" w:cstheme="majorHAnsi"/>
          <w:sz w:val="12"/>
          <w:szCs w:val="12"/>
        </w:rPr>
      </w:pPr>
    </w:p>
    <w:p w:rsidR="006D0FC8" w:rsidRPr="00255315" w:rsidRDefault="00255315">
      <w:pPr>
        <w:rPr>
          <w:rFonts w:asciiTheme="majorHAnsi" w:hAnsiTheme="majorHAnsi" w:cstheme="majorHAnsi"/>
        </w:rPr>
      </w:pPr>
      <w:r w:rsidRPr="00255315">
        <w:rPr>
          <w:rFonts w:asciiTheme="majorHAnsi" w:hAnsiTheme="majorHAnsi" w:cstheme="majorHAnsi"/>
        </w:rPr>
        <w:t>To make the activity manageable, we recommend focusing on a smaller group of the major or most popular gods. Below are some links to these smaller lists. Each link contains pictures and short descriptions of gods that you can cut out and then spread out on the floor or on a table so the youth can go through them and decide which speaks to them the most. We suggest you make 3-4 copies of each god so more than one youth can pick each god. (Think about it like trading and collecting baseball cards of your favorite players.) You can decide whether you youth get to pick only one or 2 of the gods.</w:t>
      </w:r>
    </w:p>
    <w:p w:rsidR="006D0FC8" w:rsidRPr="00255315" w:rsidRDefault="006D0FC8">
      <w:pPr>
        <w:rPr>
          <w:rFonts w:asciiTheme="majorHAnsi" w:hAnsiTheme="majorHAnsi" w:cstheme="majorHAnsi"/>
          <w:sz w:val="12"/>
          <w:szCs w:val="12"/>
        </w:rPr>
      </w:pPr>
    </w:p>
    <w:p w:rsidR="006D0FC8" w:rsidRPr="00255315" w:rsidRDefault="00255315">
      <w:pPr>
        <w:rPr>
          <w:rFonts w:asciiTheme="majorHAnsi" w:hAnsiTheme="majorHAnsi" w:cstheme="majorHAnsi"/>
        </w:rPr>
      </w:pPr>
      <w:r w:rsidRPr="00255315">
        <w:rPr>
          <w:rFonts w:asciiTheme="majorHAnsi" w:hAnsiTheme="majorHAnsi" w:cstheme="majorHAnsi"/>
        </w:rPr>
        <w:t>After they’ve made their selections, have the youth go around and read the descriptions of the god they picked and explain why that god resonates with them.</w:t>
      </w:r>
    </w:p>
    <w:p w:rsidR="006D0FC8" w:rsidRPr="00255315" w:rsidRDefault="006D0FC8">
      <w:pPr>
        <w:rPr>
          <w:rFonts w:asciiTheme="majorHAnsi" w:hAnsiTheme="majorHAnsi" w:cstheme="majorHAnsi"/>
          <w:sz w:val="10"/>
          <w:szCs w:val="10"/>
        </w:rPr>
      </w:pPr>
    </w:p>
    <w:p w:rsidR="006D0FC8" w:rsidRPr="00255315" w:rsidRDefault="00255315">
      <w:pPr>
        <w:rPr>
          <w:rFonts w:asciiTheme="majorHAnsi" w:hAnsiTheme="majorHAnsi" w:cstheme="majorHAnsi"/>
        </w:rPr>
      </w:pPr>
      <w:r w:rsidRPr="00255315">
        <w:rPr>
          <w:rFonts w:asciiTheme="majorHAnsi" w:hAnsiTheme="majorHAnsi" w:cstheme="majorHAnsi"/>
        </w:rPr>
        <w:t>Lists of Gods:</w:t>
      </w:r>
    </w:p>
    <w:p w:rsidR="006D0FC8" w:rsidRPr="00255315" w:rsidRDefault="008822EC">
      <w:pPr>
        <w:numPr>
          <w:ilvl w:val="0"/>
          <w:numId w:val="31"/>
        </w:numPr>
        <w:rPr>
          <w:rFonts w:asciiTheme="majorHAnsi" w:hAnsiTheme="majorHAnsi" w:cstheme="majorHAnsi"/>
          <w:sz w:val="18"/>
          <w:szCs w:val="18"/>
        </w:rPr>
      </w:pPr>
      <w:hyperlink r:id="rId76">
        <w:r w:rsidR="00255315" w:rsidRPr="00255315">
          <w:rPr>
            <w:rFonts w:asciiTheme="majorHAnsi" w:hAnsiTheme="majorHAnsi" w:cstheme="majorHAnsi"/>
            <w:color w:val="1155CC"/>
            <w:sz w:val="18"/>
            <w:szCs w:val="18"/>
            <w:u w:val="single"/>
          </w:rPr>
          <w:t>https://www.blueosa.com/10-hindu-deities-everyone-know-pilgrimage-india/</w:t>
        </w:r>
      </w:hyperlink>
    </w:p>
    <w:p w:rsidR="006D0FC8" w:rsidRPr="00255315" w:rsidRDefault="008822EC">
      <w:pPr>
        <w:numPr>
          <w:ilvl w:val="0"/>
          <w:numId w:val="31"/>
        </w:numPr>
        <w:rPr>
          <w:rFonts w:asciiTheme="majorHAnsi" w:hAnsiTheme="majorHAnsi" w:cstheme="majorHAnsi"/>
          <w:sz w:val="18"/>
          <w:szCs w:val="18"/>
        </w:rPr>
      </w:pPr>
      <w:hyperlink r:id="rId77">
        <w:r w:rsidR="00255315" w:rsidRPr="00255315">
          <w:rPr>
            <w:rFonts w:asciiTheme="majorHAnsi" w:hAnsiTheme="majorHAnsi" w:cstheme="majorHAnsi"/>
            <w:color w:val="1155CC"/>
            <w:sz w:val="18"/>
            <w:szCs w:val="18"/>
            <w:u w:val="single"/>
          </w:rPr>
          <w:t>https://www.ancienthistorylists.com/india-history/top-10-hindu-gods-praised-hindus-around-world/</w:t>
        </w:r>
      </w:hyperlink>
    </w:p>
    <w:p w:rsidR="006D0FC8" w:rsidRPr="00255315" w:rsidRDefault="008822EC">
      <w:pPr>
        <w:numPr>
          <w:ilvl w:val="0"/>
          <w:numId w:val="31"/>
        </w:numPr>
        <w:rPr>
          <w:rFonts w:asciiTheme="majorHAnsi" w:hAnsiTheme="majorHAnsi" w:cstheme="majorHAnsi"/>
          <w:sz w:val="18"/>
          <w:szCs w:val="18"/>
        </w:rPr>
      </w:pPr>
      <w:hyperlink r:id="rId78">
        <w:r w:rsidR="00255315" w:rsidRPr="00255315">
          <w:rPr>
            <w:rFonts w:asciiTheme="majorHAnsi" w:hAnsiTheme="majorHAnsi" w:cstheme="majorHAnsi"/>
            <w:color w:val="1155CC"/>
            <w:sz w:val="18"/>
            <w:szCs w:val="18"/>
            <w:u w:val="single"/>
          </w:rPr>
          <w:t>https://www.khanacademy.org/humanities/world-history/ancient-medieval/hinduism/v/hindu-gods-overview</w:t>
        </w:r>
      </w:hyperlink>
    </w:p>
    <w:p w:rsidR="006D0FC8" w:rsidRPr="00255315" w:rsidRDefault="008822EC">
      <w:pPr>
        <w:numPr>
          <w:ilvl w:val="0"/>
          <w:numId w:val="31"/>
        </w:numPr>
        <w:rPr>
          <w:rFonts w:asciiTheme="majorHAnsi" w:hAnsiTheme="majorHAnsi" w:cstheme="majorHAnsi"/>
          <w:sz w:val="18"/>
          <w:szCs w:val="18"/>
        </w:rPr>
      </w:pPr>
      <w:hyperlink r:id="rId79">
        <w:r w:rsidR="00255315" w:rsidRPr="00255315">
          <w:rPr>
            <w:rFonts w:asciiTheme="majorHAnsi" w:hAnsiTheme="majorHAnsi" w:cstheme="majorHAnsi"/>
            <w:color w:val="1155CC"/>
            <w:sz w:val="18"/>
            <w:szCs w:val="18"/>
            <w:u w:val="single"/>
          </w:rPr>
          <w:t>https://www.lotussculpture.com/bronze_sculpture_the_gods.html</w:t>
        </w:r>
      </w:hyperlink>
      <w:r w:rsidR="00255315" w:rsidRPr="00255315">
        <w:rPr>
          <w:rFonts w:asciiTheme="majorHAnsi" w:hAnsiTheme="majorHAnsi" w:cstheme="majorHAnsi"/>
        </w:rPr>
        <w:br w:type="page"/>
      </w:r>
    </w:p>
    <w:p w:rsidR="006D0FC8" w:rsidRPr="00255315" w:rsidRDefault="006D0FC8">
      <w:pPr>
        <w:ind w:left="720"/>
        <w:rPr>
          <w:rFonts w:asciiTheme="majorHAnsi" w:hAnsiTheme="majorHAnsi" w:cstheme="majorHAnsi"/>
          <w:sz w:val="18"/>
          <w:szCs w:val="18"/>
        </w:rPr>
      </w:pPr>
    </w:p>
    <w:p w:rsidR="006D0FC8" w:rsidRPr="00255315" w:rsidRDefault="006D0FC8">
      <w:pPr>
        <w:rPr>
          <w:rFonts w:asciiTheme="majorHAnsi" w:hAnsiTheme="majorHAnsi" w:cstheme="majorHAnsi"/>
        </w:rPr>
      </w:pPr>
    </w:p>
    <w:p w:rsidR="006D0FC8" w:rsidRPr="00255315" w:rsidRDefault="00255315">
      <w:pPr>
        <w:pStyle w:val="Heading3"/>
        <w:rPr>
          <w:rFonts w:asciiTheme="majorHAnsi" w:hAnsiTheme="majorHAnsi" w:cstheme="majorHAnsi"/>
          <w:sz w:val="24"/>
          <w:szCs w:val="24"/>
        </w:rPr>
      </w:pPr>
      <w:bookmarkStart w:id="87" w:name="_ncrpa39x9toe" w:colFirst="0" w:colLast="0"/>
      <w:bookmarkEnd w:id="87"/>
      <w:r w:rsidRPr="00255315">
        <w:rPr>
          <w:rFonts w:asciiTheme="majorHAnsi" w:hAnsiTheme="majorHAnsi" w:cstheme="majorHAnsi"/>
          <w:sz w:val="24"/>
          <w:szCs w:val="24"/>
        </w:rPr>
        <w:t>Activity #2 - Who Am I Game: A whole bunch of animals to carry the gods around!</w:t>
      </w:r>
    </w:p>
    <w:p w:rsidR="006D0FC8" w:rsidRPr="00255315" w:rsidRDefault="006D0FC8">
      <w:pPr>
        <w:rPr>
          <w:rFonts w:asciiTheme="majorHAnsi" w:hAnsiTheme="majorHAnsi" w:cstheme="majorHAnsi"/>
        </w:rPr>
      </w:pPr>
    </w:p>
    <w:p w:rsidR="006D0FC8" w:rsidRPr="00255315" w:rsidRDefault="00255315">
      <w:pPr>
        <w:rPr>
          <w:rFonts w:asciiTheme="majorHAnsi" w:hAnsiTheme="majorHAnsi" w:cstheme="majorHAnsi"/>
        </w:rPr>
      </w:pPr>
      <w:r w:rsidRPr="00255315">
        <w:rPr>
          <w:rFonts w:asciiTheme="majorHAnsi" w:hAnsiTheme="majorHAnsi" w:cstheme="majorHAnsi"/>
        </w:rPr>
        <w:t>INTRODUCTION:</w:t>
      </w:r>
    </w:p>
    <w:p w:rsidR="006D0FC8" w:rsidRPr="00255315" w:rsidRDefault="006D0FC8">
      <w:pPr>
        <w:rPr>
          <w:rFonts w:asciiTheme="majorHAnsi" w:hAnsiTheme="majorHAnsi" w:cstheme="majorHAnsi"/>
          <w:sz w:val="10"/>
          <w:szCs w:val="10"/>
        </w:rPr>
      </w:pPr>
    </w:p>
    <w:p w:rsidR="006D0FC8" w:rsidRPr="00255315" w:rsidRDefault="00255315">
      <w:pPr>
        <w:rPr>
          <w:rFonts w:asciiTheme="majorHAnsi" w:hAnsiTheme="majorHAnsi" w:cstheme="majorHAnsi"/>
        </w:rPr>
      </w:pPr>
      <w:r w:rsidRPr="00255315">
        <w:rPr>
          <w:rFonts w:asciiTheme="majorHAnsi" w:hAnsiTheme="majorHAnsi" w:cstheme="majorHAnsi"/>
        </w:rPr>
        <w:t>Hinduism honors the whole of life also by honoring animals and giving them a special role in the sacred order. It has them carry the gods around and serve as their partners and friends! It wants to include them too. Religion would not be complete and whole without them! Here’s how one Hindu writer expresses it:</w:t>
      </w:r>
    </w:p>
    <w:p w:rsidR="006D0FC8" w:rsidRPr="00255315" w:rsidRDefault="006D0FC8">
      <w:pPr>
        <w:ind w:right="720"/>
        <w:rPr>
          <w:rFonts w:asciiTheme="majorHAnsi" w:hAnsiTheme="majorHAnsi" w:cstheme="majorHAnsi"/>
        </w:rPr>
      </w:pPr>
    </w:p>
    <w:p w:rsidR="001C7C8F" w:rsidRDefault="00255315">
      <w:pPr>
        <w:ind w:left="720" w:right="720"/>
        <w:rPr>
          <w:rFonts w:asciiTheme="majorHAnsi" w:hAnsiTheme="majorHAnsi" w:cstheme="majorHAnsi"/>
        </w:rPr>
      </w:pPr>
      <w:r w:rsidRPr="00255315">
        <w:rPr>
          <w:rFonts w:asciiTheme="majorHAnsi" w:hAnsiTheme="majorHAnsi" w:cstheme="majorHAnsi"/>
        </w:rPr>
        <w:t>“The Hindu faith, the cradle of which is India, is a religion which dotes upon the birds and animals. In fact, the religion has bestowed the fur, feathers and fins species the status of divinity by linking their multifarious gods and goddesses to various animals. All the numerous Hindu gods and goddesses are considered the manifestations of one supreme creator, the Almighty God. The gods and goddesses in Hindu mythology travel in supersonic speed on animals and birds. Different gods have different vahanas (animal vehicles). The literal meaning of the word ‘vahana’ is ‘that which carries, that which pulls’...”</w:t>
      </w:r>
    </w:p>
    <w:p w:rsidR="006D0FC8" w:rsidRPr="00255315" w:rsidRDefault="001C7C8F">
      <w:pPr>
        <w:ind w:left="720" w:right="720"/>
        <w:rPr>
          <w:rFonts w:asciiTheme="majorHAnsi" w:hAnsiTheme="majorHAnsi" w:cstheme="majorHAnsi"/>
        </w:rPr>
      </w:pPr>
      <w:r>
        <w:rPr>
          <w:rFonts w:asciiTheme="majorHAnsi" w:hAnsiTheme="majorHAnsi" w:cstheme="majorHAnsi"/>
        </w:rPr>
        <w:t xml:space="preserve"> -</w:t>
      </w:r>
      <w:r w:rsidR="00255315" w:rsidRPr="00255315">
        <w:rPr>
          <w:rFonts w:asciiTheme="majorHAnsi" w:hAnsiTheme="majorHAnsi" w:cstheme="majorHAnsi"/>
        </w:rPr>
        <w:t xml:space="preserve"> </w:t>
      </w:r>
      <w:hyperlink r:id="rId80">
        <w:r w:rsidR="00255315" w:rsidRPr="00255315">
          <w:rPr>
            <w:rFonts w:asciiTheme="majorHAnsi" w:hAnsiTheme="majorHAnsi" w:cstheme="majorHAnsi"/>
            <w:color w:val="1155CC"/>
            <w:u w:val="single"/>
          </w:rPr>
          <w:t>https://www.yourpetspace.info/hindu-animal-vehicles/</w:t>
        </w:r>
      </w:hyperlink>
    </w:p>
    <w:p w:rsidR="006D0FC8" w:rsidRPr="00255315" w:rsidRDefault="006D0FC8">
      <w:pPr>
        <w:rPr>
          <w:rFonts w:asciiTheme="majorHAnsi" w:hAnsiTheme="majorHAnsi" w:cstheme="majorHAnsi"/>
        </w:rPr>
      </w:pPr>
    </w:p>
    <w:p w:rsidR="006D0FC8" w:rsidRPr="00255315" w:rsidRDefault="00255315">
      <w:pPr>
        <w:rPr>
          <w:rFonts w:asciiTheme="majorHAnsi" w:hAnsiTheme="majorHAnsi" w:cstheme="majorHAnsi"/>
        </w:rPr>
      </w:pPr>
      <w:r w:rsidRPr="00255315">
        <w:rPr>
          <w:rFonts w:asciiTheme="majorHAnsi" w:hAnsiTheme="majorHAnsi" w:cstheme="majorHAnsi"/>
        </w:rPr>
        <w:t>So play the following game to honor Hinduism’s belief that religion is not whole without honoring the animals.</w:t>
      </w:r>
    </w:p>
    <w:p w:rsidR="006D0FC8" w:rsidRPr="00255315" w:rsidRDefault="006D0FC8">
      <w:pPr>
        <w:rPr>
          <w:rFonts w:asciiTheme="majorHAnsi" w:hAnsiTheme="majorHAnsi" w:cstheme="majorHAnsi"/>
        </w:rPr>
      </w:pPr>
    </w:p>
    <w:p w:rsidR="006D0FC8" w:rsidRPr="00255315" w:rsidRDefault="00255315">
      <w:pPr>
        <w:rPr>
          <w:rFonts w:asciiTheme="majorHAnsi" w:hAnsiTheme="majorHAnsi" w:cstheme="majorHAnsi"/>
        </w:rPr>
      </w:pPr>
      <w:r w:rsidRPr="00255315">
        <w:rPr>
          <w:rFonts w:asciiTheme="majorHAnsi" w:hAnsiTheme="majorHAnsi" w:cstheme="majorHAnsi"/>
        </w:rPr>
        <w:t xml:space="preserve">PREPARATION: </w:t>
      </w:r>
    </w:p>
    <w:p w:rsidR="006D0FC8" w:rsidRPr="00255315" w:rsidRDefault="00255315">
      <w:pPr>
        <w:rPr>
          <w:rFonts w:asciiTheme="majorHAnsi" w:hAnsiTheme="majorHAnsi" w:cstheme="majorHAnsi"/>
        </w:rPr>
      </w:pPr>
      <w:r w:rsidRPr="00255315">
        <w:rPr>
          <w:rFonts w:asciiTheme="majorHAnsi" w:hAnsiTheme="majorHAnsi" w:cstheme="majorHAnsi"/>
        </w:rPr>
        <w:t>Using the list below, write each Animal Vehicle (vahana) and their god or goddess on index cards - 16 cards for the 16 pairs.</w:t>
      </w:r>
    </w:p>
    <w:p w:rsidR="006D0FC8" w:rsidRPr="00255315" w:rsidRDefault="006D0FC8">
      <w:pPr>
        <w:rPr>
          <w:rFonts w:asciiTheme="majorHAnsi" w:hAnsiTheme="majorHAnsi" w:cstheme="majorHAnsi"/>
        </w:rPr>
      </w:pPr>
    </w:p>
    <w:p w:rsidR="006D0FC8" w:rsidRPr="00255315" w:rsidRDefault="00255315">
      <w:pPr>
        <w:rPr>
          <w:rFonts w:asciiTheme="majorHAnsi" w:hAnsiTheme="majorHAnsi" w:cstheme="majorHAnsi"/>
        </w:rPr>
      </w:pPr>
      <w:r w:rsidRPr="00255315">
        <w:rPr>
          <w:rFonts w:asciiTheme="majorHAnsi" w:hAnsiTheme="majorHAnsi" w:cstheme="majorHAnsi"/>
        </w:rPr>
        <w:t>PLAYING THE GAME (“</w:t>
      </w:r>
      <w:hyperlink r:id="rId81">
        <w:r w:rsidRPr="00255315">
          <w:rPr>
            <w:rFonts w:asciiTheme="majorHAnsi" w:hAnsiTheme="majorHAnsi" w:cstheme="majorHAnsi"/>
            <w:color w:val="1155CC"/>
            <w:u w:val="single"/>
          </w:rPr>
          <w:t>20 Questions</w:t>
        </w:r>
      </w:hyperlink>
      <w:r w:rsidRPr="00255315">
        <w:rPr>
          <w:rFonts w:asciiTheme="majorHAnsi" w:hAnsiTheme="majorHAnsi" w:cstheme="majorHAnsi"/>
        </w:rPr>
        <w:t xml:space="preserve">”):  </w:t>
      </w:r>
    </w:p>
    <w:p w:rsidR="006D0FC8" w:rsidRPr="00255315" w:rsidRDefault="00255315">
      <w:pPr>
        <w:rPr>
          <w:rFonts w:asciiTheme="majorHAnsi" w:hAnsiTheme="majorHAnsi" w:cstheme="majorHAnsi"/>
        </w:rPr>
      </w:pPr>
      <w:r w:rsidRPr="00255315">
        <w:rPr>
          <w:rFonts w:asciiTheme="majorHAnsi" w:hAnsiTheme="majorHAnsi" w:cstheme="majorHAnsi"/>
        </w:rPr>
        <w:t xml:space="preserve">Ask for one volunteer at a time to be the “guesser.” Without looking, grab a card and tape it to the forehead or back of the guesser. The guesser then tries to guess which animal is on their back or forehead by asking 20 questions. The group can answer only with “yes” or “no.” If the guesser can’t come up with 20 questions on their own, invite the group to help them. Remember 20 questions are hard to come up with on your own sometimes! Once the animal vahana is guessed, read the description of the god or goddess found in Handout #3. </w:t>
      </w:r>
    </w:p>
    <w:p w:rsidR="006D0FC8" w:rsidRPr="00255315" w:rsidRDefault="006D0FC8">
      <w:pPr>
        <w:rPr>
          <w:rFonts w:asciiTheme="majorHAnsi" w:hAnsiTheme="majorHAnsi" w:cstheme="majorHAnsi"/>
        </w:rPr>
      </w:pPr>
    </w:p>
    <w:p w:rsidR="006D0FC8" w:rsidRPr="00255315" w:rsidRDefault="00255315">
      <w:pPr>
        <w:rPr>
          <w:rFonts w:asciiTheme="majorHAnsi" w:hAnsiTheme="majorHAnsi" w:cstheme="majorHAnsi"/>
          <w:b/>
        </w:rPr>
      </w:pPr>
      <w:r w:rsidRPr="00255315">
        <w:rPr>
          <w:rFonts w:asciiTheme="majorHAnsi" w:hAnsiTheme="majorHAnsi" w:cstheme="majorHAnsi"/>
          <w:b/>
        </w:rPr>
        <w:t>Surya – Horses</w:t>
      </w:r>
      <w:r w:rsidRPr="00255315">
        <w:rPr>
          <w:rFonts w:asciiTheme="majorHAnsi" w:hAnsiTheme="majorHAnsi" w:cstheme="majorHAnsi"/>
        </w:rPr>
        <w:br/>
      </w:r>
      <w:r w:rsidRPr="00255315">
        <w:rPr>
          <w:rFonts w:asciiTheme="majorHAnsi" w:hAnsiTheme="majorHAnsi" w:cstheme="majorHAnsi"/>
          <w:b/>
        </w:rPr>
        <w:t>Agni – Ram (Sheep)</w:t>
      </w:r>
      <w:r w:rsidRPr="00255315">
        <w:rPr>
          <w:rFonts w:asciiTheme="majorHAnsi" w:hAnsiTheme="majorHAnsi" w:cstheme="majorHAnsi"/>
        </w:rPr>
        <w:br/>
      </w:r>
      <w:r w:rsidRPr="00255315">
        <w:rPr>
          <w:rFonts w:asciiTheme="majorHAnsi" w:hAnsiTheme="majorHAnsi" w:cstheme="majorHAnsi"/>
          <w:b/>
        </w:rPr>
        <w:t>Brahma- Swan</w:t>
      </w:r>
      <w:r w:rsidRPr="00255315">
        <w:rPr>
          <w:rFonts w:asciiTheme="majorHAnsi" w:hAnsiTheme="majorHAnsi" w:cstheme="majorHAnsi"/>
        </w:rPr>
        <w:br/>
      </w:r>
      <w:r w:rsidRPr="00255315">
        <w:rPr>
          <w:rFonts w:asciiTheme="majorHAnsi" w:hAnsiTheme="majorHAnsi" w:cstheme="majorHAnsi"/>
          <w:b/>
        </w:rPr>
        <w:t>Durga – Lion</w:t>
      </w:r>
      <w:r w:rsidRPr="00255315">
        <w:rPr>
          <w:rFonts w:asciiTheme="majorHAnsi" w:hAnsiTheme="majorHAnsi" w:cstheme="majorHAnsi"/>
        </w:rPr>
        <w:br/>
      </w:r>
      <w:r w:rsidRPr="00255315">
        <w:rPr>
          <w:rFonts w:asciiTheme="majorHAnsi" w:hAnsiTheme="majorHAnsi" w:cstheme="majorHAnsi"/>
          <w:b/>
        </w:rPr>
        <w:t>Ganesha–Mouse</w:t>
      </w:r>
      <w:r w:rsidRPr="00255315">
        <w:rPr>
          <w:rFonts w:asciiTheme="majorHAnsi" w:hAnsiTheme="majorHAnsi" w:cstheme="majorHAnsi"/>
        </w:rPr>
        <w:br/>
      </w:r>
      <w:r w:rsidRPr="00255315">
        <w:rPr>
          <w:rFonts w:asciiTheme="majorHAnsi" w:hAnsiTheme="majorHAnsi" w:cstheme="majorHAnsi"/>
          <w:b/>
        </w:rPr>
        <w:t>Indra–Elephant</w:t>
      </w:r>
      <w:r w:rsidRPr="00255315">
        <w:rPr>
          <w:rFonts w:asciiTheme="majorHAnsi" w:hAnsiTheme="majorHAnsi" w:cstheme="majorHAnsi"/>
        </w:rPr>
        <w:br/>
      </w:r>
      <w:r w:rsidRPr="00255315">
        <w:rPr>
          <w:rFonts w:asciiTheme="majorHAnsi" w:hAnsiTheme="majorHAnsi" w:cstheme="majorHAnsi"/>
          <w:b/>
        </w:rPr>
        <w:t>Kartikeya –-Peacock</w:t>
      </w:r>
      <w:r w:rsidRPr="00255315">
        <w:rPr>
          <w:rFonts w:asciiTheme="majorHAnsi" w:hAnsiTheme="majorHAnsi" w:cstheme="majorHAnsi"/>
        </w:rPr>
        <w:br/>
      </w:r>
      <w:r w:rsidRPr="00255315">
        <w:rPr>
          <w:rFonts w:asciiTheme="majorHAnsi" w:hAnsiTheme="majorHAnsi" w:cstheme="majorHAnsi"/>
          <w:b/>
        </w:rPr>
        <w:t>Lakshmi–Owl</w:t>
      </w:r>
      <w:r w:rsidRPr="00255315">
        <w:rPr>
          <w:rFonts w:asciiTheme="majorHAnsi" w:hAnsiTheme="majorHAnsi" w:cstheme="majorHAnsi"/>
        </w:rPr>
        <w:br/>
      </w:r>
      <w:r w:rsidRPr="00255315">
        <w:rPr>
          <w:rFonts w:asciiTheme="majorHAnsi" w:hAnsiTheme="majorHAnsi" w:cstheme="majorHAnsi"/>
          <w:b/>
        </w:rPr>
        <w:t>Saraswati–Swan</w:t>
      </w:r>
      <w:r w:rsidRPr="00255315">
        <w:rPr>
          <w:rFonts w:asciiTheme="majorHAnsi" w:hAnsiTheme="majorHAnsi" w:cstheme="majorHAnsi"/>
        </w:rPr>
        <w:br/>
      </w:r>
      <w:r w:rsidRPr="00255315">
        <w:rPr>
          <w:rFonts w:asciiTheme="majorHAnsi" w:hAnsiTheme="majorHAnsi" w:cstheme="majorHAnsi"/>
          <w:b/>
        </w:rPr>
        <w:t>Shani–Crow/Raven/Vulture</w:t>
      </w:r>
      <w:r w:rsidRPr="00255315">
        <w:rPr>
          <w:rFonts w:asciiTheme="majorHAnsi" w:hAnsiTheme="majorHAnsi" w:cstheme="majorHAnsi"/>
        </w:rPr>
        <w:br/>
      </w:r>
      <w:r w:rsidRPr="00255315">
        <w:rPr>
          <w:rFonts w:asciiTheme="majorHAnsi" w:hAnsiTheme="majorHAnsi" w:cstheme="majorHAnsi"/>
          <w:b/>
        </w:rPr>
        <w:t>Shashthi - Cat</w:t>
      </w:r>
    </w:p>
    <w:p w:rsidR="00255315" w:rsidRDefault="00255315">
      <w:pPr>
        <w:rPr>
          <w:rFonts w:asciiTheme="majorHAnsi" w:eastAsia="Calibri" w:hAnsiTheme="majorHAnsi" w:cstheme="majorHAnsi"/>
        </w:rPr>
      </w:pPr>
      <w:r w:rsidRPr="00255315">
        <w:rPr>
          <w:rFonts w:asciiTheme="majorHAnsi" w:hAnsiTheme="majorHAnsi" w:cstheme="majorHAnsi"/>
          <w:b/>
        </w:rPr>
        <w:t>Shitala—Donkey</w:t>
      </w:r>
      <w:r w:rsidRPr="00255315">
        <w:rPr>
          <w:rFonts w:asciiTheme="majorHAnsi" w:hAnsiTheme="majorHAnsi" w:cstheme="majorHAnsi"/>
        </w:rPr>
        <w:br/>
      </w:r>
      <w:r w:rsidRPr="00255315">
        <w:rPr>
          <w:rFonts w:asciiTheme="majorHAnsi" w:hAnsiTheme="majorHAnsi" w:cstheme="majorHAnsi"/>
          <w:b/>
        </w:rPr>
        <w:t>Shiva–Bull</w:t>
      </w:r>
      <w:r w:rsidRPr="00255315">
        <w:rPr>
          <w:rFonts w:asciiTheme="majorHAnsi" w:hAnsiTheme="majorHAnsi" w:cstheme="majorHAnsi"/>
        </w:rPr>
        <w:br/>
      </w:r>
      <w:r w:rsidRPr="00255315">
        <w:rPr>
          <w:rFonts w:asciiTheme="majorHAnsi" w:hAnsiTheme="majorHAnsi" w:cstheme="majorHAnsi"/>
          <w:b/>
        </w:rPr>
        <w:t>Vishnu–Eagle</w:t>
      </w:r>
      <w:r w:rsidRPr="00255315">
        <w:rPr>
          <w:rFonts w:asciiTheme="majorHAnsi" w:hAnsiTheme="majorHAnsi" w:cstheme="majorHAnsi"/>
        </w:rPr>
        <w:br/>
      </w:r>
      <w:r w:rsidRPr="00255315">
        <w:rPr>
          <w:rFonts w:asciiTheme="majorHAnsi" w:hAnsiTheme="majorHAnsi" w:cstheme="majorHAnsi"/>
          <w:b/>
        </w:rPr>
        <w:t>Yama–Buffalo</w:t>
      </w:r>
      <w:r w:rsidRPr="00255315">
        <w:rPr>
          <w:rFonts w:asciiTheme="majorHAnsi" w:hAnsiTheme="majorHAnsi" w:cstheme="majorHAnsi"/>
        </w:rPr>
        <w:br/>
      </w:r>
      <w:r w:rsidRPr="00255315">
        <w:rPr>
          <w:rFonts w:asciiTheme="majorHAnsi" w:hAnsiTheme="majorHAnsi" w:cstheme="majorHAnsi"/>
          <w:b/>
        </w:rPr>
        <w:t>Ayyappa–Tiger</w:t>
      </w:r>
      <w:r w:rsidRPr="00255315">
        <w:rPr>
          <w:rFonts w:asciiTheme="majorHAnsi" w:hAnsiTheme="majorHAnsi" w:cstheme="majorHAnsi"/>
        </w:rPr>
        <w:br/>
      </w:r>
    </w:p>
    <w:p w:rsidR="00255315" w:rsidRDefault="00255315">
      <w:pPr>
        <w:rPr>
          <w:rFonts w:asciiTheme="majorHAnsi" w:eastAsia="Calibri" w:hAnsiTheme="majorHAnsi" w:cstheme="majorHAnsi"/>
        </w:rPr>
      </w:pPr>
      <w:r>
        <w:rPr>
          <w:rFonts w:asciiTheme="majorHAnsi" w:eastAsia="Calibri" w:hAnsiTheme="majorHAnsi" w:cstheme="majorHAnsi"/>
        </w:rPr>
        <w:br w:type="page"/>
      </w:r>
    </w:p>
    <w:p w:rsidR="006D0FC8" w:rsidRPr="00255315" w:rsidRDefault="00255315">
      <w:pPr>
        <w:pStyle w:val="Heading2"/>
        <w:rPr>
          <w:rFonts w:asciiTheme="majorHAnsi" w:hAnsiTheme="majorHAnsi" w:cstheme="majorHAnsi"/>
        </w:rPr>
      </w:pPr>
      <w:bookmarkStart w:id="88" w:name="_ljq62kafmxcn" w:colFirst="0" w:colLast="0"/>
      <w:bookmarkEnd w:id="88"/>
      <w:r w:rsidRPr="00255315">
        <w:rPr>
          <w:rFonts w:asciiTheme="majorHAnsi" w:hAnsiTheme="majorHAnsi" w:cstheme="majorHAnsi"/>
        </w:rPr>
        <w:lastRenderedPageBreak/>
        <w:t>Session Focus #2</w:t>
      </w:r>
    </w:p>
    <w:p w:rsidR="006D0FC8" w:rsidRPr="001C7C8F" w:rsidRDefault="006D0FC8">
      <w:pPr>
        <w:pStyle w:val="Heading2"/>
        <w:jc w:val="left"/>
        <w:rPr>
          <w:rFonts w:asciiTheme="majorHAnsi" w:hAnsiTheme="majorHAnsi" w:cstheme="majorHAnsi"/>
          <w:sz w:val="20"/>
          <w:szCs w:val="20"/>
        </w:rPr>
      </w:pPr>
      <w:bookmarkStart w:id="89" w:name="_2zqchup0sp8w" w:colFirst="0" w:colLast="0"/>
      <w:bookmarkEnd w:id="89"/>
    </w:p>
    <w:p w:rsidR="006D0FC8" w:rsidRPr="00255315" w:rsidRDefault="00255315">
      <w:pPr>
        <w:pStyle w:val="Heading2"/>
        <w:rPr>
          <w:rFonts w:asciiTheme="majorHAnsi" w:hAnsiTheme="majorHAnsi" w:cstheme="majorHAnsi"/>
        </w:rPr>
      </w:pPr>
      <w:bookmarkStart w:id="90" w:name="_wsh7crq7d1dn" w:colFirst="0" w:colLast="0"/>
      <w:bookmarkEnd w:id="90"/>
      <w:r w:rsidRPr="00255315">
        <w:rPr>
          <w:rFonts w:asciiTheme="majorHAnsi" w:eastAsia="Calibri" w:hAnsiTheme="majorHAnsi" w:cstheme="majorHAnsi"/>
        </w:rPr>
        <w:t xml:space="preserve">Holi &amp; the Work of Giving </w:t>
      </w:r>
      <w:r w:rsidRPr="00255315">
        <w:rPr>
          <w:rFonts w:asciiTheme="majorHAnsi" w:hAnsiTheme="majorHAnsi" w:cstheme="majorHAnsi"/>
        </w:rPr>
        <w:t>Y</w:t>
      </w:r>
      <w:r w:rsidRPr="00255315">
        <w:rPr>
          <w:rFonts w:asciiTheme="majorHAnsi" w:eastAsia="Calibri" w:hAnsiTheme="majorHAnsi" w:cstheme="majorHAnsi"/>
        </w:rPr>
        <w:t xml:space="preserve">our </w:t>
      </w:r>
      <w:r w:rsidRPr="00255315">
        <w:rPr>
          <w:rFonts w:asciiTheme="majorHAnsi" w:hAnsiTheme="majorHAnsi" w:cstheme="majorHAnsi"/>
        </w:rPr>
        <w:t>W</w:t>
      </w:r>
      <w:r w:rsidRPr="00255315">
        <w:rPr>
          <w:rFonts w:asciiTheme="majorHAnsi" w:eastAsia="Calibri" w:hAnsiTheme="majorHAnsi" w:cstheme="majorHAnsi"/>
        </w:rPr>
        <w:t xml:space="preserve">hole </w:t>
      </w:r>
      <w:r w:rsidRPr="00255315">
        <w:rPr>
          <w:rFonts w:asciiTheme="majorHAnsi" w:hAnsiTheme="majorHAnsi" w:cstheme="majorHAnsi"/>
        </w:rPr>
        <w:t>S</w:t>
      </w:r>
      <w:r w:rsidRPr="00255315">
        <w:rPr>
          <w:rFonts w:asciiTheme="majorHAnsi" w:eastAsia="Calibri" w:hAnsiTheme="majorHAnsi" w:cstheme="majorHAnsi"/>
        </w:rPr>
        <w:t xml:space="preserve">elf </w:t>
      </w:r>
      <w:r w:rsidRPr="00255315">
        <w:rPr>
          <w:rFonts w:asciiTheme="majorHAnsi" w:hAnsiTheme="majorHAnsi" w:cstheme="majorHAnsi"/>
        </w:rPr>
        <w:t>O</w:t>
      </w:r>
      <w:r w:rsidRPr="00255315">
        <w:rPr>
          <w:rFonts w:asciiTheme="majorHAnsi" w:eastAsia="Calibri" w:hAnsiTheme="majorHAnsi" w:cstheme="majorHAnsi"/>
        </w:rPr>
        <w:t xml:space="preserve">ver to </w:t>
      </w:r>
      <w:r w:rsidRPr="00255315">
        <w:rPr>
          <w:rFonts w:asciiTheme="majorHAnsi" w:hAnsiTheme="majorHAnsi" w:cstheme="majorHAnsi"/>
        </w:rPr>
        <w:t>G</w:t>
      </w:r>
      <w:r w:rsidRPr="00255315">
        <w:rPr>
          <w:rFonts w:asciiTheme="majorHAnsi" w:eastAsia="Calibri" w:hAnsiTheme="majorHAnsi" w:cstheme="majorHAnsi"/>
        </w:rPr>
        <w:t xml:space="preserve">oodness  </w:t>
      </w:r>
    </w:p>
    <w:p w:rsidR="006D0FC8" w:rsidRPr="00255315" w:rsidRDefault="00255315">
      <w:pPr>
        <w:pStyle w:val="Heading2"/>
        <w:rPr>
          <w:rFonts w:asciiTheme="majorHAnsi" w:eastAsia="Calibri" w:hAnsiTheme="majorHAnsi" w:cstheme="majorHAnsi"/>
        </w:rPr>
      </w:pPr>
      <w:bookmarkStart w:id="91" w:name="_gz1b979q5ek6" w:colFirst="0" w:colLast="0"/>
      <w:bookmarkEnd w:id="91"/>
      <w:r w:rsidRPr="00255315">
        <w:rPr>
          <w:rFonts w:asciiTheme="majorHAnsi" w:eastAsia="Calibri" w:hAnsiTheme="majorHAnsi" w:cstheme="majorHAnsi"/>
        </w:rPr>
        <w:t>(15</w:t>
      </w:r>
      <w:r w:rsidRPr="00255315">
        <w:rPr>
          <w:rFonts w:asciiTheme="majorHAnsi" w:eastAsia="Calibri" w:hAnsiTheme="majorHAnsi" w:cstheme="majorHAnsi"/>
          <w:color w:val="FF0000"/>
        </w:rPr>
        <w:t xml:space="preserve"> </w:t>
      </w:r>
      <w:r w:rsidRPr="00255315">
        <w:rPr>
          <w:rFonts w:asciiTheme="majorHAnsi" w:eastAsia="Calibri" w:hAnsiTheme="majorHAnsi" w:cstheme="majorHAnsi"/>
        </w:rPr>
        <w:t>min)</w:t>
      </w:r>
    </w:p>
    <w:p w:rsidR="006D0FC8" w:rsidRPr="00255315" w:rsidRDefault="006D0FC8">
      <w:pPr>
        <w:pStyle w:val="Heading3"/>
        <w:rPr>
          <w:rFonts w:asciiTheme="majorHAnsi" w:hAnsiTheme="majorHAnsi" w:cstheme="majorHAnsi"/>
        </w:rPr>
      </w:pPr>
      <w:bookmarkStart w:id="92" w:name="_yc4uibkli83t" w:colFirst="0" w:colLast="0"/>
      <w:bookmarkEnd w:id="92"/>
    </w:p>
    <w:p w:rsidR="006D0FC8" w:rsidRPr="00255315" w:rsidRDefault="00255315">
      <w:pPr>
        <w:pStyle w:val="Heading3"/>
        <w:rPr>
          <w:rFonts w:asciiTheme="majorHAnsi" w:hAnsiTheme="majorHAnsi" w:cstheme="majorHAnsi"/>
        </w:rPr>
      </w:pPr>
      <w:bookmarkStart w:id="93" w:name="_gawfrbuovnw" w:colFirst="0" w:colLast="0"/>
      <w:bookmarkEnd w:id="93"/>
      <w:r w:rsidRPr="00255315">
        <w:rPr>
          <w:rFonts w:asciiTheme="majorHAnsi" w:hAnsiTheme="majorHAnsi" w:cstheme="majorHAnsi"/>
        </w:rPr>
        <w:t>Explain</w:t>
      </w:r>
    </w:p>
    <w:p w:rsidR="006D0FC8" w:rsidRPr="00255315" w:rsidRDefault="006D0FC8">
      <w:pPr>
        <w:rPr>
          <w:rFonts w:asciiTheme="majorHAnsi" w:hAnsiTheme="majorHAnsi" w:cstheme="majorHAnsi"/>
        </w:rPr>
      </w:pPr>
    </w:p>
    <w:p w:rsidR="006D0FC8" w:rsidRPr="00255315" w:rsidRDefault="00255315">
      <w:pPr>
        <w:pStyle w:val="Title"/>
        <w:rPr>
          <w:rFonts w:asciiTheme="majorHAnsi" w:eastAsia="Calibri" w:hAnsiTheme="majorHAnsi" w:cstheme="majorHAnsi"/>
        </w:rPr>
      </w:pPr>
      <w:bookmarkStart w:id="94" w:name="_i3yexejj0b1w" w:colFirst="0" w:colLast="0"/>
      <w:bookmarkEnd w:id="94"/>
      <w:r w:rsidRPr="00255315">
        <w:rPr>
          <w:rFonts w:asciiTheme="majorHAnsi" w:eastAsia="Calibri" w:hAnsiTheme="majorHAnsi" w:cstheme="majorHAnsi"/>
          <w:u w:val="single"/>
        </w:rPr>
        <w:t>Leader Resources (background so you can introduce the activity)</w:t>
      </w:r>
    </w:p>
    <w:p w:rsidR="006D0FC8" w:rsidRPr="00255315" w:rsidRDefault="00255315">
      <w:pPr>
        <w:numPr>
          <w:ilvl w:val="0"/>
          <w:numId w:val="13"/>
        </w:numPr>
        <w:rPr>
          <w:rFonts w:asciiTheme="majorHAnsi" w:eastAsia="Calibri" w:hAnsiTheme="majorHAnsi" w:cstheme="majorHAnsi"/>
        </w:rPr>
      </w:pPr>
      <w:r w:rsidRPr="00255315">
        <w:rPr>
          <w:rFonts w:asciiTheme="majorHAnsi" w:eastAsia="Calibri" w:hAnsiTheme="majorHAnsi" w:cstheme="majorHAnsi"/>
        </w:rPr>
        <w:t xml:space="preserve">Meaning of Holi: </w:t>
      </w:r>
      <w:hyperlink r:id="rId82">
        <w:r w:rsidRPr="00255315">
          <w:rPr>
            <w:rFonts w:asciiTheme="majorHAnsi" w:eastAsia="Calibri" w:hAnsiTheme="majorHAnsi" w:cstheme="majorHAnsi"/>
            <w:color w:val="1155CC"/>
            <w:u w:val="single"/>
          </w:rPr>
          <w:t>http://www.holifestival.org/significance-of-holi.html</w:t>
        </w:r>
      </w:hyperlink>
    </w:p>
    <w:p w:rsidR="006D0FC8" w:rsidRPr="00255315" w:rsidRDefault="00255315">
      <w:pPr>
        <w:numPr>
          <w:ilvl w:val="0"/>
          <w:numId w:val="13"/>
        </w:numPr>
        <w:rPr>
          <w:rFonts w:asciiTheme="majorHAnsi" w:eastAsia="Calibri" w:hAnsiTheme="majorHAnsi" w:cstheme="majorHAnsi"/>
        </w:rPr>
      </w:pPr>
      <w:r w:rsidRPr="00255315">
        <w:rPr>
          <w:rFonts w:asciiTheme="majorHAnsi" w:eastAsia="Calibri" w:hAnsiTheme="majorHAnsi" w:cstheme="majorHAnsi"/>
        </w:rPr>
        <w:t xml:space="preserve">Video overview: </w:t>
      </w:r>
      <w:hyperlink r:id="rId83">
        <w:r w:rsidRPr="00255315">
          <w:rPr>
            <w:rFonts w:asciiTheme="majorHAnsi" w:eastAsia="Calibri" w:hAnsiTheme="majorHAnsi" w:cstheme="majorHAnsi"/>
            <w:color w:val="1155CC"/>
            <w:u w:val="single"/>
          </w:rPr>
          <w:t>https://www.youtube.com/watch?v=1lUwDfYvvjo</w:t>
        </w:r>
      </w:hyperlink>
      <w:r w:rsidRPr="00255315">
        <w:rPr>
          <w:rFonts w:asciiTheme="majorHAnsi" w:eastAsia="Calibri" w:hAnsiTheme="majorHAnsi" w:cstheme="majorHAnsi"/>
        </w:rPr>
        <w:t xml:space="preserve"> </w:t>
      </w:r>
    </w:p>
    <w:p w:rsidR="006D0FC8" w:rsidRPr="00255315" w:rsidRDefault="00255315">
      <w:pPr>
        <w:numPr>
          <w:ilvl w:val="0"/>
          <w:numId w:val="13"/>
        </w:numPr>
        <w:rPr>
          <w:rFonts w:asciiTheme="majorHAnsi" w:eastAsia="Calibri" w:hAnsiTheme="majorHAnsi" w:cstheme="majorHAnsi"/>
        </w:rPr>
      </w:pPr>
      <w:r w:rsidRPr="00255315">
        <w:rPr>
          <w:rFonts w:asciiTheme="majorHAnsi" w:eastAsia="Calibri" w:hAnsiTheme="majorHAnsi" w:cstheme="majorHAnsi"/>
        </w:rPr>
        <w:t xml:space="preserve">Pictures and further explanation: </w:t>
      </w:r>
      <w:hyperlink r:id="rId84">
        <w:r w:rsidRPr="00255315">
          <w:rPr>
            <w:rFonts w:asciiTheme="majorHAnsi" w:eastAsia="Calibri" w:hAnsiTheme="majorHAnsi" w:cstheme="majorHAnsi"/>
            <w:color w:val="1155CC"/>
            <w:u w:val="single"/>
          </w:rPr>
          <w:t>https://www.tripsavvy.com/photos-of-holi-festival-in-india-4063984</w:t>
        </w:r>
      </w:hyperlink>
      <w:r w:rsidRPr="00255315">
        <w:rPr>
          <w:rFonts w:asciiTheme="majorHAnsi" w:eastAsia="Calibri" w:hAnsiTheme="majorHAnsi" w:cstheme="majorHAnsi"/>
        </w:rPr>
        <w:t xml:space="preserve"> </w:t>
      </w:r>
    </w:p>
    <w:p w:rsidR="006D0FC8" w:rsidRPr="00255315" w:rsidRDefault="00255315">
      <w:pPr>
        <w:ind w:left="1440"/>
        <w:rPr>
          <w:rFonts w:asciiTheme="majorHAnsi" w:eastAsia="Calibri" w:hAnsiTheme="majorHAnsi" w:cstheme="majorHAnsi"/>
        </w:rPr>
      </w:pPr>
      <w:r w:rsidRPr="00255315">
        <w:rPr>
          <w:rFonts w:asciiTheme="majorHAnsi" w:eastAsia="Calibri" w:hAnsiTheme="majorHAnsi" w:cstheme="majorHAnsi"/>
        </w:rPr>
        <w:t>(check out video at end for a great overview)</w:t>
      </w:r>
    </w:p>
    <w:p w:rsidR="006D0FC8" w:rsidRPr="00255315" w:rsidRDefault="00255315">
      <w:pPr>
        <w:numPr>
          <w:ilvl w:val="0"/>
          <w:numId w:val="13"/>
        </w:numPr>
        <w:rPr>
          <w:rFonts w:asciiTheme="majorHAnsi" w:eastAsia="Calibri" w:hAnsiTheme="majorHAnsi" w:cstheme="majorHAnsi"/>
        </w:rPr>
      </w:pPr>
      <w:r w:rsidRPr="00255315">
        <w:rPr>
          <w:rFonts w:asciiTheme="majorHAnsi" w:eastAsia="Calibri" w:hAnsiTheme="majorHAnsi" w:cstheme="majorHAnsi"/>
        </w:rPr>
        <w:t xml:space="preserve">Video of Holi in Action: </w:t>
      </w:r>
      <w:hyperlink r:id="rId85">
        <w:r w:rsidRPr="00255315">
          <w:rPr>
            <w:rFonts w:asciiTheme="majorHAnsi" w:eastAsia="Calibri" w:hAnsiTheme="majorHAnsi" w:cstheme="majorHAnsi"/>
            <w:color w:val="1155CC"/>
            <w:u w:val="single"/>
          </w:rPr>
          <w:t>https://www.youtube.com/watch?v=R1hs5FO_Oqk</w:t>
        </w:r>
      </w:hyperlink>
    </w:p>
    <w:p w:rsidR="006D0FC8" w:rsidRPr="00255315" w:rsidRDefault="00255315">
      <w:pPr>
        <w:numPr>
          <w:ilvl w:val="0"/>
          <w:numId w:val="13"/>
        </w:numPr>
        <w:rPr>
          <w:rFonts w:asciiTheme="majorHAnsi" w:eastAsia="Calibri" w:hAnsiTheme="majorHAnsi" w:cstheme="majorHAnsi"/>
        </w:rPr>
      </w:pPr>
      <w:r w:rsidRPr="00255315">
        <w:rPr>
          <w:rFonts w:asciiTheme="majorHAnsi" w:eastAsia="Calibri" w:hAnsiTheme="majorHAnsi" w:cstheme="majorHAnsi"/>
        </w:rPr>
        <w:t xml:space="preserve">Pictures of Holi: </w:t>
      </w:r>
      <w:hyperlink r:id="rId86">
        <w:r w:rsidRPr="00255315">
          <w:rPr>
            <w:rFonts w:asciiTheme="majorHAnsi" w:eastAsia="Calibri" w:hAnsiTheme="majorHAnsi" w:cstheme="majorHAnsi"/>
            <w:color w:val="1155CC"/>
            <w:u w:val="single"/>
          </w:rPr>
          <w:t>https://www.reuters.com/news/picture/the-colors-of-holi-idUSRTX30SJB</w:t>
        </w:r>
      </w:hyperlink>
      <w:r w:rsidRPr="00255315">
        <w:rPr>
          <w:rFonts w:asciiTheme="majorHAnsi" w:eastAsia="Calibri" w:hAnsiTheme="majorHAnsi" w:cstheme="majorHAnsi"/>
        </w:rPr>
        <w:t xml:space="preserve"> </w:t>
      </w:r>
    </w:p>
    <w:p w:rsidR="006D0FC8" w:rsidRPr="00255315" w:rsidRDefault="006D0FC8">
      <w:pPr>
        <w:rPr>
          <w:rFonts w:asciiTheme="majorHAnsi" w:eastAsia="Calibri" w:hAnsiTheme="majorHAnsi" w:cstheme="majorHAnsi"/>
        </w:rPr>
      </w:pPr>
    </w:p>
    <w:p w:rsidR="006D0FC8" w:rsidRPr="00255315" w:rsidRDefault="00255315">
      <w:pPr>
        <w:rPr>
          <w:rFonts w:asciiTheme="majorHAnsi" w:eastAsia="Calibri" w:hAnsiTheme="majorHAnsi" w:cstheme="majorHAnsi"/>
          <w:sz w:val="18"/>
          <w:szCs w:val="18"/>
        </w:rPr>
      </w:pPr>
      <w:r w:rsidRPr="00255315">
        <w:rPr>
          <w:rFonts w:asciiTheme="majorHAnsi" w:eastAsia="Calibri" w:hAnsiTheme="majorHAnsi" w:cstheme="majorHAnsi"/>
          <w:u w:val="single"/>
        </w:rPr>
        <w:t>Leader Note:</w:t>
      </w:r>
      <w:r w:rsidRPr="00255315">
        <w:rPr>
          <w:rFonts w:asciiTheme="majorHAnsi" w:eastAsia="Calibri" w:hAnsiTheme="majorHAnsi" w:cstheme="majorHAnsi"/>
        </w:rPr>
        <w:t xml:space="preserve"> If you have time, you can also introduce Holi more generally using this page of pictures and the video at the end: </w:t>
      </w:r>
      <w:hyperlink r:id="rId87">
        <w:r w:rsidRPr="00255315">
          <w:rPr>
            <w:rFonts w:asciiTheme="majorHAnsi" w:eastAsia="Calibri" w:hAnsiTheme="majorHAnsi" w:cstheme="majorHAnsi"/>
            <w:color w:val="1155CC"/>
            <w:sz w:val="18"/>
            <w:szCs w:val="18"/>
            <w:u w:val="single"/>
          </w:rPr>
          <w:t>https://www.tripsavvy.com/photos-of-holi-festival-in-india-4063984</w:t>
        </w:r>
      </w:hyperlink>
      <w:r w:rsidRPr="00255315">
        <w:rPr>
          <w:rFonts w:asciiTheme="majorHAnsi" w:eastAsia="Calibri" w:hAnsiTheme="majorHAnsi" w:cstheme="majorHAnsi"/>
          <w:sz w:val="18"/>
          <w:szCs w:val="18"/>
        </w:rPr>
        <w:t xml:space="preserve"> </w:t>
      </w:r>
    </w:p>
    <w:p w:rsidR="006D0FC8" w:rsidRPr="00255315" w:rsidRDefault="006D0FC8">
      <w:pPr>
        <w:rPr>
          <w:rFonts w:asciiTheme="majorHAnsi" w:eastAsia="Calibri" w:hAnsiTheme="majorHAnsi" w:cstheme="majorHAnsi"/>
        </w:rPr>
      </w:pPr>
    </w:p>
    <w:p w:rsidR="006D0FC8" w:rsidRPr="00255315" w:rsidRDefault="006D0FC8">
      <w:pPr>
        <w:rPr>
          <w:rFonts w:asciiTheme="majorHAnsi" w:eastAsia="Calibri" w:hAnsiTheme="majorHAnsi" w:cstheme="majorHAnsi"/>
        </w:rPr>
      </w:pP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b/>
          <w:u w:val="single"/>
        </w:rPr>
        <w:t xml:space="preserve">Suggested </w:t>
      </w:r>
      <w:r w:rsidRPr="00255315">
        <w:rPr>
          <w:rFonts w:asciiTheme="majorHAnsi" w:hAnsiTheme="majorHAnsi" w:cstheme="majorHAnsi"/>
          <w:b/>
          <w:u w:val="single"/>
        </w:rPr>
        <w:t>Talking Points</w:t>
      </w:r>
      <w:r w:rsidRPr="00255315">
        <w:rPr>
          <w:rFonts w:asciiTheme="majorHAnsi" w:eastAsia="Calibri" w:hAnsiTheme="majorHAnsi" w:cstheme="majorHAnsi"/>
          <w:b/>
          <w:u w:val="single"/>
        </w:rPr>
        <w:t>:</w:t>
      </w:r>
    </w:p>
    <w:p w:rsidR="006D0FC8" w:rsidRPr="001C7C8F" w:rsidRDefault="006D0FC8">
      <w:pPr>
        <w:rPr>
          <w:rFonts w:asciiTheme="majorHAnsi" w:hAnsiTheme="majorHAnsi" w:cstheme="majorHAnsi"/>
          <w:sz w:val="10"/>
          <w:szCs w:val="10"/>
        </w:rPr>
      </w:pPr>
    </w:p>
    <w:p w:rsidR="006D0FC8" w:rsidRPr="00255315" w:rsidRDefault="00255315">
      <w:pPr>
        <w:rPr>
          <w:rFonts w:asciiTheme="majorHAnsi" w:hAnsiTheme="majorHAnsi" w:cstheme="majorHAnsi"/>
        </w:rPr>
      </w:pPr>
      <w:r w:rsidRPr="00255315">
        <w:rPr>
          <w:rFonts w:asciiTheme="majorHAnsi" w:hAnsiTheme="majorHAnsi" w:cstheme="majorHAnsi"/>
        </w:rPr>
        <w:t xml:space="preserve">After using the above recommended resources to share the basics of Holi, use the below suggested talking points to help make the connection between Holi and this month’s theme of wholeness. </w:t>
      </w:r>
    </w:p>
    <w:p w:rsidR="006D0FC8" w:rsidRPr="00255315" w:rsidRDefault="006D0FC8">
      <w:pPr>
        <w:rPr>
          <w:rFonts w:asciiTheme="majorHAnsi" w:hAnsiTheme="majorHAnsi" w:cstheme="majorHAnsi"/>
        </w:rPr>
      </w:pPr>
    </w:p>
    <w:p w:rsidR="006D0FC8" w:rsidRPr="00255315" w:rsidRDefault="00255315">
      <w:pPr>
        <w:numPr>
          <w:ilvl w:val="0"/>
          <w:numId w:val="44"/>
        </w:numPr>
        <w:rPr>
          <w:rFonts w:asciiTheme="majorHAnsi" w:hAnsiTheme="majorHAnsi" w:cstheme="majorHAnsi"/>
        </w:rPr>
      </w:pPr>
      <w:r w:rsidRPr="00255315">
        <w:rPr>
          <w:rFonts w:asciiTheme="majorHAnsi" w:hAnsiTheme="majorHAnsi" w:cstheme="majorHAnsi"/>
        </w:rPr>
        <w:t xml:space="preserve">Holi is not just about reassuring people that good will triumph over evil. </w:t>
      </w:r>
    </w:p>
    <w:p w:rsidR="006D0FC8" w:rsidRPr="00255315" w:rsidRDefault="00255315">
      <w:pPr>
        <w:numPr>
          <w:ilvl w:val="0"/>
          <w:numId w:val="44"/>
        </w:numPr>
        <w:rPr>
          <w:rFonts w:asciiTheme="majorHAnsi" w:hAnsiTheme="majorHAnsi" w:cstheme="majorHAnsi"/>
        </w:rPr>
      </w:pPr>
      <w:r w:rsidRPr="00255315">
        <w:rPr>
          <w:rFonts w:asciiTheme="majorHAnsi" w:hAnsiTheme="majorHAnsi" w:cstheme="majorHAnsi"/>
        </w:rPr>
        <w:t xml:space="preserve">It’s also a reminder that one has to give themselves over fully </w:t>
      </w:r>
      <w:r w:rsidRPr="00255315">
        <w:rPr>
          <w:rFonts w:asciiTheme="majorHAnsi" w:hAnsiTheme="majorHAnsi" w:cstheme="majorHAnsi"/>
          <w:i/>
        </w:rPr>
        <w:t>and wholly</w:t>
      </w:r>
      <w:r w:rsidRPr="00255315">
        <w:rPr>
          <w:rFonts w:asciiTheme="majorHAnsi" w:hAnsiTheme="majorHAnsi" w:cstheme="majorHAnsi"/>
        </w:rPr>
        <w:t xml:space="preserve"> to the good for it to triumph. Think of the story of </w:t>
      </w:r>
      <w:hyperlink r:id="rId88">
        <w:r w:rsidRPr="00255315">
          <w:rPr>
            <w:rFonts w:asciiTheme="majorHAnsi" w:hAnsiTheme="majorHAnsi" w:cstheme="majorHAnsi"/>
            <w:color w:val="1155CC"/>
            <w:u w:val="single"/>
          </w:rPr>
          <w:t>Holika and Prahlad</w:t>
        </w:r>
      </w:hyperlink>
      <w:r w:rsidRPr="00255315">
        <w:rPr>
          <w:rFonts w:asciiTheme="majorHAnsi" w:hAnsiTheme="majorHAnsi" w:cstheme="majorHAnsi"/>
        </w:rPr>
        <w:t>. Prahlad’s devotion saved him.</w:t>
      </w:r>
    </w:p>
    <w:p w:rsidR="006D0FC8" w:rsidRPr="00255315" w:rsidRDefault="00255315">
      <w:pPr>
        <w:numPr>
          <w:ilvl w:val="0"/>
          <w:numId w:val="44"/>
        </w:numPr>
        <w:rPr>
          <w:rFonts w:asciiTheme="majorHAnsi" w:hAnsiTheme="majorHAnsi" w:cstheme="majorHAnsi"/>
        </w:rPr>
      </w:pPr>
      <w:r w:rsidRPr="00255315">
        <w:rPr>
          <w:rFonts w:asciiTheme="majorHAnsi" w:hAnsiTheme="majorHAnsi" w:cstheme="majorHAnsi"/>
        </w:rPr>
        <w:t>So in a sense, when people splash the colors on themselves, they are giving their whole selves over to goodness. They are immersing themselves in the values that these colors represent.</w:t>
      </w:r>
    </w:p>
    <w:p w:rsidR="006D0FC8" w:rsidRPr="00255315" w:rsidRDefault="00255315">
      <w:pPr>
        <w:numPr>
          <w:ilvl w:val="0"/>
          <w:numId w:val="44"/>
        </w:numPr>
        <w:rPr>
          <w:rFonts w:asciiTheme="majorHAnsi" w:hAnsiTheme="majorHAnsi" w:cstheme="majorHAnsi"/>
        </w:rPr>
      </w:pPr>
      <w:r w:rsidRPr="00255315">
        <w:rPr>
          <w:rFonts w:asciiTheme="majorHAnsi" w:hAnsiTheme="majorHAnsi" w:cstheme="majorHAnsi"/>
        </w:rPr>
        <w:t xml:space="preserve">So what values do you want to give your whole self to? </w:t>
      </w:r>
    </w:p>
    <w:p w:rsidR="006D0FC8" w:rsidRPr="00255315" w:rsidRDefault="00255315">
      <w:pPr>
        <w:numPr>
          <w:ilvl w:val="0"/>
          <w:numId w:val="44"/>
        </w:numPr>
        <w:rPr>
          <w:rFonts w:asciiTheme="majorHAnsi" w:hAnsiTheme="majorHAnsi" w:cstheme="majorHAnsi"/>
        </w:rPr>
      </w:pPr>
      <w:r w:rsidRPr="00255315">
        <w:rPr>
          <w:rFonts w:asciiTheme="majorHAnsi" w:hAnsiTheme="majorHAnsi" w:cstheme="majorHAnsi"/>
        </w:rPr>
        <w:t>Let’s not just think about this. Let’s do it with the following activity...</w:t>
      </w:r>
    </w:p>
    <w:p w:rsidR="006D0FC8" w:rsidRPr="00255315" w:rsidRDefault="006D0FC8">
      <w:pPr>
        <w:rPr>
          <w:rFonts w:asciiTheme="majorHAnsi" w:hAnsiTheme="majorHAnsi" w:cstheme="majorHAnsi"/>
        </w:rPr>
      </w:pPr>
    </w:p>
    <w:p w:rsidR="006D0FC8" w:rsidRPr="00255315" w:rsidRDefault="00255315">
      <w:pPr>
        <w:pStyle w:val="Heading3"/>
        <w:rPr>
          <w:rFonts w:asciiTheme="majorHAnsi" w:eastAsia="Calibri" w:hAnsiTheme="majorHAnsi" w:cstheme="majorHAnsi"/>
          <w:u w:val="single"/>
        </w:rPr>
      </w:pPr>
      <w:bookmarkStart w:id="95" w:name="_av9wi3dr4asj" w:colFirst="0" w:colLast="0"/>
      <w:bookmarkEnd w:id="95"/>
      <w:r w:rsidRPr="00255315">
        <w:rPr>
          <w:rFonts w:asciiTheme="majorHAnsi" w:hAnsiTheme="majorHAnsi" w:cstheme="majorHAnsi"/>
        </w:rPr>
        <w:t xml:space="preserve">Engage: </w:t>
      </w:r>
      <w:r w:rsidRPr="00255315">
        <w:rPr>
          <w:rFonts w:asciiTheme="majorHAnsi" w:eastAsia="Calibri" w:hAnsiTheme="majorHAnsi" w:cstheme="majorHAnsi"/>
          <w:u w:val="single"/>
        </w:rPr>
        <w:t>“Putting on the Colors of Goodness that Overcomes Evil”</w:t>
      </w:r>
    </w:p>
    <w:p w:rsidR="006D0FC8" w:rsidRPr="00255315" w:rsidRDefault="006D0FC8">
      <w:pPr>
        <w:rPr>
          <w:rFonts w:asciiTheme="majorHAnsi" w:eastAsia="Calibri" w:hAnsiTheme="majorHAnsi" w:cstheme="majorHAnsi"/>
        </w:rPr>
      </w:pPr>
    </w:p>
    <w:p w:rsidR="006D0FC8" w:rsidRPr="00255315" w:rsidRDefault="00255315">
      <w:pPr>
        <w:numPr>
          <w:ilvl w:val="0"/>
          <w:numId w:val="11"/>
        </w:numPr>
        <w:rPr>
          <w:rFonts w:asciiTheme="majorHAnsi" w:eastAsia="Calibri" w:hAnsiTheme="majorHAnsi" w:cstheme="majorHAnsi"/>
        </w:rPr>
      </w:pPr>
      <w:r w:rsidRPr="00255315">
        <w:rPr>
          <w:rFonts w:asciiTheme="majorHAnsi" w:eastAsia="Calibri" w:hAnsiTheme="majorHAnsi" w:cstheme="majorHAnsi"/>
        </w:rPr>
        <w:t>Purchase and bring in washable markers of all the below list of colors.</w:t>
      </w:r>
    </w:p>
    <w:p w:rsidR="006D0FC8" w:rsidRPr="00255315" w:rsidRDefault="00255315">
      <w:pPr>
        <w:numPr>
          <w:ilvl w:val="0"/>
          <w:numId w:val="11"/>
        </w:numPr>
        <w:rPr>
          <w:rFonts w:asciiTheme="majorHAnsi" w:eastAsia="Calibri" w:hAnsiTheme="majorHAnsi" w:cstheme="majorHAnsi"/>
        </w:rPr>
      </w:pPr>
      <w:r w:rsidRPr="00255315">
        <w:rPr>
          <w:rFonts w:asciiTheme="majorHAnsi" w:eastAsia="Calibri" w:hAnsiTheme="majorHAnsi" w:cstheme="majorHAnsi"/>
        </w:rPr>
        <w:t>Set a card in front of each set of colors that names the value it represents. (see the list below)</w:t>
      </w:r>
    </w:p>
    <w:p w:rsidR="006D0FC8" w:rsidRPr="00255315" w:rsidRDefault="00255315">
      <w:pPr>
        <w:numPr>
          <w:ilvl w:val="0"/>
          <w:numId w:val="11"/>
        </w:numPr>
        <w:rPr>
          <w:rFonts w:asciiTheme="majorHAnsi" w:eastAsia="Calibri" w:hAnsiTheme="majorHAnsi" w:cstheme="majorHAnsi"/>
        </w:rPr>
      </w:pPr>
      <w:r w:rsidRPr="00255315">
        <w:rPr>
          <w:rFonts w:asciiTheme="majorHAnsi" w:eastAsia="Calibri" w:hAnsiTheme="majorHAnsi" w:cstheme="majorHAnsi"/>
        </w:rPr>
        <w:t>Invite the youth to decorate one of their hands in the colors and values of their choice, asking them to think about the value they want to hold on to the most in their lives, the value they want</w:t>
      </w:r>
      <w:r w:rsidRPr="00255315">
        <w:rPr>
          <w:rFonts w:asciiTheme="majorHAnsi" w:hAnsiTheme="majorHAnsi" w:cstheme="majorHAnsi"/>
        </w:rPr>
        <w:t xml:space="preserve"> to give their whole self to.</w:t>
      </w:r>
      <w:r w:rsidRPr="00255315">
        <w:rPr>
          <w:rFonts w:asciiTheme="majorHAnsi" w:eastAsia="Calibri" w:hAnsiTheme="majorHAnsi" w:cstheme="majorHAnsi"/>
        </w:rPr>
        <w:t xml:space="preserve"> </w:t>
      </w:r>
    </w:p>
    <w:p w:rsidR="006D0FC8" w:rsidRPr="00255315" w:rsidRDefault="00255315">
      <w:pPr>
        <w:numPr>
          <w:ilvl w:val="0"/>
          <w:numId w:val="11"/>
        </w:numPr>
        <w:rPr>
          <w:rFonts w:asciiTheme="majorHAnsi" w:eastAsia="Calibri" w:hAnsiTheme="majorHAnsi" w:cstheme="majorHAnsi"/>
        </w:rPr>
      </w:pPr>
      <w:r w:rsidRPr="00255315">
        <w:rPr>
          <w:rFonts w:asciiTheme="majorHAnsi" w:eastAsia="Calibri" w:hAnsiTheme="majorHAnsi" w:cstheme="majorHAnsi"/>
        </w:rPr>
        <w:t>While the youth are painting their hands, consider playing some of this music in the background or on a screen:</w:t>
      </w:r>
    </w:p>
    <w:p w:rsidR="006D0FC8" w:rsidRPr="00255315" w:rsidRDefault="00255315">
      <w:pPr>
        <w:numPr>
          <w:ilvl w:val="1"/>
          <w:numId w:val="11"/>
        </w:numPr>
        <w:rPr>
          <w:rFonts w:asciiTheme="majorHAnsi" w:eastAsia="Calibri" w:hAnsiTheme="majorHAnsi" w:cstheme="majorHAnsi"/>
        </w:rPr>
      </w:pPr>
      <w:r w:rsidRPr="00255315">
        <w:rPr>
          <w:rFonts w:asciiTheme="majorHAnsi" w:eastAsia="Calibri" w:hAnsiTheme="majorHAnsi" w:cstheme="majorHAnsi"/>
        </w:rPr>
        <w:t>Coldplay - Hymn For The Weekend (Official Video)</w:t>
      </w:r>
    </w:p>
    <w:p w:rsidR="006D0FC8" w:rsidRPr="00255315" w:rsidRDefault="008822EC">
      <w:pPr>
        <w:ind w:left="720" w:firstLine="720"/>
        <w:rPr>
          <w:rFonts w:asciiTheme="majorHAnsi" w:hAnsiTheme="majorHAnsi" w:cstheme="majorHAnsi"/>
        </w:rPr>
      </w:pPr>
      <w:hyperlink r:id="rId89">
        <w:r w:rsidR="00255315" w:rsidRPr="00255315">
          <w:rPr>
            <w:rFonts w:asciiTheme="majorHAnsi" w:eastAsia="Calibri" w:hAnsiTheme="majorHAnsi" w:cstheme="majorHAnsi"/>
            <w:color w:val="1155CC"/>
            <w:u w:val="single"/>
          </w:rPr>
          <w:t>https://www.youtube.com/watch?time_continue=111&amp;v=YykjpeuMNEk</w:t>
        </w:r>
      </w:hyperlink>
      <w:r w:rsidR="00255315" w:rsidRPr="00255315">
        <w:rPr>
          <w:rFonts w:asciiTheme="majorHAnsi" w:eastAsia="Calibri" w:hAnsiTheme="majorHAnsi" w:cstheme="majorHAnsi"/>
        </w:rPr>
        <w:t xml:space="preserve"> </w:t>
      </w:r>
    </w:p>
    <w:p w:rsidR="006D0FC8" w:rsidRPr="00255315" w:rsidRDefault="00255315">
      <w:pPr>
        <w:numPr>
          <w:ilvl w:val="1"/>
          <w:numId w:val="1"/>
        </w:numPr>
        <w:rPr>
          <w:rFonts w:asciiTheme="majorHAnsi" w:eastAsia="Calibri" w:hAnsiTheme="majorHAnsi" w:cstheme="majorHAnsi"/>
        </w:rPr>
      </w:pPr>
      <w:r w:rsidRPr="00255315">
        <w:rPr>
          <w:rFonts w:asciiTheme="majorHAnsi" w:eastAsia="Calibri" w:hAnsiTheme="majorHAnsi" w:cstheme="majorHAnsi"/>
        </w:rPr>
        <w:t>Holi Bollywood Party Songs:</w:t>
      </w:r>
    </w:p>
    <w:p w:rsidR="00255315" w:rsidRDefault="008822EC">
      <w:pPr>
        <w:ind w:left="720" w:firstLine="720"/>
        <w:rPr>
          <w:rFonts w:asciiTheme="majorHAnsi" w:eastAsia="Calibri" w:hAnsiTheme="majorHAnsi" w:cstheme="majorHAnsi"/>
        </w:rPr>
      </w:pPr>
      <w:hyperlink r:id="rId90">
        <w:r w:rsidR="00255315" w:rsidRPr="00255315">
          <w:rPr>
            <w:rFonts w:asciiTheme="majorHAnsi" w:eastAsia="Calibri" w:hAnsiTheme="majorHAnsi" w:cstheme="majorHAnsi"/>
            <w:color w:val="1155CC"/>
            <w:u w:val="single"/>
          </w:rPr>
          <w:t>https://www.youtube.com/watch?v=iWBgo5yn-48</w:t>
        </w:r>
      </w:hyperlink>
      <w:r w:rsidR="00255315" w:rsidRPr="00255315">
        <w:rPr>
          <w:rFonts w:asciiTheme="majorHAnsi" w:eastAsia="Calibri" w:hAnsiTheme="majorHAnsi" w:cstheme="majorHAnsi"/>
        </w:rPr>
        <w:t xml:space="preserve"> </w:t>
      </w:r>
    </w:p>
    <w:p w:rsidR="00255315" w:rsidRDefault="00255315">
      <w:pPr>
        <w:rPr>
          <w:rFonts w:asciiTheme="majorHAnsi" w:eastAsia="Calibri" w:hAnsiTheme="majorHAnsi" w:cstheme="majorHAnsi"/>
        </w:rPr>
      </w:pPr>
      <w:r>
        <w:rPr>
          <w:rFonts w:asciiTheme="majorHAnsi" w:eastAsia="Calibri" w:hAnsiTheme="majorHAnsi" w:cstheme="majorHAnsi"/>
        </w:rPr>
        <w:br w:type="page"/>
      </w:r>
    </w:p>
    <w:p w:rsidR="006D0FC8" w:rsidRPr="00255315" w:rsidRDefault="00255315">
      <w:pPr>
        <w:rPr>
          <w:rFonts w:asciiTheme="majorHAnsi" w:eastAsia="Calibri" w:hAnsiTheme="majorHAnsi" w:cstheme="majorHAnsi"/>
          <w:color w:val="2E2D2D"/>
          <w:sz w:val="23"/>
          <w:szCs w:val="23"/>
          <w:highlight w:val="white"/>
        </w:rPr>
      </w:pPr>
      <w:r w:rsidRPr="00255315">
        <w:rPr>
          <w:rFonts w:asciiTheme="majorHAnsi" w:eastAsia="Calibri" w:hAnsiTheme="majorHAnsi" w:cstheme="majorHAnsi"/>
        </w:rPr>
        <w:lastRenderedPageBreak/>
        <w:tab/>
      </w:r>
      <w:r w:rsidRPr="00255315">
        <w:rPr>
          <w:rFonts w:asciiTheme="majorHAnsi" w:eastAsia="Calibri" w:hAnsiTheme="majorHAnsi" w:cstheme="majorHAnsi"/>
          <w:u w:val="single"/>
        </w:rPr>
        <w:t>List of Colors and Their Meaning:</w:t>
      </w:r>
    </w:p>
    <w:p w:rsidR="006D0FC8" w:rsidRPr="00255315" w:rsidRDefault="00255315">
      <w:pPr>
        <w:numPr>
          <w:ilvl w:val="0"/>
          <w:numId w:val="25"/>
        </w:numPr>
        <w:rPr>
          <w:rFonts w:asciiTheme="majorHAnsi" w:eastAsia="Calibri" w:hAnsiTheme="majorHAnsi" w:cstheme="majorHAnsi"/>
          <w:color w:val="2E2D2D"/>
          <w:sz w:val="23"/>
          <w:szCs w:val="23"/>
          <w:highlight w:val="white"/>
        </w:rPr>
      </w:pPr>
      <w:r w:rsidRPr="00255315">
        <w:rPr>
          <w:rFonts w:asciiTheme="majorHAnsi" w:eastAsia="Calibri" w:hAnsiTheme="majorHAnsi" w:cstheme="majorHAnsi"/>
          <w:color w:val="2E2D2D"/>
          <w:sz w:val="23"/>
          <w:szCs w:val="23"/>
          <w:highlight w:val="white"/>
        </w:rPr>
        <w:t>Red - Love Purity and fierceness and energy of love</w:t>
      </w:r>
    </w:p>
    <w:p w:rsidR="006D0FC8" w:rsidRPr="00255315" w:rsidRDefault="00255315">
      <w:pPr>
        <w:numPr>
          <w:ilvl w:val="0"/>
          <w:numId w:val="25"/>
        </w:numPr>
        <w:rPr>
          <w:rFonts w:asciiTheme="majorHAnsi" w:eastAsia="Calibri" w:hAnsiTheme="majorHAnsi" w:cstheme="majorHAnsi"/>
          <w:color w:val="2E2D2D"/>
          <w:sz w:val="23"/>
          <w:szCs w:val="23"/>
          <w:highlight w:val="white"/>
        </w:rPr>
      </w:pPr>
      <w:r w:rsidRPr="00255315">
        <w:rPr>
          <w:rFonts w:asciiTheme="majorHAnsi" w:eastAsia="Calibri" w:hAnsiTheme="majorHAnsi" w:cstheme="majorHAnsi"/>
          <w:color w:val="2E2D2D"/>
          <w:sz w:val="23"/>
          <w:szCs w:val="23"/>
          <w:highlight w:val="white"/>
        </w:rPr>
        <w:t>Pink - Friendliness</w:t>
      </w:r>
    </w:p>
    <w:p w:rsidR="006D0FC8" w:rsidRPr="00255315" w:rsidRDefault="00255315">
      <w:pPr>
        <w:numPr>
          <w:ilvl w:val="0"/>
          <w:numId w:val="25"/>
        </w:numPr>
        <w:rPr>
          <w:rFonts w:asciiTheme="majorHAnsi" w:eastAsia="Calibri" w:hAnsiTheme="majorHAnsi" w:cstheme="majorHAnsi"/>
          <w:color w:val="2E2D2D"/>
          <w:sz w:val="23"/>
          <w:szCs w:val="23"/>
          <w:highlight w:val="white"/>
        </w:rPr>
      </w:pPr>
      <w:r w:rsidRPr="00255315">
        <w:rPr>
          <w:rFonts w:asciiTheme="majorHAnsi" w:eastAsia="Calibri" w:hAnsiTheme="majorHAnsi" w:cstheme="majorHAnsi"/>
          <w:color w:val="2E2D2D"/>
          <w:sz w:val="23"/>
          <w:szCs w:val="23"/>
          <w:highlight w:val="white"/>
        </w:rPr>
        <w:t>Green - Happiness, vitality and positive energy</w:t>
      </w:r>
    </w:p>
    <w:p w:rsidR="006D0FC8" w:rsidRPr="00255315" w:rsidRDefault="00255315">
      <w:pPr>
        <w:numPr>
          <w:ilvl w:val="0"/>
          <w:numId w:val="25"/>
        </w:numPr>
        <w:rPr>
          <w:rFonts w:asciiTheme="majorHAnsi" w:eastAsia="Calibri" w:hAnsiTheme="majorHAnsi" w:cstheme="majorHAnsi"/>
          <w:color w:val="2E2D2D"/>
          <w:sz w:val="23"/>
          <w:szCs w:val="23"/>
          <w:highlight w:val="white"/>
        </w:rPr>
      </w:pPr>
      <w:r w:rsidRPr="00255315">
        <w:rPr>
          <w:rFonts w:asciiTheme="majorHAnsi" w:eastAsia="Calibri" w:hAnsiTheme="majorHAnsi" w:cstheme="majorHAnsi"/>
          <w:color w:val="2E2D2D"/>
          <w:sz w:val="23"/>
          <w:szCs w:val="23"/>
          <w:highlight w:val="white"/>
        </w:rPr>
        <w:t>Blue -   Bravery and strength</w:t>
      </w:r>
    </w:p>
    <w:p w:rsidR="006D0FC8" w:rsidRPr="00255315" w:rsidRDefault="00255315">
      <w:pPr>
        <w:numPr>
          <w:ilvl w:val="0"/>
          <w:numId w:val="25"/>
        </w:numPr>
        <w:rPr>
          <w:rFonts w:asciiTheme="majorHAnsi" w:eastAsia="Calibri" w:hAnsiTheme="majorHAnsi" w:cstheme="majorHAnsi"/>
          <w:color w:val="2E2D2D"/>
          <w:sz w:val="23"/>
          <w:szCs w:val="23"/>
          <w:highlight w:val="white"/>
        </w:rPr>
      </w:pPr>
      <w:r w:rsidRPr="00255315">
        <w:rPr>
          <w:rFonts w:asciiTheme="majorHAnsi" w:eastAsia="Calibri" w:hAnsiTheme="majorHAnsi" w:cstheme="majorHAnsi"/>
          <w:color w:val="2E2D2D"/>
          <w:sz w:val="23"/>
          <w:szCs w:val="23"/>
          <w:highlight w:val="white"/>
        </w:rPr>
        <w:t>Yellow - Knowledge and wisdom</w:t>
      </w:r>
    </w:p>
    <w:p w:rsidR="006D0FC8" w:rsidRPr="00255315" w:rsidRDefault="00255315">
      <w:pPr>
        <w:numPr>
          <w:ilvl w:val="0"/>
          <w:numId w:val="25"/>
        </w:numPr>
        <w:rPr>
          <w:rFonts w:asciiTheme="majorHAnsi" w:eastAsia="Calibri" w:hAnsiTheme="majorHAnsi" w:cstheme="majorHAnsi"/>
          <w:color w:val="2E2D2D"/>
          <w:sz w:val="23"/>
          <w:szCs w:val="23"/>
          <w:highlight w:val="white"/>
        </w:rPr>
      </w:pPr>
      <w:r w:rsidRPr="00255315">
        <w:rPr>
          <w:rFonts w:asciiTheme="majorHAnsi" w:eastAsia="Calibri" w:hAnsiTheme="majorHAnsi" w:cstheme="majorHAnsi"/>
          <w:color w:val="2E2D2D"/>
          <w:sz w:val="23"/>
          <w:szCs w:val="23"/>
          <w:highlight w:val="white"/>
        </w:rPr>
        <w:t>Pink   - Charisma and charm</w:t>
      </w:r>
    </w:p>
    <w:p w:rsidR="006D0FC8" w:rsidRPr="00255315" w:rsidRDefault="00255315">
      <w:pPr>
        <w:numPr>
          <w:ilvl w:val="0"/>
          <w:numId w:val="25"/>
        </w:numPr>
        <w:rPr>
          <w:rFonts w:asciiTheme="majorHAnsi" w:eastAsia="Calibri" w:hAnsiTheme="majorHAnsi" w:cstheme="majorHAnsi"/>
          <w:color w:val="2E2D2D"/>
          <w:sz w:val="23"/>
          <w:szCs w:val="23"/>
          <w:highlight w:val="white"/>
        </w:rPr>
      </w:pPr>
      <w:r w:rsidRPr="00255315">
        <w:rPr>
          <w:rFonts w:asciiTheme="majorHAnsi" w:eastAsia="Calibri" w:hAnsiTheme="majorHAnsi" w:cstheme="majorHAnsi"/>
          <w:color w:val="2E2D2D"/>
          <w:sz w:val="23"/>
          <w:szCs w:val="23"/>
          <w:highlight w:val="white"/>
        </w:rPr>
        <w:t>Orange - Faithfulness and belief</w:t>
      </w:r>
    </w:p>
    <w:p w:rsidR="006D0FC8" w:rsidRPr="00255315" w:rsidRDefault="00255315">
      <w:pPr>
        <w:numPr>
          <w:ilvl w:val="0"/>
          <w:numId w:val="25"/>
        </w:numPr>
        <w:rPr>
          <w:rFonts w:asciiTheme="majorHAnsi" w:eastAsia="Calibri" w:hAnsiTheme="majorHAnsi" w:cstheme="majorHAnsi"/>
          <w:color w:val="2E2D2D"/>
          <w:sz w:val="23"/>
          <w:szCs w:val="23"/>
          <w:highlight w:val="white"/>
        </w:rPr>
      </w:pPr>
      <w:r w:rsidRPr="00255315">
        <w:rPr>
          <w:rFonts w:asciiTheme="majorHAnsi" w:eastAsia="Calibri" w:hAnsiTheme="majorHAnsi" w:cstheme="majorHAnsi"/>
          <w:color w:val="2E2D2D"/>
          <w:sz w:val="23"/>
          <w:szCs w:val="23"/>
          <w:highlight w:val="white"/>
        </w:rPr>
        <w:t>Purple - Kindness and compassion</w:t>
      </w:r>
    </w:p>
    <w:p w:rsidR="006D0FC8" w:rsidRPr="00255315" w:rsidRDefault="006D0FC8">
      <w:pPr>
        <w:ind w:left="1440"/>
        <w:rPr>
          <w:rFonts w:asciiTheme="majorHAnsi" w:hAnsiTheme="majorHAnsi" w:cstheme="majorHAnsi"/>
          <w:color w:val="2E2D2D"/>
          <w:sz w:val="23"/>
          <w:szCs w:val="23"/>
          <w:highlight w:val="white"/>
        </w:rPr>
      </w:pPr>
    </w:p>
    <w:p w:rsidR="006D0FC8" w:rsidRPr="00255315" w:rsidRDefault="00255315">
      <w:pPr>
        <w:pStyle w:val="Title"/>
        <w:rPr>
          <w:rFonts w:asciiTheme="majorHAnsi" w:hAnsiTheme="majorHAnsi" w:cstheme="majorHAnsi"/>
        </w:rPr>
      </w:pPr>
      <w:bookmarkStart w:id="96" w:name="_yjcpcz46h10u" w:colFirst="0" w:colLast="0"/>
      <w:bookmarkEnd w:id="96"/>
      <w:r w:rsidRPr="00255315">
        <w:rPr>
          <w:rFonts w:asciiTheme="majorHAnsi" w:hAnsiTheme="majorHAnsi" w:cstheme="majorHAnsi"/>
        </w:rPr>
        <w:t>Sharing</w:t>
      </w:r>
    </w:p>
    <w:p w:rsidR="006D0FC8" w:rsidRPr="00255315" w:rsidRDefault="00255315">
      <w:pPr>
        <w:rPr>
          <w:rFonts w:asciiTheme="majorHAnsi" w:hAnsiTheme="majorHAnsi" w:cstheme="majorHAnsi"/>
        </w:rPr>
      </w:pPr>
      <w:r w:rsidRPr="00255315">
        <w:rPr>
          <w:rFonts w:asciiTheme="majorHAnsi" w:hAnsiTheme="majorHAnsi" w:cstheme="majorHAnsi"/>
        </w:rPr>
        <w:t>Invite the youth to share their decorated hands, which colors they picked and why.</w:t>
      </w:r>
    </w:p>
    <w:p w:rsidR="006D0FC8" w:rsidRPr="00255315" w:rsidRDefault="006D0FC8">
      <w:pPr>
        <w:pStyle w:val="Heading3"/>
        <w:rPr>
          <w:rFonts w:asciiTheme="majorHAnsi" w:hAnsiTheme="majorHAnsi" w:cstheme="majorHAnsi"/>
        </w:rPr>
      </w:pPr>
      <w:bookmarkStart w:id="97" w:name="_bv26cktrt8mo" w:colFirst="0" w:colLast="0"/>
      <w:bookmarkStart w:id="98" w:name="_fikbno2rn9pf" w:colFirst="0" w:colLast="0"/>
      <w:bookmarkEnd w:id="97"/>
      <w:bookmarkEnd w:id="98"/>
    </w:p>
    <w:p w:rsidR="006D0FC8" w:rsidRPr="00255315" w:rsidRDefault="00255315">
      <w:pPr>
        <w:pStyle w:val="Heading3"/>
        <w:rPr>
          <w:rFonts w:asciiTheme="majorHAnsi" w:eastAsia="Calibri" w:hAnsiTheme="majorHAnsi" w:cstheme="majorHAnsi"/>
        </w:rPr>
      </w:pPr>
      <w:bookmarkStart w:id="99" w:name="_w1if6lj9kkto" w:colFirst="0" w:colLast="0"/>
      <w:bookmarkEnd w:id="99"/>
      <w:r w:rsidRPr="00255315">
        <w:rPr>
          <w:rFonts w:asciiTheme="majorHAnsi" w:eastAsia="Calibri" w:hAnsiTheme="majorHAnsi" w:cstheme="majorHAnsi"/>
        </w:rPr>
        <w:t>Graffiti Board - Filling in the Gaps (3 min)</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Invite the youth to add a picture or word to the graffiti board, picking one thing that engaged them most about today’s session. What did they learn that they think is most important to add?</w:t>
      </w:r>
    </w:p>
    <w:p w:rsidR="006D0FC8" w:rsidRPr="00255315" w:rsidRDefault="006D0FC8">
      <w:pPr>
        <w:rPr>
          <w:rFonts w:asciiTheme="majorHAnsi" w:eastAsia="Calibri" w:hAnsiTheme="majorHAnsi" w:cstheme="majorHAnsi"/>
        </w:rPr>
      </w:pPr>
    </w:p>
    <w:p w:rsidR="006D0FC8" w:rsidRPr="00255315" w:rsidRDefault="00255315">
      <w:pPr>
        <w:pStyle w:val="Heading3"/>
        <w:rPr>
          <w:rFonts w:asciiTheme="majorHAnsi" w:eastAsia="Calibri" w:hAnsiTheme="majorHAnsi" w:cstheme="majorHAnsi"/>
          <w:b w:val="0"/>
          <w:sz w:val="22"/>
          <w:szCs w:val="22"/>
        </w:rPr>
      </w:pPr>
      <w:bookmarkStart w:id="100" w:name="_96kb0hvazuq7" w:colFirst="0" w:colLast="0"/>
      <w:bookmarkEnd w:id="100"/>
      <w:r w:rsidRPr="00255315">
        <w:rPr>
          <w:rFonts w:asciiTheme="majorHAnsi" w:eastAsia="Calibri" w:hAnsiTheme="majorHAnsi" w:cstheme="majorHAnsi"/>
          <w:b w:val="0"/>
          <w:sz w:val="22"/>
          <w:szCs w:val="22"/>
        </w:rPr>
        <w:t>Remember to use markers that are a different color than was used to fill or the board at the start of the session so you can continue to track learning over the sessions.</w:t>
      </w:r>
    </w:p>
    <w:p w:rsidR="006D0FC8" w:rsidRPr="00255315" w:rsidRDefault="006D0FC8">
      <w:pPr>
        <w:rPr>
          <w:rFonts w:asciiTheme="majorHAnsi" w:eastAsia="Calibri" w:hAnsiTheme="majorHAnsi" w:cstheme="majorHAnsi"/>
          <w:color w:val="FF0000"/>
          <w:sz w:val="28"/>
          <w:szCs w:val="28"/>
        </w:rPr>
      </w:pPr>
    </w:p>
    <w:p w:rsidR="006D0FC8" w:rsidRPr="00255315" w:rsidRDefault="00255315">
      <w:pPr>
        <w:pStyle w:val="Heading3"/>
        <w:rPr>
          <w:rFonts w:asciiTheme="majorHAnsi" w:eastAsia="Calibri" w:hAnsiTheme="majorHAnsi" w:cstheme="majorHAnsi"/>
        </w:rPr>
      </w:pPr>
      <w:bookmarkStart w:id="101" w:name="_haxxcwc3y69h" w:colFirst="0" w:colLast="0"/>
      <w:bookmarkEnd w:id="101"/>
      <w:r w:rsidRPr="00255315">
        <w:rPr>
          <w:rFonts w:asciiTheme="majorHAnsi" w:eastAsia="Calibri" w:hAnsiTheme="majorHAnsi" w:cstheme="majorHAnsi"/>
        </w:rPr>
        <w:t>Looking Ahead - What to do ahead of time or expect (5 min)</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Thank the youth for their participation this week. Note one thing that you particularly appreciated or enjoyed about the session you just did with them.</w:t>
      </w:r>
    </w:p>
    <w:p w:rsidR="006D0FC8" w:rsidRPr="00255315" w:rsidRDefault="006D0FC8">
      <w:pPr>
        <w:rPr>
          <w:rFonts w:asciiTheme="majorHAnsi" w:eastAsia="Calibri" w:hAnsiTheme="majorHAnsi" w:cstheme="majorHAnsi"/>
          <w:sz w:val="10"/>
          <w:szCs w:val="10"/>
        </w:rPr>
      </w:pP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 xml:space="preserve">Remind the youth that next week is THE VISIT! Share a bit about where you are going, go over logistics and stress any rules that will need observed-e.g., let them know about clothing expectations.   </w:t>
      </w:r>
    </w:p>
    <w:p w:rsidR="006D0FC8" w:rsidRPr="00255315" w:rsidRDefault="006D0FC8">
      <w:pPr>
        <w:rPr>
          <w:rFonts w:asciiTheme="majorHAnsi" w:eastAsia="Calibri" w:hAnsiTheme="majorHAnsi" w:cstheme="majorHAnsi"/>
          <w:color w:val="FF0000"/>
        </w:rPr>
      </w:pPr>
    </w:p>
    <w:p w:rsidR="006D0FC8" w:rsidRPr="00255315" w:rsidRDefault="00255315">
      <w:pPr>
        <w:pStyle w:val="Title"/>
        <w:ind w:left="720"/>
        <w:rPr>
          <w:rFonts w:asciiTheme="majorHAnsi" w:eastAsia="Calibri" w:hAnsiTheme="majorHAnsi" w:cstheme="majorHAnsi"/>
        </w:rPr>
      </w:pPr>
      <w:bookmarkStart w:id="102" w:name="_qkfjormvqsvn" w:colFirst="0" w:colLast="0"/>
      <w:bookmarkEnd w:id="102"/>
      <w:r w:rsidRPr="00255315">
        <w:rPr>
          <w:rFonts w:asciiTheme="majorHAnsi" w:eastAsia="Calibri" w:hAnsiTheme="majorHAnsi" w:cstheme="majorHAnsi"/>
        </w:rPr>
        <w:t>Tacking up our Eight Practices of Welcome</w:t>
      </w:r>
    </w:p>
    <w:p w:rsidR="006D0FC8" w:rsidRPr="00255315" w:rsidRDefault="00255315">
      <w:pPr>
        <w:ind w:left="720"/>
        <w:rPr>
          <w:rFonts w:asciiTheme="majorHAnsi" w:hAnsiTheme="majorHAnsi" w:cstheme="majorHAnsi"/>
        </w:rPr>
      </w:pPr>
      <w:r w:rsidRPr="00255315">
        <w:rPr>
          <w:rFonts w:asciiTheme="majorHAnsi" w:eastAsia="Calibri" w:hAnsiTheme="majorHAnsi" w:cstheme="majorHAnsi"/>
        </w:rPr>
        <w:t>Hand out the list of the Eight Practices of Welcome, Handout #1. Remind the youth that we are using them</w:t>
      </w:r>
      <w:r w:rsidRPr="00255315">
        <w:rPr>
          <w:rFonts w:asciiTheme="majorHAnsi" w:hAnsiTheme="majorHAnsi" w:cstheme="majorHAnsi"/>
        </w:rPr>
        <w:t xml:space="preserve"> </w:t>
      </w:r>
    </w:p>
    <w:p w:rsidR="006D0FC8" w:rsidRPr="00255315" w:rsidRDefault="00255315">
      <w:pPr>
        <w:ind w:left="720"/>
        <w:rPr>
          <w:rFonts w:asciiTheme="majorHAnsi" w:eastAsia="Calibri" w:hAnsiTheme="majorHAnsi" w:cstheme="majorHAnsi"/>
        </w:rPr>
      </w:pPr>
      <w:r w:rsidRPr="00255315">
        <w:rPr>
          <w:rFonts w:asciiTheme="majorHAnsi" w:eastAsia="Calibri" w:hAnsiTheme="majorHAnsi" w:cstheme="majorHAnsi"/>
        </w:rPr>
        <w:t xml:space="preserve">during our visit next </w:t>
      </w:r>
      <w:r w:rsidR="00D600DD" w:rsidRPr="00255315">
        <w:rPr>
          <w:rFonts w:asciiTheme="majorHAnsi" w:eastAsia="Calibri" w:hAnsiTheme="majorHAnsi" w:cstheme="majorHAnsi"/>
        </w:rPr>
        <w:t>week and</w:t>
      </w:r>
      <w:r w:rsidRPr="00255315">
        <w:rPr>
          <w:rFonts w:asciiTheme="majorHAnsi" w:eastAsia="Calibri" w:hAnsiTheme="majorHAnsi" w:cstheme="majorHAnsi"/>
        </w:rPr>
        <w:t xml:space="preserve"> will be reviewing how well we do. So ask them to please make time to think </w:t>
      </w:r>
    </w:p>
    <w:p w:rsidR="006D0FC8" w:rsidRPr="00255315" w:rsidRDefault="00255315">
      <w:pPr>
        <w:ind w:left="720"/>
        <w:rPr>
          <w:rFonts w:asciiTheme="majorHAnsi" w:eastAsia="Calibri" w:hAnsiTheme="majorHAnsi" w:cstheme="majorHAnsi"/>
        </w:rPr>
      </w:pPr>
      <w:r w:rsidRPr="00255315">
        <w:rPr>
          <w:rFonts w:asciiTheme="majorHAnsi" w:eastAsia="Calibri" w:hAnsiTheme="majorHAnsi" w:cstheme="majorHAnsi"/>
        </w:rPr>
        <w:t xml:space="preserve"> about them during the week. Which one do you particularly need to remember and work on for yourself.</w:t>
      </w:r>
    </w:p>
    <w:p w:rsidR="006D0FC8" w:rsidRPr="00255315" w:rsidRDefault="006D0FC8">
      <w:pPr>
        <w:ind w:left="720"/>
        <w:rPr>
          <w:rFonts w:asciiTheme="majorHAnsi" w:eastAsia="Calibri" w:hAnsiTheme="majorHAnsi" w:cstheme="majorHAnsi"/>
          <w:sz w:val="10"/>
          <w:szCs w:val="10"/>
        </w:rPr>
      </w:pPr>
    </w:p>
    <w:p w:rsidR="006D0FC8" w:rsidRPr="00255315" w:rsidRDefault="00255315">
      <w:pPr>
        <w:pStyle w:val="Title"/>
        <w:rPr>
          <w:rFonts w:asciiTheme="majorHAnsi" w:eastAsia="Calibri" w:hAnsiTheme="majorHAnsi" w:cstheme="majorHAnsi"/>
        </w:rPr>
      </w:pPr>
      <w:bookmarkStart w:id="103" w:name="_xr22onybj80v" w:colFirst="0" w:colLast="0"/>
      <w:bookmarkEnd w:id="103"/>
      <w:r w:rsidRPr="00255315">
        <w:rPr>
          <w:rFonts w:asciiTheme="majorHAnsi" w:eastAsia="Calibri" w:hAnsiTheme="majorHAnsi" w:cstheme="majorHAnsi"/>
        </w:rPr>
        <w:t>Choosing an Interview Question (either now, or before you leave for your visit on Summit Sunday)</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 xml:space="preserve">If you are able to include a conversation with a leader as part of your visit, we suggest that you bring questions for the youth to ask. We have included the Interview Questions at the end of this packet as part of the preparation for the visit, labeled Handout #2. We suggest that you ask the youth which question they would like to ask. Be flexible to allow youth to ask their own questions, paraphrase the question from the Handout in their own words, or ask it straight out. </w:t>
      </w:r>
    </w:p>
    <w:p w:rsidR="006D0FC8" w:rsidRDefault="00255315">
      <w:pPr>
        <w:rPr>
          <w:rFonts w:asciiTheme="majorHAnsi" w:eastAsia="Calibri" w:hAnsiTheme="majorHAnsi" w:cstheme="majorHAnsi"/>
          <w:i/>
        </w:rPr>
      </w:pPr>
      <w:r w:rsidRPr="00255315">
        <w:rPr>
          <w:rFonts w:asciiTheme="majorHAnsi" w:eastAsia="Calibri" w:hAnsiTheme="majorHAnsi" w:cstheme="majorHAnsi"/>
          <w:i/>
        </w:rPr>
        <w:t>(Remember that we also recommend sending the list of questions ahead of time to the faith leaders you are going to interview. This will allow them to prepare. You might also want to let them know that the youth will be taking turns asking their favorite questions from the list or ones they have generated themselves.)</w:t>
      </w:r>
    </w:p>
    <w:p w:rsidR="00255315" w:rsidRPr="00255315" w:rsidRDefault="00255315">
      <w:pPr>
        <w:rPr>
          <w:rFonts w:asciiTheme="majorHAnsi" w:eastAsia="Calibri" w:hAnsiTheme="majorHAnsi" w:cstheme="majorHAnsi"/>
          <w:sz w:val="28"/>
          <w:szCs w:val="28"/>
        </w:rPr>
      </w:pPr>
    </w:p>
    <w:p w:rsidR="006D0FC8" w:rsidRPr="00255315" w:rsidRDefault="00255315">
      <w:pPr>
        <w:pStyle w:val="Heading3"/>
        <w:rPr>
          <w:rFonts w:asciiTheme="majorHAnsi" w:eastAsia="Calibri" w:hAnsiTheme="majorHAnsi" w:cstheme="majorHAnsi"/>
          <w:i/>
          <w:sz w:val="22"/>
          <w:szCs w:val="22"/>
        </w:rPr>
      </w:pPr>
      <w:bookmarkStart w:id="104" w:name="_511fq7gmcdp7" w:colFirst="0" w:colLast="0"/>
      <w:bookmarkEnd w:id="104"/>
      <w:r w:rsidRPr="00255315">
        <w:rPr>
          <w:rFonts w:asciiTheme="majorHAnsi" w:eastAsia="Calibri" w:hAnsiTheme="majorHAnsi" w:cstheme="majorHAnsi"/>
        </w:rPr>
        <w:t>Closing Words (1 min.)</w:t>
      </w:r>
    </w:p>
    <w:p w:rsidR="00255315" w:rsidRDefault="00255315">
      <w:pPr>
        <w:rPr>
          <w:rFonts w:asciiTheme="majorHAnsi" w:eastAsia="Calibri" w:hAnsiTheme="majorHAnsi" w:cstheme="majorHAnsi"/>
        </w:rPr>
      </w:pPr>
      <w:r w:rsidRPr="00255315">
        <w:rPr>
          <w:rFonts w:asciiTheme="majorHAnsi" w:eastAsia="Calibri" w:hAnsiTheme="majorHAnsi" w:cstheme="majorHAnsi"/>
        </w:rPr>
        <w:t xml:space="preserve">“In the days ahead, </w:t>
      </w:r>
      <w:r w:rsidRPr="00255315">
        <w:rPr>
          <w:rFonts w:asciiTheme="majorHAnsi" w:eastAsia="Calibri" w:hAnsiTheme="majorHAnsi" w:cstheme="majorHAnsi"/>
          <w:b/>
          <w:u w:val="single"/>
        </w:rPr>
        <w:t>May the ropes be with you.</w:t>
      </w:r>
      <w:r w:rsidRPr="00255315">
        <w:rPr>
          <w:rFonts w:asciiTheme="majorHAnsi" w:eastAsia="Calibri" w:hAnsiTheme="majorHAnsi" w:cstheme="majorHAnsi"/>
        </w:rPr>
        <w:t xml:space="preserve"> May we stay close to our deepest and truest selves. May we keep connected to each other. And may we remember to lean into life’s joy. Blessed be. Amen”</w:t>
      </w:r>
      <w:r>
        <w:rPr>
          <w:rFonts w:asciiTheme="majorHAnsi" w:eastAsia="Calibri" w:hAnsiTheme="majorHAnsi" w:cstheme="majorHAnsi"/>
        </w:rPr>
        <w:br w:type="page"/>
      </w:r>
    </w:p>
    <w:p w:rsidR="006D0FC8" w:rsidRPr="00255315" w:rsidRDefault="00255315">
      <w:pPr>
        <w:pStyle w:val="Heading2"/>
        <w:rPr>
          <w:rFonts w:asciiTheme="majorHAnsi" w:eastAsia="Calibri" w:hAnsiTheme="majorHAnsi" w:cstheme="majorHAnsi"/>
          <w:sz w:val="44"/>
          <w:szCs w:val="44"/>
        </w:rPr>
      </w:pPr>
      <w:bookmarkStart w:id="105" w:name="_sqyw64" w:colFirst="0" w:colLast="0"/>
      <w:bookmarkStart w:id="106" w:name="_42ddq1a" w:colFirst="0" w:colLast="0"/>
      <w:bookmarkStart w:id="107" w:name="week03"/>
      <w:bookmarkEnd w:id="105"/>
      <w:bookmarkEnd w:id="106"/>
      <w:r w:rsidRPr="00255315">
        <w:rPr>
          <w:rFonts w:asciiTheme="majorHAnsi" w:eastAsia="Calibri" w:hAnsiTheme="majorHAnsi" w:cstheme="majorHAnsi"/>
          <w:sz w:val="44"/>
          <w:szCs w:val="44"/>
        </w:rPr>
        <w:lastRenderedPageBreak/>
        <w:t>Week 3</w:t>
      </w:r>
    </w:p>
    <w:p w:rsidR="006D0FC8" w:rsidRPr="00255315" w:rsidRDefault="00255315">
      <w:pPr>
        <w:pStyle w:val="Heading2"/>
        <w:rPr>
          <w:rFonts w:asciiTheme="majorHAnsi" w:eastAsia="Calibri" w:hAnsiTheme="majorHAnsi" w:cstheme="majorHAnsi"/>
          <w:sz w:val="44"/>
          <w:szCs w:val="44"/>
        </w:rPr>
      </w:pPr>
      <w:bookmarkStart w:id="108" w:name="_2hio093" w:colFirst="0" w:colLast="0"/>
      <w:bookmarkEnd w:id="107"/>
      <w:bookmarkEnd w:id="108"/>
      <w:r w:rsidRPr="00255315">
        <w:rPr>
          <w:rFonts w:asciiTheme="majorHAnsi" w:eastAsia="Calibri" w:hAnsiTheme="majorHAnsi" w:cstheme="majorHAnsi"/>
          <w:sz w:val="44"/>
          <w:szCs w:val="44"/>
        </w:rPr>
        <w:t>Summit Day</w:t>
      </w:r>
    </w:p>
    <w:p w:rsidR="006D0FC8" w:rsidRPr="00255315" w:rsidRDefault="00255315">
      <w:pPr>
        <w:pStyle w:val="Heading2"/>
        <w:rPr>
          <w:rFonts w:asciiTheme="majorHAnsi" w:eastAsia="Calibri" w:hAnsiTheme="majorHAnsi" w:cstheme="majorHAnsi"/>
          <w:sz w:val="24"/>
          <w:szCs w:val="24"/>
        </w:rPr>
      </w:pPr>
      <w:bookmarkStart w:id="109" w:name="_wnyagw" w:colFirst="0" w:colLast="0"/>
      <w:bookmarkEnd w:id="109"/>
      <w:r w:rsidRPr="00255315">
        <w:rPr>
          <w:rFonts w:asciiTheme="majorHAnsi" w:eastAsia="Calibri" w:hAnsiTheme="majorHAnsi" w:cstheme="majorHAnsi"/>
          <w:sz w:val="24"/>
          <w:szCs w:val="24"/>
        </w:rPr>
        <w:t>(The Visit)</w:t>
      </w:r>
    </w:p>
    <w:p w:rsidR="006D0FC8" w:rsidRPr="00255315" w:rsidRDefault="006D0FC8">
      <w:pPr>
        <w:pStyle w:val="Heading2"/>
        <w:rPr>
          <w:rFonts w:asciiTheme="majorHAnsi" w:eastAsia="Calibri" w:hAnsiTheme="majorHAnsi" w:cstheme="majorHAnsi"/>
          <w:color w:val="FF0000"/>
        </w:rPr>
      </w:pPr>
      <w:bookmarkStart w:id="110" w:name="_3gnlt4p" w:colFirst="0" w:colLast="0"/>
      <w:bookmarkEnd w:id="110"/>
    </w:p>
    <w:p w:rsidR="006D0FC8" w:rsidRPr="00255315" w:rsidRDefault="00255315">
      <w:pPr>
        <w:pStyle w:val="Heading2"/>
        <w:rPr>
          <w:rFonts w:asciiTheme="majorHAnsi" w:eastAsia="Calibri" w:hAnsiTheme="majorHAnsi" w:cstheme="majorHAnsi"/>
        </w:rPr>
      </w:pPr>
      <w:bookmarkStart w:id="111" w:name="_1vsw3ci" w:colFirst="0" w:colLast="0"/>
      <w:bookmarkEnd w:id="111"/>
      <w:r w:rsidRPr="00255315">
        <w:rPr>
          <w:rFonts w:asciiTheme="majorHAnsi" w:eastAsia="Calibri" w:hAnsiTheme="majorHAnsi" w:cstheme="majorHAnsi"/>
        </w:rPr>
        <w:t>Purpose</w:t>
      </w:r>
    </w:p>
    <w:p w:rsidR="006D0FC8" w:rsidRPr="00255315" w:rsidRDefault="00255315">
      <w:pPr>
        <w:numPr>
          <w:ilvl w:val="0"/>
          <w:numId w:val="46"/>
        </w:numPr>
        <w:rPr>
          <w:rFonts w:asciiTheme="majorHAnsi" w:eastAsia="Calibri" w:hAnsiTheme="majorHAnsi" w:cstheme="majorHAnsi"/>
        </w:rPr>
      </w:pPr>
      <w:r w:rsidRPr="00255315">
        <w:rPr>
          <w:rFonts w:asciiTheme="majorHAnsi" w:eastAsia="Calibri" w:hAnsiTheme="majorHAnsi" w:cstheme="majorHAnsi"/>
        </w:rPr>
        <w:t>Get a direct experience of Hinduism with a visit.</w:t>
      </w:r>
    </w:p>
    <w:p w:rsidR="006D0FC8" w:rsidRPr="00255315" w:rsidRDefault="00255315">
      <w:pPr>
        <w:numPr>
          <w:ilvl w:val="0"/>
          <w:numId w:val="46"/>
        </w:numPr>
        <w:rPr>
          <w:rFonts w:asciiTheme="majorHAnsi" w:eastAsia="Calibri" w:hAnsiTheme="majorHAnsi" w:cstheme="majorHAnsi"/>
        </w:rPr>
      </w:pPr>
      <w:r w:rsidRPr="00255315">
        <w:rPr>
          <w:rFonts w:asciiTheme="majorHAnsi" w:eastAsia="Calibri" w:hAnsiTheme="majorHAnsi" w:cstheme="majorHAnsi"/>
        </w:rPr>
        <w:t>Engage and use our Eight Practices of Welcoming.</w:t>
      </w:r>
    </w:p>
    <w:p w:rsidR="006D0FC8" w:rsidRPr="00255315" w:rsidRDefault="006D0FC8">
      <w:pPr>
        <w:rPr>
          <w:rFonts w:asciiTheme="majorHAnsi" w:eastAsia="Calibri" w:hAnsiTheme="majorHAnsi" w:cstheme="majorHAnsi"/>
        </w:rPr>
      </w:pPr>
    </w:p>
    <w:p w:rsidR="006D0FC8" w:rsidRPr="00255315" w:rsidRDefault="00255315">
      <w:pPr>
        <w:pStyle w:val="Heading2"/>
        <w:rPr>
          <w:rFonts w:asciiTheme="majorHAnsi" w:eastAsia="Calibri" w:hAnsiTheme="majorHAnsi" w:cstheme="majorHAnsi"/>
        </w:rPr>
      </w:pPr>
      <w:bookmarkStart w:id="112" w:name="_4fsjm0b" w:colFirst="0" w:colLast="0"/>
      <w:bookmarkEnd w:id="112"/>
      <w:r w:rsidRPr="00255315">
        <w:rPr>
          <w:rFonts w:asciiTheme="majorHAnsi" w:eastAsia="Calibri" w:hAnsiTheme="majorHAnsi" w:cstheme="majorHAnsi"/>
        </w:rPr>
        <w:t>Preparation &amp; Leader Notes</w:t>
      </w:r>
    </w:p>
    <w:p w:rsidR="006D0FC8" w:rsidRPr="00255315" w:rsidRDefault="006D0FC8">
      <w:pPr>
        <w:rPr>
          <w:rFonts w:asciiTheme="majorHAnsi" w:eastAsia="Calibri" w:hAnsiTheme="majorHAnsi" w:cstheme="majorHAnsi"/>
          <w:color w:val="FF0000"/>
        </w:rPr>
      </w:pPr>
    </w:p>
    <w:p w:rsidR="006D0FC8" w:rsidRPr="00255315" w:rsidRDefault="00255315">
      <w:pPr>
        <w:pStyle w:val="Heading4"/>
        <w:rPr>
          <w:rFonts w:asciiTheme="majorHAnsi" w:eastAsia="Calibri" w:hAnsiTheme="majorHAnsi" w:cstheme="majorHAnsi"/>
        </w:rPr>
      </w:pPr>
      <w:bookmarkStart w:id="113" w:name="_2uxtw84" w:colFirst="0" w:colLast="0"/>
      <w:bookmarkEnd w:id="113"/>
      <w:r w:rsidRPr="00255315">
        <w:rPr>
          <w:rFonts w:asciiTheme="majorHAnsi" w:eastAsia="Calibri" w:hAnsiTheme="majorHAnsi" w:cstheme="majorHAnsi"/>
        </w:rPr>
        <w:t>Dinner and Drive Time Tips (Email to parents prior to the meeting):</w:t>
      </w:r>
    </w:p>
    <w:p w:rsidR="006D0FC8" w:rsidRPr="00255315" w:rsidRDefault="006D0FC8">
      <w:pPr>
        <w:ind w:firstLine="720"/>
        <w:rPr>
          <w:rFonts w:asciiTheme="majorHAnsi" w:eastAsia="Calibri" w:hAnsiTheme="majorHAnsi" w:cstheme="majorHAnsi"/>
          <w:b/>
          <w:i/>
          <w:sz w:val="18"/>
          <w:szCs w:val="18"/>
        </w:rPr>
      </w:pPr>
    </w:p>
    <w:p w:rsidR="006D0FC8" w:rsidRPr="00255315" w:rsidRDefault="00255315">
      <w:pPr>
        <w:ind w:firstLine="720"/>
        <w:rPr>
          <w:rFonts w:asciiTheme="majorHAnsi" w:eastAsia="Calibri" w:hAnsiTheme="majorHAnsi" w:cstheme="majorHAnsi"/>
          <w:i/>
          <w:sz w:val="20"/>
          <w:szCs w:val="20"/>
        </w:rPr>
      </w:pPr>
      <w:r w:rsidRPr="00255315">
        <w:rPr>
          <w:rFonts w:asciiTheme="majorHAnsi" w:eastAsia="Calibri" w:hAnsiTheme="majorHAnsi" w:cstheme="majorHAnsi"/>
          <w:b/>
          <w:i/>
          <w:sz w:val="20"/>
          <w:szCs w:val="20"/>
        </w:rPr>
        <w:t>Before:</w:t>
      </w:r>
      <w:r w:rsidRPr="00255315">
        <w:rPr>
          <w:rFonts w:asciiTheme="majorHAnsi" w:eastAsia="Calibri" w:hAnsiTheme="majorHAnsi" w:cstheme="majorHAnsi"/>
          <w:i/>
          <w:sz w:val="20"/>
          <w:szCs w:val="20"/>
        </w:rPr>
        <w:t xml:space="preserve"> </w:t>
      </w:r>
    </w:p>
    <w:p w:rsidR="006D0FC8" w:rsidRPr="00255315" w:rsidRDefault="00255315">
      <w:pPr>
        <w:numPr>
          <w:ilvl w:val="0"/>
          <w:numId w:val="3"/>
        </w:numPr>
        <w:rPr>
          <w:rFonts w:asciiTheme="majorHAnsi" w:eastAsia="Calibri" w:hAnsiTheme="majorHAnsi" w:cstheme="majorHAnsi"/>
          <w:i/>
          <w:sz w:val="20"/>
          <w:szCs w:val="20"/>
        </w:rPr>
      </w:pPr>
      <w:r w:rsidRPr="00255315">
        <w:rPr>
          <w:rFonts w:asciiTheme="majorHAnsi" w:eastAsia="Calibri" w:hAnsiTheme="majorHAnsi" w:cstheme="majorHAnsi"/>
          <w:i/>
          <w:sz w:val="20"/>
          <w:szCs w:val="20"/>
        </w:rPr>
        <w:t>Talk to your youth about the 8 practices of welcoming and how they might use them in their visit.</w:t>
      </w:r>
    </w:p>
    <w:p w:rsidR="006D0FC8" w:rsidRPr="00255315" w:rsidRDefault="00255315">
      <w:pPr>
        <w:numPr>
          <w:ilvl w:val="0"/>
          <w:numId w:val="3"/>
        </w:numPr>
        <w:rPr>
          <w:rFonts w:asciiTheme="majorHAnsi" w:eastAsia="Calibri" w:hAnsiTheme="majorHAnsi" w:cstheme="majorHAnsi"/>
          <w:i/>
          <w:sz w:val="20"/>
          <w:szCs w:val="20"/>
        </w:rPr>
      </w:pPr>
      <w:r w:rsidRPr="00255315">
        <w:rPr>
          <w:rFonts w:asciiTheme="majorHAnsi" w:eastAsia="Calibri" w:hAnsiTheme="majorHAnsi" w:cstheme="majorHAnsi"/>
          <w:i/>
          <w:sz w:val="20"/>
          <w:szCs w:val="20"/>
        </w:rPr>
        <w:t xml:space="preserve">Remind youth to bring an offering. We recommend an amount </w:t>
      </w:r>
      <w:r w:rsidR="00D600DD" w:rsidRPr="00255315">
        <w:rPr>
          <w:rFonts w:asciiTheme="majorHAnsi" w:eastAsia="Calibri" w:hAnsiTheme="majorHAnsi" w:cstheme="majorHAnsi"/>
          <w:i/>
          <w:sz w:val="20"/>
          <w:szCs w:val="20"/>
        </w:rPr>
        <w:t>of $</w:t>
      </w:r>
      <w:r w:rsidRPr="00255315">
        <w:rPr>
          <w:rFonts w:asciiTheme="majorHAnsi" w:eastAsia="Calibri" w:hAnsiTheme="majorHAnsi" w:cstheme="majorHAnsi"/>
          <w:i/>
          <w:sz w:val="20"/>
          <w:szCs w:val="20"/>
        </w:rPr>
        <w:t>_____.</w:t>
      </w:r>
    </w:p>
    <w:p w:rsidR="006D0FC8" w:rsidRPr="00255315" w:rsidRDefault="00255315">
      <w:pPr>
        <w:numPr>
          <w:ilvl w:val="0"/>
          <w:numId w:val="3"/>
        </w:numPr>
        <w:rPr>
          <w:rFonts w:asciiTheme="majorHAnsi" w:eastAsia="Calibri" w:hAnsiTheme="majorHAnsi" w:cstheme="majorHAnsi"/>
          <w:i/>
          <w:sz w:val="20"/>
          <w:szCs w:val="20"/>
        </w:rPr>
      </w:pPr>
      <w:r w:rsidRPr="00255315">
        <w:rPr>
          <w:rFonts w:asciiTheme="majorHAnsi" w:eastAsia="Calibri" w:hAnsiTheme="majorHAnsi" w:cstheme="majorHAnsi"/>
          <w:i/>
          <w:sz w:val="20"/>
          <w:szCs w:val="20"/>
        </w:rPr>
        <w:t xml:space="preserve">Remind </w:t>
      </w:r>
      <w:r w:rsidR="00D600DD" w:rsidRPr="00255315">
        <w:rPr>
          <w:rFonts w:asciiTheme="majorHAnsi" w:eastAsia="Calibri" w:hAnsiTheme="majorHAnsi" w:cstheme="majorHAnsi"/>
          <w:i/>
          <w:sz w:val="20"/>
          <w:szCs w:val="20"/>
        </w:rPr>
        <w:t>your youth</w:t>
      </w:r>
      <w:r w:rsidRPr="00255315">
        <w:rPr>
          <w:rFonts w:asciiTheme="majorHAnsi" w:eastAsia="Calibri" w:hAnsiTheme="majorHAnsi" w:cstheme="majorHAnsi"/>
          <w:i/>
          <w:sz w:val="20"/>
          <w:szCs w:val="20"/>
        </w:rPr>
        <w:t xml:space="preserve"> about dress requirements. [Leader note: tailor this bullet to the visit]</w:t>
      </w:r>
    </w:p>
    <w:p w:rsidR="006D0FC8" w:rsidRPr="00255315" w:rsidRDefault="00255315">
      <w:pPr>
        <w:ind w:firstLine="720"/>
        <w:rPr>
          <w:rFonts w:asciiTheme="majorHAnsi" w:eastAsia="Calibri" w:hAnsiTheme="majorHAnsi" w:cstheme="majorHAnsi"/>
          <w:b/>
          <w:i/>
          <w:sz w:val="20"/>
          <w:szCs w:val="20"/>
        </w:rPr>
      </w:pPr>
      <w:r w:rsidRPr="00255315">
        <w:rPr>
          <w:rFonts w:asciiTheme="majorHAnsi" w:eastAsia="Calibri" w:hAnsiTheme="majorHAnsi" w:cstheme="majorHAnsi"/>
          <w:b/>
          <w:i/>
          <w:sz w:val="20"/>
          <w:szCs w:val="20"/>
        </w:rPr>
        <w:t xml:space="preserve">After: </w:t>
      </w:r>
    </w:p>
    <w:p w:rsidR="006D0FC8" w:rsidRPr="00255315" w:rsidRDefault="00255315">
      <w:pPr>
        <w:numPr>
          <w:ilvl w:val="0"/>
          <w:numId w:val="39"/>
        </w:numPr>
        <w:rPr>
          <w:rFonts w:asciiTheme="majorHAnsi" w:eastAsia="Calibri" w:hAnsiTheme="majorHAnsi" w:cstheme="majorHAnsi"/>
          <w:i/>
          <w:sz w:val="20"/>
          <w:szCs w:val="20"/>
        </w:rPr>
      </w:pPr>
      <w:r w:rsidRPr="00255315">
        <w:rPr>
          <w:rFonts w:asciiTheme="majorHAnsi" w:eastAsia="Calibri" w:hAnsiTheme="majorHAnsi" w:cstheme="majorHAnsi"/>
          <w:i/>
          <w:sz w:val="20"/>
          <w:szCs w:val="20"/>
        </w:rPr>
        <w:t xml:space="preserve">Ask your youth to share their favorite part of the visit.  </w:t>
      </w:r>
    </w:p>
    <w:p w:rsidR="006D0FC8" w:rsidRPr="00255315" w:rsidRDefault="00255315">
      <w:pPr>
        <w:numPr>
          <w:ilvl w:val="0"/>
          <w:numId w:val="39"/>
        </w:numPr>
        <w:rPr>
          <w:rFonts w:asciiTheme="majorHAnsi" w:eastAsia="Calibri" w:hAnsiTheme="majorHAnsi" w:cstheme="majorHAnsi"/>
          <w:i/>
          <w:sz w:val="20"/>
          <w:szCs w:val="20"/>
        </w:rPr>
      </w:pPr>
      <w:r w:rsidRPr="00255315">
        <w:rPr>
          <w:rFonts w:asciiTheme="majorHAnsi" w:eastAsia="Calibri" w:hAnsiTheme="majorHAnsi" w:cstheme="majorHAnsi"/>
          <w:i/>
          <w:sz w:val="20"/>
          <w:szCs w:val="20"/>
        </w:rPr>
        <w:t>Reflect with them on your own experiences with and understanding of Hinduism. Share your assumptions and stereotypes and ask your youth how their experience relates to those assumptions and your past experiences.</w:t>
      </w:r>
    </w:p>
    <w:p w:rsidR="006D0FC8" w:rsidRPr="00255315" w:rsidRDefault="00255315">
      <w:pPr>
        <w:ind w:firstLine="720"/>
        <w:rPr>
          <w:rFonts w:asciiTheme="majorHAnsi" w:hAnsiTheme="majorHAnsi" w:cstheme="majorHAnsi"/>
          <w:i/>
          <w:sz w:val="20"/>
          <w:szCs w:val="20"/>
        </w:rPr>
      </w:pPr>
      <w:r w:rsidRPr="00255315">
        <w:rPr>
          <w:rFonts w:asciiTheme="majorHAnsi" w:hAnsiTheme="majorHAnsi" w:cstheme="majorHAnsi"/>
          <w:b/>
          <w:i/>
          <w:sz w:val="20"/>
          <w:szCs w:val="20"/>
        </w:rPr>
        <w:t>For You:</w:t>
      </w:r>
      <w:r w:rsidRPr="00255315">
        <w:rPr>
          <w:rFonts w:asciiTheme="majorHAnsi" w:hAnsiTheme="majorHAnsi" w:cstheme="majorHAnsi"/>
          <w:i/>
          <w:sz w:val="20"/>
          <w:szCs w:val="20"/>
        </w:rPr>
        <w:t xml:space="preserve"> </w:t>
      </w:r>
    </w:p>
    <w:p w:rsidR="006D0FC8" w:rsidRPr="00255315" w:rsidRDefault="00255315">
      <w:pPr>
        <w:numPr>
          <w:ilvl w:val="0"/>
          <w:numId w:val="43"/>
        </w:numPr>
        <w:rPr>
          <w:rFonts w:asciiTheme="majorHAnsi" w:hAnsiTheme="majorHAnsi" w:cstheme="majorHAnsi"/>
          <w:i/>
          <w:sz w:val="20"/>
          <w:szCs w:val="20"/>
        </w:rPr>
      </w:pPr>
      <w:r w:rsidRPr="00255315">
        <w:rPr>
          <w:rFonts w:asciiTheme="majorHAnsi" w:hAnsiTheme="majorHAnsi" w:cstheme="majorHAnsi"/>
          <w:i/>
          <w:sz w:val="20"/>
          <w:szCs w:val="20"/>
        </w:rPr>
        <w:t>While your youth are traveling to visit and learn from Hindu leaders, make some time to meet some Hindus yourself and hear them talk about their religion:</w:t>
      </w:r>
    </w:p>
    <w:p w:rsidR="006D0FC8" w:rsidRPr="00255315" w:rsidRDefault="00255315">
      <w:pPr>
        <w:numPr>
          <w:ilvl w:val="1"/>
          <w:numId w:val="43"/>
        </w:numPr>
        <w:rPr>
          <w:rFonts w:asciiTheme="majorHAnsi" w:hAnsiTheme="majorHAnsi" w:cstheme="majorHAnsi"/>
          <w:i/>
          <w:sz w:val="20"/>
          <w:szCs w:val="20"/>
        </w:rPr>
      </w:pPr>
      <w:r w:rsidRPr="00255315">
        <w:rPr>
          <w:rFonts w:asciiTheme="majorHAnsi" w:hAnsiTheme="majorHAnsi" w:cstheme="majorHAnsi"/>
          <w:i/>
          <w:sz w:val="20"/>
          <w:szCs w:val="20"/>
        </w:rPr>
        <w:t xml:space="preserve">Former UN Under-Secretary-General Shashi Tharoor: </w:t>
      </w:r>
      <w:hyperlink r:id="rId91">
        <w:r w:rsidRPr="00255315">
          <w:rPr>
            <w:rFonts w:asciiTheme="majorHAnsi" w:hAnsiTheme="majorHAnsi" w:cstheme="majorHAnsi"/>
            <w:i/>
            <w:color w:val="1155CC"/>
            <w:sz w:val="20"/>
            <w:szCs w:val="20"/>
            <w:u w:val="single"/>
          </w:rPr>
          <w:t>https://vimeo.com/272512802</w:t>
        </w:r>
      </w:hyperlink>
      <w:r w:rsidRPr="00255315">
        <w:rPr>
          <w:rFonts w:asciiTheme="majorHAnsi" w:hAnsiTheme="majorHAnsi" w:cstheme="majorHAnsi"/>
          <w:i/>
          <w:sz w:val="20"/>
          <w:szCs w:val="20"/>
        </w:rPr>
        <w:t xml:space="preserve"> </w:t>
      </w:r>
    </w:p>
    <w:p w:rsidR="006D0FC8" w:rsidRPr="00255315" w:rsidRDefault="00255315">
      <w:pPr>
        <w:numPr>
          <w:ilvl w:val="1"/>
          <w:numId w:val="43"/>
        </w:numPr>
        <w:rPr>
          <w:rFonts w:asciiTheme="majorHAnsi" w:hAnsiTheme="majorHAnsi" w:cstheme="majorHAnsi"/>
          <w:i/>
          <w:sz w:val="20"/>
          <w:szCs w:val="20"/>
        </w:rPr>
      </w:pPr>
      <w:r w:rsidRPr="00255315">
        <w:rPr>
          <w:rFonts w:asciiTheme="majorHAnsi" w:hAnsiTheme="majorHAnsi" w:cstheme="majorHAnsi"/>
          <w:i/>
          <w:sz w:val="20"/>
          <w:szCs w:val="20"/>
        </w:rPr>
        <w:t xml:space="preserve">Have a Little Faith: </w:t>
      </w:r>
      <w:hyperlink r:id="rId92">
        <w:r w:rsidRPr="00255315">
          <w:rPr>
            <w:rFonts w:asciiTheme="majorHAnsi" w:hAnsiTheme="majorHAnsi" w:cstheme="majorHAnsi"/>
            <w:i/>
            <w:color w:val="1155CC"/>
            <w:sz w:val="20"/>
            <w:szCs w:val="20"/>
            <w:u w:val="single"/>
          </w:rPr>
          <w:t>https://www.youtube.com/watch?v=v-NzVIwyZso</w:t>
        </w:r>
      </w:hyperlink>
      <w:r w:rsidRPr="00255315">
        <w:rPr>
          <w:rFonts w:asciiTheme="majorHAnsi" w:hAnsiTheme="majorHAnsi" w:cstheme="majorHAnsi"/>
          <w:i/>
          <w:sz w:val="20"/>
          <w:szCs w:val="20"/>
        </w:rPr>
        <w:t xml:space="preserve">   </w:t>
      </w:r>
    </w:p>
    <w:p w:rsidR="006D0FC8" w:rsidRPr="00255315" w:rsidRDefault="006D0FC8">
      <w:pPr>
        <w:rPr>
          <w:rFonts w:asciiTheme="majorHAnsi" w:hAnsiTheme="majorHAnsi" w:cstheme="majorHAnsi"/>
        </w:rPr>
      </w:pPr>
    </w:p>
    <w:p w:rsidR="006D0FC8" w:rsidRPr="00255315" w:rsidRDefault="00255315">
      <w:pPr>
        <w:pStyle w:val="Heading4"/>
        <w:rPr>
          <w:rFonts w:asciiTheme="majorHAnsi" w:eastAsia="Calibri" w:hAnsiTheme="majorHAnsi" w:cstheme="majorHAnsi"/>
          <w:sz w:val="20"/>
          <w:szCs w:val="20"/>
        </w:rPr>
      </w:pPr>
      <w:bookmarkStart w:id="114" w:name="_3u2rp3q" w:colFirst="0" w:colLast="0"/>
      <w:bookmarkEnd w:id="114"/>
      <w:r w:rsidRPr="00255315">
        <w:rPr>
          <w:rFonts w:asciiTheme="majorHAnsi" w:eastAsia="Calibri" w:hAnsiTheme="majorHAnsi" w:cstheme="majorHAnsi"/>
        </w:rPr>
        <w:t>Pre-Visit To Do List:</w:t>
      </w:r>
    </w:p>
    <w:p w:rsidR="006D0FC8" w:rsidRPr="00255315" w:rsidRDefault="00255315">
      <w:pPr>
        <w:numPr>
          <w:ilvl w:val="0"/>
          <w:numId w:val="21"/>
        </w:numPr>
        <w:rPr>
          <w:rFonts w:asciiTheme="majorHAnsi" w:eastAsia="Calibri" w:hAnsiTheme="majorHAnsi" w:cstheme="majorHAnsi"/>
        </w:rPr>
      </w:pPr>
      <w:r w:rsidRPr="00255315">
        <w:rPr>
          <w:rFonts w:asciiTheme="majorHAnsi" w:eastAsia="Calibri" w:hAnsiTheme="majorHAnsi" w:cstheme="majorHAnsi"/>
        </w:rPr>
        <w:t>Arrange for and prepare the drivers. Make sure the drivers:</w:t>
      </w:r>
    </w:p>
    <w:p w:rsidR="006D0FC8" w:rsidRPr="00255315" w:rsidRDefault="00255315">
      <w:pPr>
        <w:numPr>
          <w:ilvl w:val="1"/>
          <w:numId w:val="24"/>
        </w:numPr>
        <w:rPr>
          <w:rFonts w:asciiTheme="majorHAnsi" w:eastAsia="Calibri" w:hAnsiTheme="majorHAnsi" w:cstheme="majorHAnsi"/>
        </w:rPr>
      </w:pPr>
      <w:r w:rsidRPr="00255315">
        <w:rPr>
          <w:rFonts w:asciiTheme="majorHAnsi" w:eastAsia="Calibri" w:hAnsiTheme="majorHAnsi" w:cstheme="majorHAnsi"/>
        </w:rPr>
        <w:t>Have the address of the destination and a phone number to call if there are problems.</w:t>
      </w:r>
    </w:p>
    <w:p w:rsidR="006D0FC8" w:rsidRPr="00255315" w:rsidRDefault="00255315">
      <w:pPr>
        <w:numPr>
          <w:ilvl w:val="1"/>
          <w:numId w:val="24"/>
        </w:numPr>
        <w:rPr>
          <w:rFonts w:asciiTheme="majorHAnsi" w:eastAsia="Calibri" w:hAnsiTheme="majorHAnsi" w:cstheme="majorHAnsi"/>
        </w:rPr>
      </w:pPr>
      <w:r w:rsidRPr="00255315">
        <w:rPr>
          <w:rFonts w:asciiTheme="majorHAnsi" w:eastAsia="Calibri" w:hAnsiTheme="majorHAnsi" w:cstheme="majorHAnsi"/>
        </w:rPr>
        <w:t>Have a list of who is in their car and their emergency contact numbers.</w:t>
      </w:r>
    </w:p>
    <w:p w:rsidR="006D0FC8" w:rsidRPr="00255315" w:rsidRDefault="00255315">
      <w:pPr>
        <w:numPr>
          <w:ilvl w:val="1"/>
          <w:numId w:val="24"/>
        </w:numPr>
        <w:rPr>
          <w:rFonts w:asciiTheme="majorHAnsi" w:eastAsia="Calibri" w:hAnsiTheme="majorHAnsi" w:cstheme="majorHAnsi"/>
        </w:rPr>
      </w:pPr>
      <w:r w:rsidRPr="00255315">
        <w:rPr>
          <w:rFonts w:asciiTheme="majorHAnsi" w:eastAsia="Calibri" w:hAnsiTheme="majorHAnsi" w:cstheme="majorHAnsi"/>
        </w:rPr>
        <w:t>Are familiar with and comply with congregational safety guidelines, such as a license and proof of insurance on record.</w:t>
      </w:r>
    </w:p>
    <w:p w:rsidR="006D0FC8" w:rsidRPr="00255315" w:rsidRDefault="00255315">
      <w:pPr>
        <w:numPr>
          <w:ilvl w:val="0"/>
          <w:numId w:val="24"/>
        </w:numPr>
        <w:rPr>
          <w:rFonts w:asciiTheme="majorHAnsi" w:eastAsia="Calibri" w:hAnsiTheme="majorHAnsi" w:cstheme="majorHAnsi"/>
        </w:rPr>
      </w:pPr>
      <w:r w:rsidRPr="00255315">
        <w:rPr>
          <w:rFonts w:asciiTheme="majorHAnsi" w:eastAsia="Calibri" w:hAnsiTheme="majorHAnsi" w:cstheme="majorHAnsi"/>
        </w:rPr>
        <w:t>Send the Interview Questions to the faith leader, optional.</w:t>
      </w:r>
    </w:p>
    <w:p w:rsidR="006D0FC8" w:rsidRPr="00255315" w:rsidRDefault="00255315">
      <w:pPr>
        <w:numPr>
          <w:ilvl w:val="0"/>
          <w:numId w:val="24"/>
        </w:numPr>
        <w:rPr>
          <w:rFonts w:asciiTheme="majorHAnsi" w:eastAsia="Calibri" w:hAnsiTheme="majorHAnsi" w:cstheme="majorHAnsi"/>
        </w:rPr>
      </w:pPr>
      <w:r w:rsidRPr="00255315">
        <w:rPr>
          <w:rFonts w:asciiTheme="majorHAnsi" w:eastAsia="Calibri" w:hAnsiTheme="majorHAnsi" w:cstheme="majorHAnsi"/>
        </w:rPr>
        <w:t>Make sure to collect signed permission slips from group members, with all relevant contact information and emergency numbers. Make a copy to leave at the church, and a copy to bring on the trip.</w:t>
      </w:r>
    </w:p>
    <w:p w:rsidR="006D0FC8" w:rsidRPr="00255315" w:rsidRDefault="00255315">
      <w:pPr>
        <w:numPr>
          <w:ilvl w:val="0"/>
          <w:numId w:val="24"/>
        </w:numPr>
        <w:rPr>
          <w:rFonts w:asciiTheme="majorHAnsi" w:eastAsia="Calibri" w:hAnsiTheme="majorHAnsi" w:cstheme="majorHAnsi"/>
        </w:rPr>
      </w:pPr>
      <w:r w:rsidRPr="00255315">
        <w:rPr>
          <w:rFonts w:asciiTheme="majorHAnsi" w:eastAsia="Calibri" w:hAnsiTheme="majorHAnsi" w:cstheme="majorHAnsi"/>
        </w:rPr>
        <w:t>Let parents know the approximate time of return and post it on the door of your meeting room.</w:t>
      </w:r>
    </w:p>
    <w:p w:rsidR="006D0FC8" w:rsidRPr="00255315" w:rsidRDefault="00255315">
      <w:pPr>
        <w:numPr>
          <w:ilvl w:val="0"/>
          <w:numId w:val="24"/>
        </w:numPr>
        <w:rPr>
          <w:rFonts w:asciiTheme="majorHAnsi" w:eastAsia="Calibri" w:hAnsiTheme="majorHAnsi" w:cstheme="majorHAnsi"/>
        </w:rPr>
      </w:pPr>
      <w:r w:rsidRPr="00255315">
        <w:rPr>
          <w:rFonts w:asciiTheme="majorHAnsi" w:eastAsia="Calibri" w:hAnsiTheme="majorHAnsi" w:cstheme="majorHAnsi"/>
        </w:rPr>
        <w:t xml:space="preserve">Prepare to post a “We Will Return Soon” note in case someone comes late, such as “Sorry we missed you. The Crossing Paths group is visiting _______. We will return at _____. </w:t>
      </w:r>
    </w:p>
    <w:p w:rsidR="006D0FC8" w:rsidRPr="00255315" w:rsidRDefault="00255315">
      <w:pPr>
        <w:numPr>
          <w:ilvl w:val="0"/>
          <w:numId w:val="24"/>
        </w:numPr>
        <w:rPr>
          <w:rFonts w:asciiTheme="majorHAnsi" w:eastAsia="Calibri" w:hAnsiTheme="majorHAnsi" w:cstheme="majorHAnsi"/>
        </w:rPr>
      </w:pPr>
      <w:r w:rsidRPr="00255315">
        <w:rPr>
          <w:rFonts w:asciiTheme="majorHAnsi" w:eastAsia="Calibri" w:hAnsiTheme="majorHAnsi" w:cstheme="majorHAnsi"/>
        </w:rPr>
        <w:t>Bring offering money for each group member or remind them to bring some</w:t>
      </w:r>
    </w:p>
    <w:p w:rsidR="004579FD" w:rsidRDefault="00255315">
      <w:pPr>
        <w:numPr>
          <w:ilvl w:val="0"/>
          <w:numId w:val="24"/>
        </w:numPr>
        <w:rPr>
          <w:rFonts w:asciiTheme="majorHAnsi" w:eastAsia="Calibri" w:hAnsiTheme="majorHAnsi" w:cstheme="majorHAnsi"/>
        </w:rPr>
      </w:pPr>
      <w:r w:rsidRPr="00255315">
        <w:rPr>
          <w:rFonts w:asciiTheme="majorHAnsi" w:eastAsia="Calibri" w:hAnsiTheme="majorHAnsi" w:cstheme="majorHAnsi"/>
        </w:rPr>
        <w:t xml:space="preserve">Consider purchasing or bringing a gift for your host. Perhaps an interfaith </w:t>
      </w:r>
      <w:hyperlink r:id="rId93">
        <w:r w:rsidRPr="00255315">
          <w:rPr>
            <w:rFonts w:asciiTheme="majorHAnsi" w:eastAsia="Calibri" w:hAnsiTheme="majorHAnsi" w:cstheme="majorHAnsi"/>
            <w:u w:val="single"/>
          </w:rPr>
          <w:t>poster</w:t>
        </w:r>
      </w:hyperlink>
      <w:r w:rsidRPr="00255315">
        <w:rPr>
          <w:rFonts w:asciiTheme="majorHAnsi" w:eastAsia="Calibri" w:hAnsiTheme="majorHAnsi" w:cstheme="majorHAnsi"/>
        </w:rPr>
        <w:t xml:space="preserve"> or </w:t>
      </w:r>
      <w:hyperlink r:id="rId94">
        <w:r w:rsidRPr="00255315">
          <w:rPr>
            <w:rFonts w:asciiTheme="majorHAnsi" w:eastAsia="Calibri" w:hAnsiTheme="majorHAnsi" w:cstheme="majorHAnsi"/>
            <w:u w:val="single"/>
          </w:rPr>
          <w:t>calendar</w:t>
        </w:r>
      </w:hyperlink>
      <w:r w:rsidRPr="00255315">
        <w:rPr>
          <w:rFonts w:asciiTheme="majorHAnsi" w:eastAsia="Calibri" w:hAnsiTheme="majorHAnsi" w:cstheme="majorHAnsi"/>
        </w:rPr>
        <w:t xml:space="preserve">.  </w:t>
      </w:r>
    </w:p>
    <w:p w:rsidR="004579FD" w:rsidRDefault="004579FD">
      <w:pPr>
        <w:rPr>
          <w:rFonts w:asciiTheme="majorHAnsi" w:eastAsia="Calibri" w:hAnsiTheme="majorHAnsi" w:cstheme="majorHAnsi"/>
        </w:rPr>
      </w:pPr>
      <w:r>
        <w:rPr>
          <w:rFonts w:asciiTheme="majorHAnsi" w:eastAsia="Calibri" w:hAnsiTheme="majorHAnsi" w:cstheme="majorHAnsi"/>
        </w:rPr>
        <w:br w:type="page"/>
      </w:r>
    </w:p>
    <w:p w:rsidR="006D0FC8" w:rsidRPr="00255315" w:rsidRDefault="00255315">
      <w:pPr>
        <w:numPr>
          <w:ilvl w:val="0"/>
          <w:numId w:val="24"/>
        </w:numPr>
        <w:rPr>
          <w:rFonts w:asciiTheme="majorHAnsi" w:eastAsia="Calibri" w:hAnsiTheme="majorHAnsi" w:cstheme="majorHAnsi"/>
        </w:rPr>
      </w:pPr>
      <w:r w:rsidRPr="00255315">
        <w:rPr>
          <w:rFonts w:asciiTheme="majorHAnsi" w:eastAsia="Calibri" w:hAnsiTheme="majorHAnsi" w:cstheme="majorHAnsi"/>
        </w:rPr>
        <w:lastRenderedPageBreak/>
        <w:t xml:space="preserve">Make sure you have collected and clarified all the rules &amp; expectations for your visit. You will share this information before you leave your church on Summit Sunday. Rules and expectations include:  </w:t>
      </w:r>
    </w:p>
    <w:p w:rsidR="006D0FC8" w:rsidRPr="00255315" w:rsidRDefault="00255315">
      <w:pPr>
        <w:numPr>
          <w:ilvl w:val="1"/>
          <w:numId w:val="24"/>
        </w:numPr>
        <w:rPr>
          <w:rFonts w:asciiTheme="majorHAnsi" w:eastAsia="Calibri" w:hAnsiTheme="majorHAnsi" w:cstheme="majorHAnsi"/>
        </w:rPr>
      </w:pPr>
      <w:r w:rsidRPr="00255315">
        <w:rPr>
          <w:rFonts w:asciiTheme="majorHAnsi" w:eastAsia="Calibri" w:hAnsiTheme="majorHAnsi" w:cstheme="majorHAnsi"/>
        </w:rPr>
        <w:t>the name of the faith community you are visiting. (e.g., First Congregational Church of…)</w:t>
      </w:r>
    </w:p>
    <w:p w:rsidR="006D0FC8" w:rsidRPr="00255315" w:rsidRDefault="00255315">
      <w:pPr>
        <w:numPr>
          <w:ilvl w:val="1"/>
          <w:numId w:val="24"/>
        </w:numPr>
        <w:rPr>
          <w:rFonts w:asciiTheme="majorHAnsi" w:eastAsia="Calibri" w:hAnsiTheme="majorHAnsi" w:cstheme="majorHAnsi"/>
        </w:rPr>
      </w:pPr>
      <w:r w:rsidRPr="00255315">
        <w:rPr>
          <w:rFonts w:asciiTheme="majorHAnsi" w:eastAsia="Calibri" w:hAnsiTheme="majorHAnsi" w:cstheme="majorHAnsi"/>
        </w:rPr>
        <w:t xml:space="preserve">the religion’s name for their house of worship. (e.g., temple, church, mosque…) </w:t>
      </w:r>
    </w:p>
    <w:p w:rsidR="006D0FC8" w:rsidRPr="00255315" w:rsidRDefault="00255315">
      <w:pPr>
        <w:numPr>
          <w:ilvl w:val="1"/>
          <w:numId w:val="24"/>
        </w:numPr>
        <w:rPr>
          <w:rFonts w:asciiTheme="majorHAnsi" w:eastAsia="Calibri" w:hAnsiTheme="majorHAnsi" w:cstheme="majorHAnsi"/>
        </w:rPr>
      </w:pPr>
      <w:r w:rsidRPr="00255315">
        <w:rPr>
          <w:rFonts w:asciiTheme="majorHAnsi" w:eastAsia="Calibri" w:hAnsiTheme="majorHAnsi" w:cstheme="majorHAnsi"/>
        </w:rPr>
        <w:t>what the religious leader is called and how they should be addressed (e.g., “They are call a minister and they should be addressed as Rev. Jones or Pastor Jones.”)</w:t>
      </w:r>
    </w:p>
    <w:p w:rsidR="006D0FC8" w:rsidRPr="00255315" w:rsidRDefault="00255315">
      <w:pPr>
        <w:numPr>
          <w:ilvl w:val="1"/>
          <w:numId w:val="24"/>
        </w:numPr>
        <w:rPr>
          <w:rFonts w:asciiTheme="majorHAnsi" w:eastAsia="Calibri" w:hAnsiTheme="majorHAnsi" w:cstheme="majorHAnsi"/>
        </w:rPr>
      </w:pPr>
      <w:r w:rsidRPr="00255315">
        <w:rPr>
          <w:rFonts w:asciiTheme="majorHAnsi" w:eastAsia="Calibri" w:hAnsiTheme="majorHAnsi" w:cstheme="majorHAnsi"/>
        </w:rPr>
        <w:t>other behaviors that should be observed (e.g., expect dress, silence in certain spaces, when one can and when one shouldn’t participate in a ritual, etc.)</w:t>
      </w:r>
    </w:p>
    <w:p w:rsidR="006D0FC8" w:rsidRPr="00255315" w:rsidRDefault="00255315">
      <w:pPr>
        <w:numPr>
          <w:ilvl w:val="1"/>
          <w:numId w:val="24"/>
        </w:numPr>
        <w:rPr>
          <w:rFonts w:asciiTheme="majorHAnsi" w:eastAsia="Calibri" w:hAnsiTheme="majorHAnsi" w:cstheme="majorHAnsi"/>
        </w:rPr>
      </w:pPr>
      <w:r w:rsidRPr="00255315">
        <w:rPr>
          <w:rFonts w:asciiTheme="majorHAnsi" w:eastAsia="Calibri" w:hAnsiTheme="majorHAnsi" w:cstheme="majorHAnsi"/>
        </w:rPr>
        <w:t>When and if it is appropriate to take pictures with phones. (Remember that we want to have some select moments when photos are gathered so they can be used in the end of year scrapbook or video)</w:t>
      </w:r>
    </w:p>
    <w:p w:rsidR="006D0FC8" w:rsidRPr="00255315" w:rsidRDefault="006D0FC8">
      <w:pPr>
        <w:rPr>
          <w:rFonts w:asciiTheme="majorHAnsi" w:eastAsia="Calibri" w:hAnsiTheme="majorHAnsi" w:cstheme="majorHAnsi"/>
        </w:rPr>
      </w:pPr>
    </w:p>
    <w:p w:rsidR="006D0FC8" w:rsidRPr="00255315" w:rsidRDefault="006D0FC8">
      <w:pPr>
        <w:rPr>
          <w:rFonts w:asciiTheme="majorHAnsi" w:eastAsia="Calibri" w:hAnsiTheme="majorHAnsi" w:cstheme="majorHAnsi"/>
        </w:rPr>
      </w:pPr>
    </w:p>
    <w:p w:rsidR="006D0FC8" w:rsidRPr="00255315" w:rsidRDefault="00255315">
      <w:pPr>
        <w:pStyle w:val="Heading2"/>
        <w:rPr>
          <w:rFonts w:asciiTheme="majorHAnsi" w:eastAsia="Calibri" w:hAnsiTheme="majorHAnsi" w:cstheme="majorHAnsi"/>
        </w:rPr>
      </w:pPr>
      <w:bookmarkStart w:id="115" w:name="_2981zbj" w:colFirst="0" w:colLast="0"/>
      <w:bookmarkEnd w:id="115"/>
      <w:r w:rsidRPr="00255315">
        <w:rPr>
          <w:rFonts w:asciiTheme="majorHAnsi" w:eastAsia="Calibri" w:hAnsiTheme="majorHAnsi" w:cstheme="majorHAnsi"/>
        </w:rPr>
        <w:t>Session - Visit</w:t>
      </w:r>
    </w:p>
    <w:p w:rsidR="006D0FC8" w:rsidRPr="00255315" w:rsidRDefault="00255315">
      <w:pPr>
        <w:pStyle w:val="Heading3"/>
        <w:rPr>
          <w:rFonts w:asciiTheme="majorHAnsi" w:eastAsia="Calibri" w:hAnsiTheme="majorHAnsi" w:cstheme="majorHAnsi"/>
        </w:rPr>
      </w:pPr>
      <w:bookmarkStart w:id="116" w:name="_odc9jc" w:colFirst="0" w:colLast="0"/>
      <w:bookmarkEnd w:id="116"/>
      <w:r w:rsidRPr="00255315">
        <w:rPr>
          <w:rFonts w:asciiTheme="majorHAnsi" w:eastAsia="Calibri" w:hAnsiTheme="majorHAnsi" w:cstheme="majorHAnsi"/>
        </w:rPr>
        <w:t>Before You Go</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Before you leave, gather as a group at your home church and do the following:</w:t>
      </w:r>
    </w:p>
    <w:p w:rsidR="006D0FC8" w:rsidRPr="00255315" w:rsidRDefault="006D0FC8">
      <w:pPr>
        <w:rPr>
          <w:rFonts w:asciiTheme="majorHAnsi" w:eastAsia="Calibri" w:hAnsiTheme="majorHAnsi" w:cstheme="majorHAnsi"/>
          <w:color w:val="FF0000"/>
        </w:rPr>
      </w:pPr>
    </w:p>
    <w:p w:rsidR="006D0FC8" w:rsidRPr="00255315" w:rsidRDefault="00255315">
      <w:pPr>
        <w:pStyle w:val="Title"/>
        <w:rPr>
          <w:rFonts w:asciiTheme="majorHAnsi" w:eastAsia="Calibri" w:hAnsiTheme="majorHAnsi" w:cstheme="majorHAnsi"/>
        </w:rPr>
      </w:pPr>
      <w:bookmarkStart w:id="117" w:name="_h0gyd2z4exat" w:colFirst="0" w:colLast="0"/>
      <w:bookmarkEnd w:id="117"/>
      <w:r w:rsidRPr="00255315">
        <w:rPr>
          <w:rFonts w:asciiTheme="majorHAnsi" w:eastAsia="Calibri" w:hAnsiTheme="majorHAnsi" w:cstheme="majorHAnsi"/>
        </w:rPr>
        <w:t>Choosing an Interview Question (before you leave for your visit on Summit Sunday if not done earlier)</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 xml:space="preserve">If you are able to include a conversation with a leader as part of your visit, we suggest that you bring questions for the youth to ask. We have included the Interview Questions at the end of this packet as part of the preparation for the visit, labeled Handout #2. We suggest that you ask the youth which question they would like to ask. Be flexible to allow youth to ask their own questions, paraphrase the question from the Handout in their own words, or ask it straight out. </w:t>
      </w:r>
    </w:p>
    <w:p w:rsidR="006D0FC8" w:rsidRPr="00255315" w:rsidRDefault="006D0FC8">
      <w:pPr>
        <w:rPr>
          <w:rFonts w:asciiTheme="majorHAnsi" w:eastAsia="Calibri" w:hAnsiTheme="majorHAnsi" w:cstheme="majorHAnsi"/>
          <w:color w:val="FF0000"/>
        </w:rPr>
      </w:pPr>
    </w:p>
    <w:p w:rsidR="006D0FC8" w:rsidRPr="00255315" w:rsidRDefault="006D0FC8">
      <w:pPr>
        <w:rPr>
          <w:rFonts w:asciiTheme="majorHAnsi" w:eastAsia="Calibri" w:hAnsiTheme="majorHAnsi" w:cstheme="majorHAnsi"/>
        </w:rPr>
      </w:pPr>
    </w:p>
    <w:p w:rsidR="006D0FC8" w:rsidRPr="00255315" w:rsidRDefault="00255315">
      <w:pPr>
        <w:pStyle w:val="Title"/>
        <w:rPr>
          <w:rFonts w:asciiTheme="majorHAnsi" w:eastAsia="Calibri" w:hAnsiTheme="majorHAnsi" w:cstheme="majorHAnsi"/>
        </w:rPr>
      </w:pPr>
      <w:bookmarkStart w:id="118" w:name="_1nia2ey" w:colFirst="0" w:colLast="0"/>
      <w:bookmarkEnd w:id="118"/>
      <w:r w:rsidRPr="00255315">
        <w:rPr>
          <w:rFonts w:asciiTheme="majorHAnsi" w:eastAsia="Calibri" w:hAnsiTheme="majorHAnsi" w:cstheme="majorHAnsi"/>
        </w:rPr>
        <w:t>Remembering to be a Good Guest:</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Leader reviews basic information and guidelines about how to be respectful during the visit:</w:t>
      </w:r>
    </w:p>
    <w:p w:rsidR="006D0FC8" w:rsidRPr="00255315" w:rsidRDefault="006D0FC8">
      <w:pPr>
        <w:rPr>
          <w:rFonts w:asciiTheme="majorHAnsi" w:eastAsia="Calibri" w:hAnsiTheme="majorHAnsi" w:cstheme="majorHAnsi"/>
        </w:rPr>
      </w:pP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1. Share the name of the faith community you are visiting. (e.g., First Congregational Church of…)</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 xml:space="preserve">2. Share the religion’s name for their house of worship. (e.g., temple, church, mosque…) </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3. Tell them what the religious is called and how they should be addressed (e.g., “They are call a minister and they should be addressed as Rev. Jones or Pastor Jones.”)</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4. Review other behaviors that should be observed (e.g., silence in certain spaces, when one can and when one shouldn’t participate in a ritual, etc.)</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5. Make sure everyone’s dress is appropriate and honors the expectations of the tradition you are visiting. If someone has forgotten, address the situation according to the understandings you’ve made ahead of time.</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6. Share when and if it is appropriate to take pictures with phones. (Remember that we want to have some strategic moments when photos are gathered so they can be used in the end of year scrapbook or video)</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 xml:space="preserve">7. Share expectations about texting and use of smartphones. </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8. Remind them that they are guests and will be representing Unitarian Universalism to your hosts</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 xml:space="preserve">9. Go over the travel plans and rules: </w:t>
      </w:r>
    </w:p>
    <w:p w:rsidR="006D0FC8" w:rsidRPr="00255315" w:rsidRDefault="00255315">
      <w:pPr>
        <w:numPr>
          <w:ilvl w:val="0"/>
          <w:numId w:val="5"/>
        </w:numPr>
        <w:rPr>
          <w:rFonts w:asciiTheme="majorHAnsi" w:eastAsia="Calibri" w:hAnsiTheme="majorHAnsi" w:cstheme="majorHAnsi"/>
        </w:rPr>
      </w:pPr>
      <w:r w:rsidRPr="00255315">
        <w:rPr>
          <w:rFonts w:asciiTheme="majorHAnsi" w:eastAsia="Calibri" w:hAnsiTheme="majorHAnsi" w:cstheme="majorHAnsi"/>
        </w:rPr>
        <w:t>Assign participants to a car and make sure they know to return in the same car.</w:t>
      </w:r>
    </w:p>
    <w:p w:rsidR="006D0FC8" w:rsidRPr="00255315" w:rsidRDefault="00255315">
      <w:pPr>
        <w:numPr>
          <w:ilvl w:val="0"/>
          <w:numId w:val="5"/>
        </w:numPr>
        <w:rPr>
          <w:rFonts w:asciiTheme="majorHAnsi" w:eastAsia="Calibri" w:hAnsiTheme="majorHAnsi" w:cstheme="majorHAnsi"/>
        </w:rPr>
      </w:pPr>
      <w:r w:rsidRPr="00255315">
        <w:rPr>
          <w:rFonts w:asciiTheme="majorHAnsi" w:eastAsia="Calibri" w:hAnsiTheme="majorHAnsi" w:cstheme="majorHAnsi"/>
        </w:rPr>
        <w:t>Be respectful of their drivers and cars.</w:t>
      </w:r>
    </w:p>
    <w:p w:rsidR="006D0FC8" w:rsidRPr="00255315" w:rsidRDefault="00255315">
      <w:pPr>
        <w:numPr>
          <w:ilvl w:val="0"/>
          <w:numId w:val="5"/>
        </w:numPr>
        <w:rPr>
          <w:rFonts w:asciiTheme="majorHAnsi" w:eastAsia="Calibri" w:hAnsiTheme="majorHAnsi" w:cstheme="majorHAnsi"/>
        </w:rPr>
      </w:pPr>
      <w:r w:rsidRPr="00255315">
        <w:rPr>
          <w:rFonts w:asciiTheme="majorHAnsi" w:eastAsia="Calibri" w:hAnsiTheme="majorHAnsi" w:cstheme="majorHAnsi"/>
        </w:rPr>
        <w:t>Give emergency contact numbers to drivers.</w:t>
      </w:r>
    </w:p>
    <w:p w:rsidR="006D0FC8" w:rsidRPr="00255315" w:rsidRDefault="006D0FC8">
      <w:pPr>
        <w:rPr>
          <w:rFonts w:asciiTheme="majorHAnsi" w:eastAsia="Calibri" w:hAnsiTheme="majorHAnsi" w:cstheme="majorHAnsi"/>
        </w:rPr>
      </w:pPr>
    </w:p>
    <w:p w:rsidR="006D0FC8" w:rsidRPr="00255315" w:rsidRDefault="006D0FC8">
      <w:pPr>
        <w:rPr>
          <w:rFonts w:asciiTheme="majorHAnsi" w:eastAsia="Calibri" w:hAnsiTheme="majorHAnsi" w:cstheme="majorHAnsi"/>
          <w:b/>
        </w:rPr>
      </w:pPr>
    </w:p>
    <w:p w:rsidR="006D0FC8" w:rsidRPr="00255315" w:rsidRDefault="00255315">
      <w:pPr>
        <w:rPr>
          <w:rFonts w:asciiTheme="majorHAnsi" w:hAnsiTheme="majorHAnsi" w:cstheme="majorHAnsi"/>
          <w:b/>
        </w:rPr>
      </w:pPr>
      <w:r w:rsidRPr="00255315">
        <w:rPr>
          <w:rFonts w:asciiTheme="majorHAnsi" w:hAnsiTheme="majorHAnsi" w:cstheme="majorHAnsi"/>
        </w:rPr>
        <w:br w:type="page"/>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b/>
        </w:rPr>
        <w:lastRenderedPageBreak/>
        <w:t>Packing Up Our Eight Practices</w:t>
      </w:r>
      <w:r w:rsidRPr="00255315">
        <w:rPr>
          <w:rFonts w:asciiTheme="majorHAnsi" w:eastAsia="Calibri" w:hAnsiTheme="majorHAnsi" w:cstheme="majorHAnsi"/>
        </w:rPr>
        <w:t xml:space="preserve">: Gather in your church foyer or parking lot before you go. Move together in a circle and share a blessing based on the Eight Practices of Welcoming. We recommend that you print out this </w:t>
      </w:r>
      <w:proofErr w:type="gramStart"/>
      <w:r w:rsidRPr="00255315">
        <w:rPr>
          <w:rFonts w:asciiTheme="majorHAnsi" w:eastAsia="Calibri" w:hAnsiTheme="majorHAnsi" w:cstheme="majorHAnsi"/>
        </w:rPr>
        <w:t>blessing</w:t>
      </w:r>
      <w:proofErr w:type="gramEnd"/>
      <w:r w:rsidRPr="00255315">
        <w:rPr>
          <w:rFonts w:asciiTheme="majorHAnsi" w:eastAsia="Calibri" w:hAnsiTheme="majorHAnsi" w:cstheme="majorHAnsi"/>
        </w:rPr>
        <w:t xml:space="preserve"> so the youth have the Eight Practices physically available. Here’s one version of a blessing you could do. Do it as a group by each person taking turns reading one line:</w:t>
      </w:r>
    </w:p>
    <w:p w:rsidR="006D0FC8" w:rsidRPr="00255315" w:rsidRDefault="006D0FC8">
      <w:pPr>
        <w:rPr>
          <w:rFonts w:asciiTheme="majorHAnsi" w:eastAsia="Calibri" w:hAnsiTheme="majorHAnsi" w:cstheme="majorHAnsi"/>
          <w:sz w:val="20"/>
          <w:szCs w:val="20"/>
        </w:rPr>
      </w:pPr>
    </w:p>
    <w:p w:rsidR="006D0FC8" w:rsidRPr="00255315" w:rsidRDefault="00255315">
      <w:pPr>
        <w:ind w:left="720"/>
        <w:rPr>
          <w:rFonts w:asciiTheme="majorHAnsi" w:eastAsia="Calibri" w:hAnsiTheme="majorHAnsi" w:cstheme="majorHAnsi"/>
          <w:i/>
          <w:sz w:val="20"/>
          <w:szCs w:val="20"/>
        </w:rPr>
      </w:pPr>
      <w:r w:rsidRPr="00255315">
        <w:rPr>
          <w:rFonts w:asciiTheme="majorHAnsi" w:eastAsia="Calibri" w:hAnsiTheme="majorHAnsi" w:cstheme="majorHAnsi"/>
          <w:i/>
          <w:sz w:val="20"/>
          <w:szCs w:val="20"/>
        </w:rPr>
        <w:t>Leader: Let us take a breath and pause before we go.</w:t>
      </w:r>
    </w:p>
    <w:p w:rsidR="006D0FC8" w:rsidRPr="00255315" w:rsidRDefault="00255315">
      <w:pPr>
        <w:ind w:left="720"/>
        <w:rPr>
          <w:rFonts w:asciiTheme="majorHAnsi" w:eastAsia="Calibri" w:hAnsiTheme="majorHAnsi" w:cstheme="majorHAnsi"/>
          <w:i/>
          <w:sz w:val="20"/>
          <w:szCs w:val="20"/>
        </w:rPr>
      </w:pPr>
      <w:r w:rsidRPr="00255315">
        <w:rPr>
          <w:rFonts w:asciiTheme="majorHAnsi" w:eastAsia="Calibri" w:hAnsiTheme="majorHAnsi" w:cstheme="majorHAnsi"/>
          <w:i/>
          <w:sz w:val="20"/>
          <w:szCs w:val="20"/>
        </w:rPr>
        <w:t>[PAUSE IN SILENCE]</w:t>
      </w:r>
    </w:p>
    <w:p w:rsidR="006D0FC8" w:rsidRPr="00255315" w:rsidRDefault="006D0FC8">
      <w:pPr>
        <w:ind w:left="720"/>
        <w:rPr>
          <w:rFonts w:asciiTheme="majorHAnsi" w:eastAsia="Calibri" w:hAnsiTheme="majorHAnsi" w:cstheme="majorHAnsi"/>
          <w:i/>
          <w:sz w:val="20"/>
          <w:szCs w:val="20"/>
        </w:rPr>
      </w:pPr>
    </w:p>
    <w:p w:rsidR="006D0FC8" w:rsidRPr="00255315" w:rsidRDefault="00255315">
      <w:pPr>
        <w:ind w:left="720"/>
        <w:rPr>
          <w:rFonts w:asciiTheme="majorHAnsi" w:eastAsia="Calibri" w:hAnsiTheme="majorHAnsi" w:cstheme="majorHAnsi"/>
          <w:i/>
          <w:sz w:val="20"/>
          <w:szCs w:val="20"/>
        </w:rPr>
      </w:pPr>
      <w:r w:rsidRPr="00255315">
        <w:rPr>
          <w:rFonts w:asciiTheme="majorHAnsi" w:eastAsia="Calibri" w:hAnsiTheme="majorHAnsi" w:cstheme="majorHAnsi"/>
          <w:i/>
          <w:sz w:val="20"/>
          <w:szCs w:val="20"/>
        </w:rPr>
        <w:t>With our feet firmly grounded here at our church home, we are grateful.</w:t>
      </w:r>
    </w:p>
    <w:p w:rsidR="006D0FC8" w:rsidRPr="00255315" w:rsidRDefault="00255315">
      <w:pPr>
        <w:ind w:left="720"/>
        <w:rPr>
          <w:rFonts w:asciiTheme="majorHAnsi" w:eastAsia="Calibri" w:hAnsiTheme="majorHAnsi" w:cstheme="majorHAnsi"/>
          <w:i/>
          <w:sz w:val="20"/>
          <w:szCs w:val="20"/>
        </w:rPr>
      </w:pPr>
      <w:r w:rsidRPr="00255315">
        <w:rPr>
          <w:rFonts w:asciiTheme="majorHAnsi" w:eastAsia="Calibri" w:hAnsiTheme="majorHAnsi" w:cstheme="majorHAnsi"/>
          <w:i/>
          <w:sz w:val="20"/>
          <w:szCs w:val="20"/>
        </w:rPr>
        <w:t>Here we find community and comfort.</w:t>
      </w:r>
    </w:p>
    <w:p w:rsidR="006D0FC8" w:rsidRPr="00255315" w:rsidRDefault="00255315">
      <w:pPr>
        <w:ind w:left="720"/>
        <w:rPr>
          <w:rFonts w:asciiTheme="majorHAnsi" w:eastAsia="Calibri" w:hAnsiTheme="majorHAnsi" w:cstheme="majorHAnsi"/>
          <w:i/>
          <w:sz w:val="20"/>
          <w:szCs w:val="20"/>
        </w:rPr>
      </w:pPr>
      <w:r w:rsidRPr="00255315">
        <w:rPr>
          <w:rFonts w:asciiTheme="majorHAnsi" w:eastAsia="Calibri" w:hAnsiTheme="majorHAnsi" w:cstheme="majorHAnsi"/>
          <w:i/>
          <w:sz w:val="20"/>
          <w:szCs w:val="20"/>
        </w:rPr>
        <w:t xml:space="preserve">Here we also encounter the call to go out, explore and become </w:t>
      </w:r>
      <w:r w:rsidR="00D600DD" w:rsidRPr="00255315">
        <w:rPr>
          <w:rFonts w:asciiTheme="majorHAnsi" w:eastAsia="Calibri" w:hAnsiTheme="majorHAnsi" w:cstheme="majorHAnsi"/>
          <w:i/>
          <w:sz w:val="20"/>
          <w:szCs w:val="20"/>
        </w:rPr>
        <w:t>more.</w:t>
      </w:r>
    </w:p>
    <w:p w:rsidR="006D0FC8" w:rsidRPr="00255315" w:rsidRDefault="006D0FC8">
      <w:pPr>
        <w:ind w:left="720"/>
        <w:rPr>
          <w:rFonts w:asciiTheme="majorHAnsi" w:eastAsia="Calibri" w:hAnsiTheme="majorHAnsi" w:cstheme="majorHAnsi"/>
          <w:i/>
          <w:sz w:val="20"/>
          <w:szCs w:val="20"/>
        </w:rPr>
      </w:pPr>
    </w:p>
    <w:p w:rsidR="006D0FC8" w:rsidRPr="00255315" w:rsidRDefault="00255315">
      <w:pPr>
        <w:ind w:left="720"/>
        <w:rPr>
          <w:rFonts w:asciiTheme="majorHAnsi" w:eastAsia="Calibri" w:hAnsiTheme="majorHAnsi" w:cstheme="majorHAnsi"/>
          <w:i/>
          <w:sz w:val="20"/>
          <w:szCs w:val="20"/>
        </w:rPr>
      </w:pPr>
      <w:r w:rsidRPr="00255315">
        <w:rPr>
          <w:rFonts w:asciiTheme="majorHAnsi" w:eastAsia="Calibri" w:hAnsiTheme="majorHAnsi" w:cstheme="majorHAnsi"/>
          <w:i/>
          <w:sz w:val="20"/>
          <w:szCs w:val="20"/>
        </w:rPr>
        <w:t>On our journey today, let us take our practices and values with us</w:t>
      </w:r>
    </w:p>
    <w:p w:rsidR="006D0FC8" w:rsidRPr="00255315" w:rsidRDefault="00255315">
      <w:pPr>
        <w:ind w:left="720"/>
        <w:rPr>
          <w:rFonts w:asciiTheme="majorHAnsi" w:eastAsia="Calibri" w:hAnsiTheme="majorHAnsi" w:cstheme="majorHAnsi"/>
          <w:i/>
          <w:sz w:val="20"/>
          <w:szCs w:val="20"/>
        </w:rPr>
      </w:pPr>
      <w:r w:rsidRPr="00255315">
        <w:rPr>
          <w:rFonts w:asciiTheme="majorHAnsi" w:eastAsia="Calibri" w:hAnsiTheme="majorHAnsi" w:cstheme="majorHAnsi"/>
          <w:i/>
          <w:sz w:val="20"/>
          <w:szCs w:val="20"/>
        </w:rPr>
        <w:t>so we can notice and receive all the gifts offered to us.</w:t>
      </w:r>
    </w:p>
    <w:p w:rsidR="006D0FC8" w:rsidRPr="00255315" w:rsidRDefault="00255315">
      <w:pPr>
        <w:ind w:left="720"/>
        <w:rPr>
          <w:rFonts w:asciiTheme="majorHAnsi" w:eastAsia="Calibri" w:hAnsiTheme="majorHAnsi" w:cstheme="majorHAnsi"/>
          <w:i/>
          <w:sz w:val="20"/>
          <w:szCs w:val="20"/>
        </w:rPr>
      </w:pPr>
      <w:r w:rsidRPr="00255315">
        <w:rPr>
          <w:rFonts w:asciiTheme="majorHAnsi" w:eastAsia="Calibri" w:hAnsiTheme="majorHAnsi" w:cstheme="majorHAnsi"/>
          <w:i/>
          <w:sz w:val="20"/>
          <w:szCs w:val="20"/>
        </w:rPr>
        <w:t>May we remember to...</w:t>
      </w:r>
    </w:p>
    <w:p w:rsidR="006D0FC8" w:rsidRPr="00255315" w:rsidRDefault="006D0FC8">
      <w:pPr>
        <w:ind w:left="720"/>
        <w:rPr>
          <w:rFonts w:asciiTheme="majorHAnsi" w:eastAsia="Calibri" w:hAnsiTheme="majorHAnsi" w:cstheme="majorHAnsi"/>
          <w:i/>
          <w:sz w:val="20"/>
          <w:szCs w:val="20"/>
        </w:rPr>
      </w:pPr>
    </w:p>
    <w:p w:rsidR="006D0FC8" w:rsidRPr="00255315" w:rsidRDefault="00255315">
      <w:pPr>
        <w:ind w:left="720"/>
        <w:rPr>
          <w:rFonts w:asciiTheme="majorHAnsi" w:eastAsia="Calibri" w:hAnsiTheme="majorHAnsi" w:cstheme="majorHAnsi"/>
          <w:i/>
          <w:sz w:val="20"/>
          <w:szCs w:val="20"/>
        </w:rPr>
      </w:pPr>
      <w:r w:rsidRPr="00255315">
        <w:rPr>
          <w:rFonts w:asciiTheme="majorHAnsi" w:eastAsia="Calibri" w:hAnsiTheme="majorHAnsi" w:cstheme="majorHAnsi"/>
          <w:i/>
          <w:sz w:val="20"/>
          <w:szCs w:val="20"/>
        </w:rPr>
        <w:t>Be fully present</w:t>
      </w:r>
      <w:r w:rsidRPr="00255315">
        <w:rPr>
          <w:rFonts w:asciiTheme="majorHAnsi" w:eastAsia="Calibri" w:hAnsiTheme="majorHAnsi" w:cstheme="majorHAnsi"/>
          <w:i/>
          <w:sz w:val="20"/>
          <w:szCs w:val="20"/>
        </w:rPr>
        <w:br/>
        <w:t>Be curious</w:t>
      </w:r>
      <w:r w:rsidRPr="00255315">
        <w:rPr>
          <w:rFonts w:asciiTheme="majorHAnsi" w:eastAsia="Calibri" w:hAnsiTheme="majorHAnsi" w:cstheme="majorHAnsi"/>
          <w:i/>
          <w:sz w:val="20"/>
          <w:szCs w:val="20"/>
        </w:rPr>
        <w:br/>
        <w:t xml:space="preserve">Be open to being changed </w:t>
      </w:r>
      <w:r w:rsidRPr="00255315">
        <w:rPr>
          <w:rFonts w:asciiTheme="majorHAnsi" w:eastAsia="Calibri" w:hAnsiTheme="majorHAnsi" w:cstheme="majorHAnsi"/>
          <w:i/>
          <w:sz w:val="20"/>
          <w:szCs w:val="20"/>
        </w:rPr>
        <w:br/>
        <w:t xml:space="preserve">Be comfortable with discomfort </w:t>
      </w:r>
      <w:r w:rsidRPr="00255315">
        <w:rPr>
          <w:rFonts w:asciiTheme="majorHAnsi" w:eastAsia="Calibri" w:hAnsiTheme="majorHAnsi" w:cstheme="majorHAnsi"/>
          <w:i/>
          <w:sz w:val="20"/>
          <w:szCs w:val="20"/>
        </w:rPr>
        <w:br/>
        <w:t>Be an appreciative listener</w:t>
      </w:r>
      <w:r w:rsidRPr="00255315">
        <w:rPr>
          <w:rFonts w:asciiTheme="majorHAnsi" w:eastAsia="Calibri" w:hAnsiTheme="majorHAnsi" w:cstheme="majorHAnsi"/>
          <w:i/>
          <w:sz w:val="20"/>
          <w:szCs w:val="20"/>
        </w:rPr>
        <w:br/>
        <w:t xml:space="preserve">Be light-hearted </w:t>
      </w:r>
      <w:r w:rsidRPr="00255315">
        <w:rPr>
          <w:rFonts w:asciiTheme="majorHAnsi" w:eastAsia="Calibri" w:hAnsiTheme="majorHAnsi" w:cstheme="majorHAnsi"/>
          <w:i/>
          <w:sz w:val="20"/>
          <w:szCs w:val="20"/>
        </w:rPr>
        <w:br/>
        <w:t>Be gentle when mistakes are made</w:t>
      </w:r>
      <w:r w:rsidRPr="00255315">
        <w:rPr>
          <w:rFonts w:asciiTheme="majorHAnsi" w:eastAsia="Calibri" w:hAnsiTheme="majorHAnsi" w:cstheme="majorHAnsi"/>
          <w:i/>
          <w:sz w:val="20"/>
          <w:szCs w:val="20"/>
        </w:rPr>
        <w:br/>
        <w:t xml:space="preserve">And, be ourselves </w:t>
      </w:r>
      <w:r w:rsidRPr="00255315">
        <w:rPr>
          <w:rFonts w:asciiTheme="majorHAnsi" w:eastAsia="Calibri" w:hAnsiTheme="majorHAnsi" w:cstheme="majorHAnsi"/>
          <w:i/>
          <w:sz w:val="20"/>
          <w:szCs w:val="20"/>
        </w:rPr>
        <w:br/>
      </w:r>
    </w:p>
    <w:p w:rsidR="006D0FC8" w:rsidRPr="00255315" w:rsidRDefault="00255315">
      <w:pPr>
        <w:ind w:left="720"/>
        <w:rPr>
          <w:rFonts w:asciiTheme="majorHAnsi" w:eastAsia="Calibri" w:hAnsiTheme="majorHAnsi" w:cstheme="majorHAnsi"/>
          <w:i/>
          <w:sz w:val="20"/>
          <w:szCs w:val="20"/>
        </w:rPr>
      </w:pPr>
      <w:r w:rsidRPr="00255315">
        <w:rPr>
          <w:rFonts w:asciiTheme="majorHAnsi" w:eastAsia="Calibri" w:hAnsiTheme="majorHAnsi" w:cstheme="majorHAnsi"/>
          <w:i/>
          <w:sz w:val="20"/>
          <w:szCs w:val="20"/>
        </w:rPr>
        <w:t>With all these commitments tucked tightly in our hearts and heads,</w:t>
      </w:r>
    </w:p>
    <w:p w:rsidR="006D0FC8" w:rsidRPr="00255315" w:rsidRDefault="00255315">
      <w:pPr>
        <w:ind w:left="720"/>
        <w:rPr>
          <w:rFonts w:asciiTheme="majorHAnsi" w:eastAsia="Calibri" w:hAnsiTheme="majorHAnsi" w:cstheme="majorHAnsi"/>
          <w:i/>
          <w:sz w:val="20"/>
          <w:szCs w:val="20"/>
        </w:rPr>
      </w:pPr>
      <w:r w:rsidRPr="00255315">
        <w:rPr>
          <w:rFonts w:asciiTheme="majorHAnsi" w:eastAsia="Calibri" w:hAnsiTheme="majorHAnsi" w:cstheme="majorHAnsi"/>
          <w:i/>
          <w:sz w:val="20"/>
          <w:szCs w:val="20"/>
        </w:rPr>
        <w:t>Amen, Let’s go!</w:t>
      </w:r>
    </w:p>
    <w:p w:rsidR="006D0FC8" w:rsidRPr="00255315" w:rsidRDefault="006D0FC8">
      <w:pPr>
        <w:rPr>
          <w:rFonts w:asciiTheme="majorHAnsi" w:eastAsia="Calibri" w:hAnsiTheme="majorHAnsi" w:cstheme="majorHAnsi"/>
          <w:color w:val="FF0000"/>
        </w:rPr>
      </w:pPr>
    </w:p>
    <w:p w:rsidR="006D0FC8" w:rsidRPr="00255315" w:rsidRDefault="00255315">
      <w:pPr>
        <w:pStyle w:val="Heading3"/>
        <w:rPr>
          <w:rFonts w:asciiTheme="majorHAnsi" w:eastAsia="Calibri" w:hAnsiTheme="majorHAnsi" w:cstheme="majorHAnsi"/>
        </w:rPr>
      </w:pPr>
      <w:bookmarkStart w:id="119" w:name="_47hxl2r" w:colFirst="0" w:colLast="0"/>
      <w:bookmarkEnd w:id="119"/>
      <w:r w:rsidRPr="00255315">
        <w:rPr>
          <w:rFonts w:asciiTheme="majorHAnsi" w:eastAsia="Calibri" w:hAnsiTheme="majorHAnsi" w:cstheme="majorHAnsi"/>
        </w:rPr>
        <w:t>The Visit</w:t>
      </w:r>
    </w:p>
    <w:p w:rsidR="006D0FC8" w:rsidRPr="00255315" w:rsidRDefault="006D0FC8">
      <w:pPr>
        <w:rPr>
          <w:rFonts w:asciiTheme="majorHAnsi" w:eastAsia="Calibri" w:hAnsiTheme="majorHAnsi" w:cstheme="majorHAnsi"/>
        </w:rPr>
      </w:pPr>
    </w:p>
    <w:p w:rsidR="006D0FC8" w:rsidRPr="00255315" w:rsidRDefault="00D600DD">
      <w:pPr>
        <w:rPr>
          <w:rFonts w:asciiTheme="majorHAnsi" w:eastAsia="Calibri" w:hAnsiTheme="majorHAnsi" w:cstheme="majorHAnsi"/>
        </w:rPr>
      </w:pPr>
      <w:r w:rsidRPr="00255315">
        <w:rPr>
          <w:rFonts w:asciiTheme="majorHAnsi" w:eastAsia="Calibri" w:hAnsiTheme="majorHAnsi" w:cstheme="majorHAnsi"/>
          <w:b/>
        </w:rPr>
        <w:t>Don’t forget about collecting pictures for our future scrapbook/memory wall/video project.</w:t>
      </w:r>
      <w:r w:rsidRPr="00255315">
        <w:rPr>
          <w:rFonts w:asciiTheme="majorHAnsi" w:eastAsia="Calibri" w:hAnsiTheme="majorHAnsi" w:cstheme="majorHAnsi"/>
        </w:rPr>
        <w:t xml:space="preserve"> </w:t>
      </w:r>
      <w:r w:rsidR="00255315" w:rsidRPr="00255315">
        <w:rPr>
          <w:rFonts w:asciiTheme="majorHAnsi" w:eastAsia="Calibri" w:hAnsiTheme="majorHAnsi" w:cstheme="majorHAnsi"/>
        </w:rPr>
        <w:t>At the very least get a picture of the youth in front of the house of worship.</w:t>
      </w:r>
    </w:p>
    <w:p w:rsidR="006D0FC8" w:rsidRPr="00255315" w:rsidRDefault="00255315">
      <w:pPr>
        <w:rPr>
          <w:rFonts w:asciiTheme="majorHAnsi" w:eastAsia="Calibri" w:hAnsiTheme="majorHAnsi" w:cstheme="majorHAnsi"/>
          <w:i/>
        </w:rPr>
      </w:pPr>
      <w:r w:rsidRPr="00255315">
        <w:rPr>
          <w:rFonts w:asciiTheme="majorHAnsi" w:eastAsia="Calibri" w:hAnsiTheme="majorHAnsi" w:cstheme="majorHAnsi"/>
          <w:i/>
        </w:rPr>
        <w:t xml:space="preserve">Have the youth text or email you 1-2 of </w:t>
      </w:r>
      <w:r w:rsidR="00D600DD" w:rsidRPr="00255315">
        <w:rPr>
          <w:rFonts w:asciiTheme="majorHAnsi" w:eastAsia="Calibri" w:hAnsiTheme="majorHAnsi" w:cstheme="majorHAnsi"/>
          <w:i/>
        </w:rPr>
        <w:t>their</w:t>
      </w:r>
      <w:r w:rsidRPr="00255315">
        <w:rPr>
          <w:rFonts w:asciiTheme="majorHAnsi" w:eastAsia="Calibri" w:hAnsiTheme="majorHAnsi" w:cstheme="majorHAnsi"/>
          <w:i/>
        </w:rPr>
        <w:t xml:space="preserve"> favorite pictures that they took. Save for the spring scrapbook/memory wall/video project.</w:t>
      </w:r>
    </w:p>
    <w:p w:rsidR="006D0FC8" w:rsidRPr="00255315" w:rsidRDefault="006D0FC8">
      <w:pPr>
        <w:rPr>
          <w:rFonts w:asciiTheme="majorHAnsi" w:eastAsia="Calibri" w:hAnsiTheme="majorHAnsi" w:cstheme="majorHAnsi"/>
          <w:i/>
          <w:color w:val="FF0000"/>
          <w:sz w:val="12"/>
          <w:szCs w:val="12"/>
        </w:rPr>
      </w:pPr>
    </w:p>
    <w:p w:rsidR="006D0FC8" w:rsidRPr="00255315" w:rsidRDefault="006D0FC8">
      <w:pPr>
        <w:rPr>
          <w:rFonts w:asciiTheme="majorHAnsi" w:eastAsia="Calibri" w:hAnsiTheme="majorHAnsi" w:cstheme="majorHAnsi"/>
          <w:color w:val="FF0000"/>
        </w:rPr>
      </w:pPr>
    </w:p>
    <w:p w:rsidR="006D0FC8" w:rsidRPr="00255315" w:rsidRDefault="00255315">
      <w:pPr>
        <w:pStyle w:val="Heading3"/>
        <w:rPr>
          <w:rFonts w:asciiTheme="majorHAnsi" w:eastAsia="Calibri" w:hAnsiTheme="majorHAnsi" w:cstheme="majorHAnsi"/>
        </w:rPr>
      </w:pPr>
      <w:bookmarkStart w:id="120" w:name="_2mn7vak" w:colFirst="0" w:colLast="0"/>
      <w:bookmarkEnd w:id="120"/>
      <w:r w:rsidRPr="00255315">
        <w:rPr>
          <w:rFonts w:asciiTheme="majorHAnsi" w:eastAsia="Calibri" w:hAnsiTheme="majorHAnsi" w:cstheme="majorHAnsi"/>
        </w:rPr>
        <w:t xml:space="preserve">After the Visit </w:t>
      </w:r>
      <w:r w:rsidRPr="00255315">
        <w:rPr>
          <w:rFonts w:asciiTheme="majorHAnsi" w:eastAsia="Calibri" w:hAnsiTheme="majorHAnsi" w:cstheme="majorHAnsi"/>
          <w:b w:val="0"/>
        </w:rPr>
        <w:t>(just before everyone heads home)</w:t>
      </w:r>
    </w:p>
    <w:p w:rsidR="006D0FC8" w:rsidRPr="00255315" w:rsidRDefault="006D0FC8">
      <w:pPr>
        <w:rPr>
          <w:rFonts w:asciiTheme="majorHAnsi" w:eastAsia="Calibri" w:hAnsiTheme="majorHAnsi" w:cstheme="majorHAnsi"/>
          <w:sz w:val="12"/>
          <w:szCs w:val="12"/>
        </w:rPr>
      </w:pPr>
    </w:p>
    <w:p w:rsidR="006D0FC8" w:rsidRPr="00255315" w:rsidRDefault="00255315">
      <w:pPr>
        <w:pStyle w:val="Title"/>
        <w:rPr>
          <w:rFonts w:asciiTheme="majorHAnsi" w:eastAsia="Calibri" w:hAnsiTheme="majorHAnsi" w:cstheme="majorHAnsi"/>
        </w:rPr>
      </w:pPr>
      <w:bookmarkStart w:id="121" w:name="_11si5id" w:colFirst="0" w:colLast="0"/>
      <w:bookmarkEnd w:id="121"/>
      <w:r w:rsidRPr="00255315">
        <w:rPr>
          <w:rFonts w:asciiTheme="majorHAnsi" w:eastAsia="Calibri" w:hAnsiTheme="majorHAnsi" w:cstheme="majorHAnsi"/>
        </w:rPr>
        <w:t>Looking Ahead - What to do ahead of time or expect (1 min.)</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 xml:space="preserve">Thank the youth for their participation. Praise something about how the youth handled themselves. Note one thing that you particularly appreciated or enjoyed about the visit. </w:t>
      </w:r>
    </w:p>
    <w:p w:rsidR="006D0FC8" w:rsidRPr="00255315" w:rsidRDefault="006D0FC8">
      <w:pPr>
        <w:rPr>
          <w:rFonts w:asciiTheme="majorHAnsi" w:eastAsia="Calibri" w:hAnsiTheme="majorHAnsi" w:cstheme="majorHAnsi"/>
          <w:sz w:val="12"/>
          <w:szCs w:val="12"/>
        </w:rPr>
      </w:pP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Remind the youth that next week is Lake Sunday. Lift up anything they need to do or think about ahead of time.</w:t>
      </w:r>
    </w:p>
    <w:p w:rsidR="006D0FC8" w:rsidRPr="00255315" w:rsidRDefault="006D0FC8">
      <w:pPr>
        <w:rPr>
          <w:rFonts w:asciiTheme="majorHAnsi" w:eastAsia="Calibri" w:hAnsiTheme="majorHAnsi" w:cstheme="majorHAnsi"/>
        </w:rPr>
      </w:pPr>
    </w:p>
    <w:p w:rsidR="006D0FC8" w:rsidRPr="00255315" w:rsidRDefault="006D0FC8">
      <w:pPr>
        <w:rPr>
          <w:rFonts w:asciiTheme="majorHAnsi" w:eastAsia="Calibri" w:hAnsiTheme="majorHAnsi" w:cstheme="majorHAnsi"/>
        </w:rPr>
      </w:pPr>
    </w:p>
    <w:p w:rsidR="006D0FC8" w:rsidRPr="00255315" w:rsidRDefault="00255315">
      <w:pPr>
        <w:pStyle w:val="Title"/>
        <w:rPr>
          <w:rFonts w:asciiTheme="majorHAnsi" w:eastAsia="Calibri" w:hAnsiTheme="majorHAnsi" w:cstheme="majorHAnsi"/>
        </w:rPr>
      </w:pPr>
      <w:bookmarkStart w:id="122" w:name="_3ls5o66" w:colFirst="0" w:colLast="0"/>
      <w:bookmarkEnd w:id="122"/>
      <w:r w:rsidRPr="00255315">
        <w:rPr>
          <w:rFonts w:asciiTheme="majorHAnsi" w:eastAsia="Calibri" w:hAnsiTheme="majorHAnsi" w:cstheme="majorHAnsi"/>
        </w:rPr>
        <w:t>Closing Words</w:t>
      </w:r>
    </w:p>
    <w:p w:rsidR="006D0FC8" w:rsidRPr="00255315" w:rsidRDefault="00255315">
      <w:pPr>
        <w:rPr>
          <w:rFonts w:asciiTheme="majorHAnsi" w:eastAsia="Calibri" w:hAnsiTheme="majorHAnsi" w:cstheme="majorHAnsi"/>
          <w:color w:val="FF0000"/>
        </w:rPr>
      </w:pPr>
      <w:r w:rsidRPr="00255315">
        <w:rPr>
          <w:rFonts w:asciiTheme="majorHAnsi" w:eastAsia="Calibri" w:hAnsiTheme="majorHAnsi" w:cstheme="majorHAnsi"/>
        </w:rPr>
        <w:t xml:space="preserve">“In the days ahead, </w:t>
      </w:r>
      <w:r w:rsidRPr="00255315">
        <w:rPr>
          <w:rFonts w:asciiTheme="majorHAnsi" w:eastAsia="Calibri" w:hAnsiTheme="majorHAnsi" w:cstheme="majorHAnsi"/>
          <w:b/>
          <w:u w:val="single"/>
        </w:rPr>
        <w:t>May the ropes be with you.</w:t>
      </w:r>
      <w:r w:rsidRPr="00255315">
        <w:rPr>
          <w:rFonts w:asciiTheme="majorHAnsi" w:eastAsia="Calibri" w:hAnsiTheme="majorHAnsi" w:cstheme="majorHAnsi"/>
        </w:rPr>
        <w:t xml:space="preserve"> May we stay close to our deepest and truest selves. May we keep connected to each other. And may we remember to lean into life’s joy. Blessed be. Amen”</w:t>
      </w:r>
      <w:r w:rsidRPr="00255315">
        <w:rPr>
          <w:rFonts w:asciiTheme="majorHAnsi" w:hAnsiTheme="majorHAnsi" w:cstheme="majorHAnsi"/>
        </w:rPr>
        <w:br w:type="page"/>
      </w:r>
    </w:p>
    <w:p w:rsidR="006D0FC8" w:rsidRPr="00255315" w:rsidRDefault="00255315">
      <w:pPr>
        <w:pStyle w:val="Heading2"/>
        <w:rPr>
          <w:rFonts w:asciiTheme="majorHAnsi" w:eastAsia="Calibri" w:hAnsiTheme="majorHAnsi" w:cstheme="majorHAnsi"/>
          <w:sz w:val="44"/>
          <w:szCs w:val="44"/>
        </w:rPr>
      </w:pPr>
      <w:bookmarkStart w:id="123" w:name="_4kx3h1s" w:colFirst="0" w:colLast="0"/>
      <w:bookmarkStart w:id="124" w:name="week04"/>
      <w:bookmarkEnd w:id="123"/>
      <w:r w:rsidRPr="00255315">
        <w:rPr>
          <w:rFonts w:asciiTheme="majorHAnsi" w:eastAsia="Calibri" w:hAnsiTheme="majorHAnsi" w:cstheme="majorHAnsi"/>
          <w:sz w:val="44"/>
          <w:szCs w:val="44"/>
        </w:rPr>
        <w:lastRenderedPageBreak/>
        <w:t>Week 4</w:t>
      </w:r>
    </w:p>
    <w:p w:rsidR="006D0FC8" w:rsidRPr="00255315" w:rsidRDefault="00255315">
      <w:pPr>
        <w:pStyle w:val="Heading2"/>
        <w:rPr>
          <w:rFonts w:asciiTheme="majorHAnsi" w:eastAsia="Calibri" w:hAnsiTheme="majorHAnsi" w:cstheme="majorHAnsi"/>
          <w:sz w:val="44"/>
          <w:szCs w:val="44"/>
        </w:rPr>
      </w:pPr>
      <w:bookmarkStart w:id="125" w:name="_302dr9l" w:colFirst="0" w:colLast="0"/>
      <w:bookmarkEnd w:id="124"/>
      <w:bookmarkEnd w:id="125"/>
      <w:r w:rsidRPr="00255315">
        <w:rPr>
          <w:rFonts w:asciiTheme="majorHAnsi" w:eastAsia="Calibri" w:hAnsiTheme="majorHAnsi" w:cstheme="majorHAnsi"/>
          <w:sz w:val="44"/>
          <w:szCs w:val="44"/>
        </w:rPr>
        <w:t>Lake Sunday</w:t>
      </w:r>
    </w:p>
    <w:p w:rsidR="006D0FC8" w:rsidRPr="00255315" w:rsidRDefault="00255315">
      <w:pPr>
        <w:pStyle w:val="Heading2"/>
        <w:rPr>
          <w:rFonts w:asciiTheme="majorHAnsi" w:eastAsia="Calibri" w:hAnsiTheme="majorHAnsi" w:cstheme="majorHAnsi"/>
          <w:sz w:val="24"/>
          <w:szCs w:val="24"/>
        </w:rPr>
      </w:pPr>
      <w:bookmarkStart w:id="126" w:name="_1f7o1he" w:colFirst="0" w:colLast="0"/>
      <w:bookmarkEnd w:id="126"/>
      <w:r w:rsidRPr="00255315">
        <w:rPr>
          <w:rFonts w:asciiTheme="majorHAnsi" w:eastAsia="Calibri" w:hAnsiTheme="majorHAnsi" w:cstheme="majorHAnsi"/>
          <w:sz w:val="24"/>
          <w:szCs w:val="24"/>
        </w:rPr>
        <w:t>(Reflecting on Our Visit)</w:t>
      </w:r>
    </w:p>
    <w:p w:rsidR="006D0FC8" w:rsidRPr="00255315" w:rsidRDefault="006D0FC8">
      <w:pPr>
        <w:pStyle w:val="Heading2"/>
        <w:rPr>
          <w:rFonts w:asciiTheme="majorHAnsi" w:eastAsia="Calibri" w:hAnsiTheme="majorHAnsi" w:cstheme="majorHAnsi"/>
          <w:sz w:val="44"/>
          <w:szCs w:val="44"/>
        </w:rPr>
      </w:pPr>
      <w:bookmarkStart w:id="127" w:name="_3z7bk57" w:colFirst="0" w:colLast="0"/>
      <w:bookmarkEnd w:id="127"/>
    </w:p>
    <w:p w:rsidR="006D0FC8" w:rsidRPr="00255315" w:rsidRDefault="00255315">
      <w:pPr>
        <w:pStyle w:val="Heading2"/>
        <w:rPr>
          <w:rFonts w:asciiTheme="majorHAnsi" w:eastAsia="Calibri" w:hAnsiTheme="majorHAnsi" w:cstheme="majorHAnsi"/>
        </w:rPr>
      </w:pPr>
      <w:bookmarkStart w:id="128" w:name="_2eclud0" w:colFirst="0" w:colLast="0"/>
      <w:bookmarkEnd w:id="128"/>
      <w:r w:rsidRPr="00255315">
        <w:rPr>
          <w:rFonts w:asciiTheme="majorHAnsi" w:eastAsia="Calibri" w:hAnsiTheme="majorHAnsi" w:cstheme="majorHAnsi"/>
        </w:rPr>
        <w:t>Purpose</w:t>
      </w:r>
    </w:p>
    <w:p w:rsidR="006D0FC8" w:rsidRPr="00255315" w:rsidRDefault="00255315">
      <w:pPr>
        <w:numPr>
          <w:ilvl w:val="0"/>
          <w:numId w:val="19"/>
        </w:numPr>
        <w:rPr>
          <w:rFonts w:asciiTheme="majorHAnsi" w:eastAsia="Calibri" w:hAnsiTheme="majorHAnsi" w:cstheme="majorHAnsi"/>
        </w:rPr>
      </w:pPr>
      <w:r w:rsidRPr="00255315">
        <w:rPr>
          <w:rFonts w:asciiTheme="majorHAnsi" w:eastAsia="Calibri" w:hAnsiTheme="majorHAnsi" w:cstheme="majorHAnsi"/>
        </w:rPr>
        <w:t>Reflect on the visit.</w:t>
      </w:r>
    </w:p>
    <w:p w:rsidR="006D0FC8" w:rsidRPr="00255315" w:rsidRDefault="00255315">
      <w:pPr>
        <w:numPr>
          <w:ilvl w:val="0"/>
          <w:numId w:val="19"/>
        </w:numPr>
        <w:rPr>
          <w:rFonts w:asciiTheme="majorHAnsi" w:eastAsia="Calibri" w:hAnsiTheme="majorHAnsi" w:cstheme="majorHAnsi"/>
        </w:rPr>
      </w:pPr>
      <w:r w:rsidRPr="00255315">
        <w:rPr>
          <w:rFonts w:asciiTheme="majorHAnsi" w:eastAsia="Calibri" w:hAnsiTheme="majorHAnsi" w:cstheme="majorHAnsi"/>
        </w:rPr>
        <w:t>Review our use of the Eight Practices of Welcoming</w:t>
      </w:r>
    </w:p>
    <w:p w:rsidR="006D0FC8" w:rsidRPr="00255315" w:rsidRDefault="006D0FC8">
      <w:pPr>
        <w:rPr>
          <w:rFonts w:asciiTheme="majorHAnsi" w:eastAsia="Calibri" w:hAnsiTheme="majorHAnsi" w:cstheme="majorHAnsi"/>
        </w:rPr>
      </w:pPr>
    </w:p>
    <w:p w:rsidR="006D0FC8" w:rsidRPr="00255315" w:rsidRDefault="006D0FC8">
      <w:pPr>
        <w:rPr>
          <w:rFonts w:asciiTheme="majorHAnsi" w:eastAsia="Calibri" w:hAnsiTheme="majorHAnsi" w:cstheme="majorHAnsi"/>
        </w:rPr>
      </w:pPr>
    </w:p>
    <w:p w:rsidR="006D0FC8" w:rsidRPr="00255315" w:rsidRDefault="006D0FC8">
      <w:pPr>
        <w:rPr>
          <w:rFonts w:asciiTheme="majorHAnsi" w:eastAsia="Calibri" w:hAnsiTheme="majorHAnsi" w:cstheme="majorHAnsi"/>
        </w:rPr>
      </w:pPr>
    </w:p>
    <w:p w:rsidR="006D0FC8" w:rsidRPr="00255315" w:rsidRDefault="00255315">
      <w:pPr>
        <w:pStyle w:val="Heading2"/>
        <w:rPr>
          <w:rFonts w:asciiTheme="majorHAnsi" w:eastAsia="Calibri" w:hAnsiTheme="majorHAnsi" w:cstheme="majorHAnsi"/>
        </w:rPr>
      </w:pPr>
      <w:bookmarkStart w:id="129" w:name="_thw4kt" w:colFirst="0" w:colLast="0"/>
      <w:bookmarkEnd w:id="129"/>
      <w:r w:rsidRPr="00255315">
        <w:rPr>
          <w:rFonts w:asciiTheme="majorHAnsi" w:eastAsia="Calibri" w:hAnsiTheme="majorHAnsi" w:cstheme="majorHAnsi"/>
        </w:rPr>
        <w:t>Preparation &amp; Leader Notes</w:t>
      </w:r>
    </w:p>
    <w:p w:rsidR="006D0FC8" w:rsidRPr="00255315" w:rsidRDefault="006D0FC8">
      <w:pPr>
        <w:rPr>
          <w:rFonts w:asciiTheme="majorHAnsi" w:eastAsia="Calibri" w:hAnsiTheme="majorHAnsi" w:cstheme="majorHAnsi"/>
        </w:rPr>
      </w:pPr>
    </w:p>
    <w:p w:rsidR="006D0FC8" w:rsidRPr="00255315" w:rsidRDefault="006D0FC8">
      <w:pPr>
        <w:rPr>
          <w:rFonts w:asciiTheme="majorHAnsi" w:eastAsia="Calibri" w:hAnsiTheme="majorHAnsi" w:cstheme="majorHAnsi"/>
        </w:rPr>
      </w:pPr>
    </w:p>
    <w:p w:rsidR="006D0FC8" w:rsidRPr="00255315" w:rsidRDefault="00255315">
      <w:pPr>
        <w:pStyle w:val="Heading4"/>
        <w:rPr>
          <w:rFonts w:asciiTheme="majorHAnsi" w:eastAsia="Calibri" w:hAnsiTheme="majorHAnsi" w:cstheme="majorHAnsi"/>
        </w:rPr>
      </w:pPr>
      <w:bookmarkStart w:id="130" w:name="_3dhjn8m" w:colFirst="0" w:colLast="0"/>
      <w:bookmarkEnd w:id="130"/>
      <w:r w:rsidRPr="00255315">
        <w:rPr>
          <w:rFonts w:asciiTheme="majorHAnsi" w:eastAsia="Calibri" w:hAnsiTheme="majorHAnsi" w:cstheme="majorHAnsi"/>
        </w:rPr>
        <w:t>Dinner and Drive Time Tips (Email to parents prior to the meeting):</w:t>
      </w:r>
    </w:p>
    <w:p w:rsidR="006D0FC8" w:rsidRPr="00255315" w:rsidRDefault="006D0FC8">
      <w:pPr>
        <w:ind w:firstLine="720"/>
        <w:rPr>
          <w:rFonts w:asciiTheme="majorHAnsi" w:eastAsia="Calibri" w:hAnsiTheme="majorHAnsi" w:cstheme="majorHAnsi"/>
          <w:b/>
          <w:i/>
          <w:sz w:val="18"/>
          <w:szCs w:val="18"/>
        </w:rPr>
      </w:pPr>
    </w:p>
    <w:p w:rsidR="006D0FC8" w:rsidRPr="00255315" w:rsidRDefault="00255315">
      <w:pPr>
        <w:ind w:firstLine="720"/>
        <w:rPr>
          <w:rFonts w:asciiTheme="majorHAnsi" w:eastAsia="Calibri" w:hAnsiTheme="majorHAnsi" w:cstheme="majorHAnsi"/>
          <w:i/>
          <w:sz w:val="20"/>
          <w:szCs w:val="20"/>
        </w:rPr>
      </w:pPr>
      <w:r w:rsidRPr="00255315">
        <w:rPr>
          <w:rFonts w:asciiTheme="majorHAnsi" w:eastAsia="Calibri" w:hAnsiTheme="majorHAnsi" w:cstheme="majorHAnsi"/>
          <w:b/>
          <w:i/>
          <w:sz w:val="20"/>
          <w:szCs w:val="20"/>
        </w:rPr>
        <w:t>Before:</w:t>
      </w:r>
      <w:r w:rsidRPr="00255315">
        <w:rPr>
          <w:rFonts w:asciiTheme="majorHAnsi" w:eastAsia="Calibri" w:hAnsiTheme="majorHAnsi" w:cstheme="majorHAnsi"/>
          <w:i/>
          <w:sz w:val="20"/>
          <w:szCs w:val="20"/>
        </w:rPr>
        <w:t xml:space="preserve"> </w:t>
      </w:r>
    </w:p>
    <w:p w:rsidR="006D0FC8" w:rsidRPr="00255315" w:rsidRDefault="00255315">
      <w:pPr>
        <w:numPr>
          <w:ilvl w:val="0"/>
          <w:numId w:val="7"/>
        </w:numPr>
        <w:rPr>
          <w:rFonts w:asciiTheme="majorHAnsi" w:eastAsia="Calibri" w:hAnsiTheme="majorHAnsi" w:cstheme="majorHAnsi"/>
          <w:i/>
          <w:sz w:val="20"/>
          <w:szCs w:val="20"/>
        </w:rPr>
      </w:pPr>
      <w:r w:rsidRPr="00255315">
        <w:rPr>
          <w:rFonts w:asciiTheme="majorHAnsi" w:eastAsia="Calibri" w:hAnsiTheme="majorHAnsi" w:cstheme="majorHAnsi"/>
          <w:i/>
          <w:sz w:val="20"/>
          <w:szCs w:val="20"/>
        </w:rPr>
        <w:t>Talk with your youth about what they plan to write on the Thank You Card that will be sent to faith community they visited last week. This will help them prepare, give them a chance to reflect more on the visit and better enable them to write something meaning.</w:t>
      </w:r>
    </w:p>
    <w:p w:rsidR="006D0FC8" w:rsidRPr="00255315" w:rsidRDefault="00255315">
      <w:pPr>
        <w:ind w:firstLine="720"/>
        <w:rPr>
          <w:rFonts w:asciiTheme="majorHAnsi" w:eastAsia="Calibri" w:hAnsiTheme="majorHAnsi" w:cstheme="majorHAnsi"/>
          <w:b/>
          <w:i/>
          <w:sz w:val="20"/>
          <w:szCs w:val="20"/>
        </w:rPr>
      </w:pPr>
      <w:r w:rsidRPr="00255315">
        <w:rPr>
          <w:rFonts w:asciiTheme="majorHAnsi" w:eastAsia="Calibri" w:hAnsiTheme="majorHAnsi" w:cstheme="majorHAnsi"/>
          <w:b/>
          <w:i/>
          <w:sz w:val="20"/>
          <w:szCs w:val="20"/>
        </w:rPr>
        <w:t xml:space="preserve">After: </w:t>
      </w:r>
    </w:p>
    <w:p w:rsidR="006D0FC8" w:rsidRPr="00255315" w:rsidRDefault="00255315">
      <w:pPr>
        <w:numPr>
          <w:ilvl w:val="0"/>
          <w:numId w:val="35"/>
        </w:numPr>
        <w:rPr>
          <w:rFonts w:asciiTheme="majorHAnsi" w:eastAsia="Calibri" w:hAnsiTheme="majorHAnsi" w:cstheme="majorHAnsi"/>
          <w:i/>
          <w:sz w:val="20"/>
          <w:szCs w:val="20"/>
        </w:rPr>
      </w:pPr>
      <w:r w:rsidRPr="00255315">
        <w:rPr>
          <w:rFonts w:asciiTheme="majorHAnsi" w:eastAsia="Calibri" w:hAnsiTheme="majorHAnsi" w:cstheme="majorHAnsi"/>
          <w:i/>
          <w:sz w:val="20"/>
          <w:szCs w:val="20"/>
        </w:rPr>
        <w:t>Ask your youth to share which of the 8 Practices of Welcoming were hardest for them</w:t>
      </w:r>
      <w:r w:rsidRPr="00255315">
        <w:rPr>
          <w:rFonts w:asciiTheme="majorHAnsi" w:eastAsia="Calibri" w:hAnsiTheme="majorHAnsi" w:cstheme="majorHAnsi"/>
          <w:i/>
          <w:color w:val="FF0000"/>
          <w:sz w:val="20"/>
          <w:szCs w:val="20"/>
        </w:rPr>
        <w:t xml:space="preserve"> </w:t>
      </w:r>
      <w:r w:rsidRPr="00255315">
        <w:rPr>
          <w:rFonts w:asciiTheme="majorHAnsi" w:eastAsia="Calibri" w:hAnsiTheme="majorHAnsi" w:cstheme="majorHAnsi"/>
          <w:i/>
          <w:sz w:val="20"/>
          <w:szCs w:val="20"/>
        </w:rPr>
        <w:t>personally.</w:t>
      </w:r>
    </w:p>
    <w:p w:rsidR="006D0FC8" w:rsidRPr="00255315" w:rsidRDefault="00255315">
      <w:pPr>
        <w:numPr>
          <w:ilvl w:val="0"/>
          <w:numId w:val="35"/>
        </w:numPr>
        <w:rPr>
          <w:rFonts w:asciiTheme="majorHAnsi" w:hAnsiTheme="majorHAnsi" w:cstheme="majorHAnsi"/>
          <w:i/>
          <w:sz w:val="20"/>
          <w:szCs w:val="20"/>
        </w:rPr>
      </w:pPr>
      <w:r w:rsidRPr="00255315">
        <w:rPr>
          <w:rFonts w:asciiTheme="majorHAnsi" w:eastAsia="Calibri" w:hAnsiTheme="majorHAnsi" w:cstheme="majorHAnsi"/>
          <w:i/>
          <w:sz w:val="20"/>
          <w:szCs w:val="20"/>
        </w:rPr>
        <w:t>Ask them to share something about the graffiti board. They have been adding new thoughts to it</w:t>
      </w:r>
      <w:r w:rsidRPr="00255315">
        <w:rPr>
          <w:rFonts w:asciiTheme="majorHAnsi" w:eastAsia="Calibri" w:hAnsiTheme="majorHAnsi" w:cstheme="majorHAnsi"/>
          <w:i/>
          <w:color w:val="FF0000"/>
          <w:sz w:val="20"/>
          <w:szCs w:val="20"/>
        </w:rPr>
        <w:t xml:space="preserve"> </w:t>
      </w:r>
      <w:r w:rsidRPr="00255315">
        <w:rPr>
          <w:rFonts w:asciiTheme="majorHAnsi" w:eastAsia="Calibri" w:hAnsiTheme="majorHAnsi" w:cstheme="majorHAnsi"/>
          <w:i/>
          <w:sz w:val="20"/>
          <w:szCs w:val="20"/>
        </w:rPr>
        <w:t xml:space="preserve">each week. Ask them how the board has changed? What’s interesting about how it has changed and grown? How does it show that the group’s understanding of </w:t>
      </w:r>
      <w:r w:rsidRPr="00255315">
        <w:rPr>
          <w:rFonts w:asciiTheme="majorHAnsi" w:hAnsiTheme="majorHAnsi" w:cstheme="majorHAnsi"/>
          <w:i/>
          <w:sz w:val="20"/>
          <w:szCs w:val="20"/>
        </w:rPr>
        <w:t>Hinduism</w:t>
      </w:r>
      <w:r w:rsidRPr="00255315">
        <w:rPr>
          <w:rFonts w:asciiTheme="majorHAnsi" w:eastAsia="Calibri" w:hAnsiTheme="majorHAnsi" w:cstheme="majorHAnsi"/>
          <w:i/>
          <w:sz w:val="20"/>
          <w:szCs w:val="20"/>
        </w:rPr>
        <w:t xml:space="preserve"> has evolved?</w:t>
      </w:r>
    </w:p>
    <w:p w:rsidR="006D0FC8" w:rsidRPr="00255315" w:rsidRDefault="00255315">
      <w:pPr>
        <w:ind w:left="1440" w:hanging="720"/>
        <w:rPr>
          <w:rFonts w:asciiTheme="majorHAnsi" w:eastAsia="Calibri" w:hAnsiTheme="majorHAnsi" w:cstheme="majorHAnsi"/>
          <w:i/>
          <w:sz w:val="20"/>
          <w:szCs w:val="20"/>
        </w:rPr>
      </w:pPr>
      <w:r w:rsidRPr="00255315">
        <w:rPr>
          <w:rFonts w:asciiTheme="majorHAnsi" w:eastAsia="Calibri" w:hAnsiTheme="majorHAnsi" w:cstheme="majorHAnsi"/>
          <w:b/>
          <w:i/>
          <w:sz w:val="20"/>
          <w:szCs w:val="20"/>
        </w:rPr>
        <w:t>For You:</w:t>
      </w:r>
      <w:r w:rsidRPr="00255315">
        <w:rPr>
          <w:rFonts w:asciiTheme="majorHAnsi" w:eastAsia="Calibri" w:hAnsiTheme="majorHAnsi" w:cstheme="majorHAnsi"/>
          <w:i/>
          <w:sz w:val="20"/>
          <w:szCs w:val="20"/>
        </w:rPr>
        <w:t xml:space="preserve"> </w:t>
      </w:r>
    </w:p>
    <w:p w:rsidR="006D0FC8" w:rsidRPr="00255315" w:rsidRDefault="00255315">
      <w:pPr>
        <w:numPr>
          <w:ilvl w:val="0"/>
          <w:numId w:val="32"/>
        </w:numPr>
        <w:rPr>
          <w:rFonts w:asciiTheme="majorHAnsi" w:eastAsia="Calibri" w:hAnsiTheme="majorHAnsi" w:cstheme="majorHAnsi"/>
          <w:i/>
          <w:sz w:val="20"/>
          <w:szCs w:val="20"/>
        </w:rPr>
      </w:pPr>
      <w:r w:rsidRPr="00255315">
        <w:rPr>
          <w:rFonts w:asciiTheme="majorHAnsi" w:eastAsia="Calibri" w:hAnsiTheme="majorHAnsi" w:cstheme="majorHAnsi"/>
          <w:i/>
          <w:sz w:val="20"/>
          <w:szCs w:val="20"/>
        </w:rPr>
        <w:t xml:space="preserve">Talk with your spouse/partner or a friend about how your own view of Hinduism has evolved over the month as a result of your conversations with your youth.   </w:t>
      </w:r>
    </w:p>
    <w:p w:rsidR="006D0FC8" w:rsidRPr="00255315" w:rsidRDefault="006D0FC8">
      <w:pPr>
        <w:pStyle w:val="Heading4"/>
        <w:rPr>
          <w:rFonts w:asciiTheme="majorHAnsi" w:eastAsia="Calibri" w:hAnsiTheme="majorHAnsi" w:cstheme="majorHAnsi"/>
        </w:rPr>
      </w:pPr>
      <w:bookmarkStart w:id="131" w:name="_1smtxgf" w:colFirst="0" w:colLast="0"/>
      <w:bookmarkEnd w:id="131"/>
    </w:p>
    <w:p w:rsidR="006D0FC8" w:rsidRPr="00255315" w:rsidRDefault="00255315">
      <w:pPr>
        <w:pStyle w:val="Heading3"/>
        <w:rPr>
          <w:rFonts w:asciiTheme="majorHAnsi" w:hAnsiTheme="majorHAnsi" w:cstheme="majorHAnsi"/>
        </w:rPr>
      </w:pPr>
      <w:bookmarkStart w:id="132" w:name="_4cmhg48" w:colFirst="0" w:colLast="0"/>
      <w:bookmarkEnd w:id="132"/>
      <w:r w:rsidRPr="00255315">
        <w:rPr>
          <w:rFonts w:asciiTheme="majorHAnsi" w:hAnsiTheme="majorHAnsi" w:cstheme="majorHAnsi"/>
        </w:rPr>
        <w:t>Pre-Session To Do List:</w:t>
      </w:r>
    </w:p>
    <w:p w:rsidR="006D0FC8" w:rsidRPr="00255315" w:rsidRDefault="00255315">
      <w:pPr>
        <w:numPr>
          <w:ilvl w:val="0"/>
          <w:numId w:val="15"/>
        </w:numPr>
        <w:rPr>
          <w:rFonts w:asciiTheme="majorHAnsi" w:eastAsia="Calibri" w:hAnsiTheme="majorHAnsi" w:cstheme="majorHAnsi"/>
        </w:rPr>
      </w:pPr>
      <w:r w:rsidRPr="00255315">
        <w:rPr>
          <w:rFonts w:asciiTheme="majorHAnsi" w:eastAsia="Calibri" w:hAnsiTheme="majorHAnsi" w:cstheme="majorHAnsi"/>
        </w:rPr>
        <w:t>Get a thank-you card for everyone to sign.</w:t>
      </w:r>
    </w:p>
    <w:p w:rsidR="006D0FC8" w:rsidRPr="00255315" w:rsidRDefault="00255315">
      <w:pPr>
        <w:numPr>
          <w:ilvl w:val="0"/>
          <w:numId w:val="15"/>
        </w:numPr>
        <w:rPr>
          <w:rFonts w:asciiTheme="majorHAnsi" w:hAnsiTheme="majorHAnsi" w:cstheme="majorHAnsi"/>
        </w:rPr>
      </w:pPr>
      <w:r w:rsidRPr="00255315">
        <w:rPr>
          <w:rFonts w:asciiTheme="majorHAnsi" w:hAnsiTheme="majorHAnsi" w:cstheme="majorHAnsi"/>
        </w:rPr>
        <w:t>Choose the Hanuman Keepsake you will give as a gift.</w:t>
      </w:r>
    </w:p>
    <w:p w:rsidR="006D0FC8" w:rsidRPr="00255315" w:rsidRDefault="00255315">
      <w:pPr>
        <w:numPr>
          <w:ilvl w:val="0"/>
          <w:numId w:val="15"/>
        </w:numPr>
        <w:rPr>
          <w:rFonts w:asciiTheme="majorHAnsi" w:eastAsia="Calibri" w:hAnsiTheme="majorHAnsi" w:cstheme="majorHAnsi"/>
        </w:rPr>
      </w:pPr>
      <w:r w:rsidRPr="00255315">
        <w:rPr>
          <w:rFonts w:asciiTheme="majorHAnsi" w:eastAsia="Calibri" w:hAnsiTheme="majorHAnsi" w:cstheme="majorHAnsi"/>
        </w:rPr>
        <w:t>(optional) Invite a guest with a Hindu background or experience, perhaps identified in the Parent Orientation, or from a request to the congregation at large. Share Handout #2 with them and let them know the youth will be asking them the questions listed, optional.</w:t>
      </w:r>
    </w:p>
    <w:p w:rsidR="006D0FC8" w:rsidRPr="00255315" w:rsidRDefault="00255315">
      <w:pPr>
        <w:numPr>
          <w:ilvl w:val="0"/>
          <w:numId w:val="15"/>
        </w:numPr>
        <w:rPr>
          <w:rFonts w:asciiTheme="majorHAnsi" w:eastAsia="Calibri" w:hAnsiTheme="majorHAnsi" w:cstheme="majorHAnsi"/>
        </w:rPr>
      </w:pPr>
      <w:r w:rsidRPr="00255315">
        <w:rPr>
          <w:rFonts w:asciiTheme="majorHAnsi" w:eastAsia="Calibri" w:hAnsiTheme="majorHAnsi" w:cstheme="majorHAnsi"/>
        </w:rPr>
        <w:t>(optional) Make plans to attend the adult service or part of the service as a way of exploring the monthly theme of Wholeness.</w:t>
      </w:r>
    </w:p>
    <w:p w:rsidR="006D0FC8" w:rsidRPr="00255315" w:rsidRDefault="00255315">
      <w:pPr>
        <w:numPr>
          <w:ilvl w:val="0"/>
          <w:numId w:val="15"/>
        </w:numPr>
        <w:rPr>
          <w:rFonts w:asciiTheme="majorHAnsi" w:eastAsia="Calibri" w:hAnsiTheme="majorHAnsi" w:cstheme="majorHAnsi"/>
        </w:rPr>
      </w:pPr>
      <w:r w:rsidRPr="00255315">
        <w:rPr>
          <w:rFonts w:asciiTheme="majorHAnsi" w:hAnsiTheme="majorHAnsi" w:cstheme="majorHAnsi"/>
        </w:rPr>
        <w:t>(optional) Locate supplies for the Ring on a String Game.</w:t>
      </w:r>
      <w:r w:rsidRPr="00255315">
        <w:rPr>
          <w:rFonts w:asciiTheme="majorHAnsi" w:hAnsiTheme="majorHAnsi" w:cstheme="majorHAnsi"/>
        </w:rPr>
        <w:br w:type="page"/>
      </w:r>
    </w:p>
    <w:p w:rsidR="006D0FC8" w:rsidRPr="00255315" w:rsidRDefault="00255315">
      <w:pPr>
        <w:pStyle w:val="Heading2"/>
        <w:rPr>
          <w:rFonts w:asciiTheme="majorHAnsi" w:eastAsia="Calibri" w:hAnsiTheme="majorHAnsi" w:cstheme="majorHAnsi"/>
          <w:u w:val="single"/>
        </w:rPr>
      </w:pPr>
      <w:bookmarkStart w:id="133" w:name="_2rrrqc1" w:colFirst="0" w:colLast="0"/>
      <w:bookmarkEnd w:id="133"/>
      <w:r w:rsidRPr="00255315">
        <w:rPr>
          <w:rFonts w:asciiTheme="majorHAnsi" w:eastAsia="Calibri" w:hAnsiTheme="majorHAnsi" w:cstheme="majorHAnsi"/>
          <w:u w:val="single"/>
        </w:rPr>
        <w:lastRenderedPageBreak/>
        <w:t>Session</w:t>
      </w:r>
    </w:p>
    <w:p w:rsidR="006D0FC8" w:rsidRPr="00255315" w:rsidRDefault="006D0FC8">
      <w:pPr>
        <w:rPr>
          <w:rFonts w:asciiTheme="majorHAnsi" w:hAnsiTheme="majorHAnsi" w:cstheme="majorHAnsi"/>
        </w:rPr>
      </w:pPr>
    </w:p>
    <w:p w:rsidR="006D0FC8" w:rsidRPr="00255315" w:rsidRDefault="00255315">
      <w:pPr>
        <w:pStyle w:val="Heading3"/>
        <w:rPr>
          <w:rFonts w:asciiTheme="majorHAnsi" w:eastAsia="Calibri" w:hAnsiTheme="majorHAnsi" w:cstheme="majorHAnsi"/>
          <w:i/>
        </w:rPr>
      </w:pPr>
      <w:bookmarkStart w:id="134" w:name="_16x20ju" w:colFirst="0" w:colLast="0"/>
      <w:bookmarkEnd w:id="134"/>
      <w:r w:rsidRPr="00255315">
        <w:rPr>
          <w:rFonts w:asciiTheme="majorHAnsi" w:eastAsia="Calibri" w:hAnsiTheme="majorHAnsi" w:cstheme="majorHAnsi"/>
        </w:rPr>
        <w:t>Entering - Graffiti Board Writing</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 xml:space="preserve">Using the same graffiti board from past weeks, invite those entering to add words, pictures or impressions that represent what stuck out for them about last week’s visit. </w:t>
      </w:r>
    </w:p>
    <w:p w:rsidR="006D0FC8" w:rsidRPr="00255315" w:rsidRDefault="006D0FC8">
      <w:pPr>
        <w:rPr>
          <w:rFonts w:asciiTheme="majorHAnsi" w:eastAsia="Calibri" w:hAnsiTheme="majorHAnsi" w:cstheme="majorHAnsi"/>
        </w:rPr>
      </w:pPr>
    </w:p>
    <w:p w:rsidR="006D0FC8" w:rsidRPr="00255315" w:rsidRDefault="006D0FC8">
      <w:pPr>
        <w:rPr>
          <w:rFonts w:asciiTheme="majorHAnsi" w:eastAsia="Calibri" w:hAnsiTheme="majorHAnsi" w:cstheme="majorHAnsi"/>
        </w:rPr>
      </w:pPr>
    </w:p>
    <w:p w:rsidR="006D0FC8" w:rsidRPr="00255315" w:rsidRDefault="00255315">
      <w:pPr>
        <w:pStyle w:val="Heading3"/>
        <w:rPr>
          <w:rFonts w:asciiTheme="majorHAnsi" w:eastAsia="Calibri" w:hAnsiTheme="majorHAnsi" w:cstheme="majorHAnsi"/>
        </w:rPr>
      </w:pPr>
      <w:bookmarkStart w:id="135" w:name="_261ztfg" w:colFirst="0" w:colLast="0"/>
      <w:bookmarkEnd w:id="135"/>
      <w:r w:rsidRPr="00255315">
        <w:rPr>
          <w:rFonts w:asciiTheme="majorHAnsi" w:eastAsia="Calibri" w:hAnsiTheme="majorHAnsi" w:cstheme="majorHAnsi"/>
        </w:rPr>
        <w:t xml:space="preserve">Gathering &amp; </w:t>
      </w:r>
      <w:r w:rsidR="00D600DD" w:rsidRPr="00255315">
        <w:rPr>
          <w:rFonts w:asciiTheme="majorHAnsi" w:eastAsia="Calibri" w:hAnsiTheme="majorHAnsi" w:cstheme="majorHAnsi"/>
        </w:rPr>
        <w:t>Centering -</w:t>
      </w:r>
      <w:r w:rsidRPr="00255315">
        <w:rPr>
          <w:rFonts w:asciiTheme="majorHAnsi" w:eastAsia="Calibri" w:hAnsiTheme="majorHAnsi" w:cstheme="majorHAnsi"/>
        </w:rPr>
        <w:t xml:space="preserve"> Worship (10 min)</w:t>
      </w:r>
    </w:p>
    <w:p w:rsidR="006D0FC8" w:rsidRPr="00255315" w:rsidRDefault="006D0FC8">
      <w:pPr>
        <w:rPr>
          <w:rFonts w:asciiTheme="majorHAnsi" w:hAnsiTheme="majorHAnsi" w:cstheme="majorHAnsi"/>
        </w:rPr>
      </w:pPr>
    </w:p>
    <w:p w:rsidR="006D0FC8" w:rsidRPr="00255315" w:rsidRDefault="00255315">
      <w:pPr>
        <w:rPr>
          <w:rFonts w:asciiTheme="majorHAnsi" w:hAnsiTheme="majorHAnsi" w:cstheme="majorHAnsi"/>
          <w:b/>
          <w:i/>
        </w:rPr>
      </w:pPr>
      <w:r w:rsidRPr="00255315">
        <w:rPr>
          <w:rFonts w:asciiTheme="majorHAnsi" w:hAnsiTheme="majorHAnsi" w:cstheme="majorHAnsi"/>
        </w:rPr>
        <w:tab/>
      </w:r>
      <w:r w:rsidRPr="00255315">
        <w:rPr>
          <w:rFonts w:asciiTheme="majorHAnsi" w:hAnsiTheme="majorHAnsi" w:cstheme="majorHAnsi"/>
          <w:b/>
          <w:i/>
        </w:rPr>
        <w:t>Preparation</w:t>
      </w:r>
    </w:p>
    <w:p w:rsidR="006D0FC8" w:rsidRPr="00255315" w:rsidRDefault="00255315">
      <w:pPr>
        <w:ind w:left="720"/>
        <w:rPr>
          <w:rFonts w:asciiTheme="majorHAnsi" w:hAnsiTheme="majorHAnsi" w:cstheme="majorHAnsi"/>
        </w:rPr>
      </w:pPr>
      <w:r w:rsidRPr="00255315">
        <w:rPr>
          <w:rFonts w:asciiTheme="majorHAnsi" w:hAnsiTheme="majorHAnsi" w:cstheme="majorHAnsi"/>
        </w:rPr>
        <w:t>Choose a Thank You Card to send to the Hindu leader(s) that everyone can sign. Gather pens and markers.</w:t>
      </w:r>
    </w:p>
    <w:p w:rsidR="006D0FC8" w:rsidRPr="00255315" w:rsidRDefault="006D0FC8">
      <w:pPr>
        <w:rPr>
          <w:rFonts w:asciiTheme="majorHAnsi" w:hAnsiTheme="majorHAnsi" w:cstheme="majorHAnsi"/>
        </w:rPr>
      </w:pPr>
    </w:p>
    <w:p w:rsidR="006D0FC8" w:rsidRPr="00255315" w:rsidRDefault="006D0FC8">
      <w:pPr>
        <w:rPr>
          <w:rFonts w:asciiTheme="majorHAnsi" w:eastAsia="Calibri" w:hAnsiTheme="majorHAnsi" w:cstheme="majorHAnsi"/>
          <w:i/>
          <w:color w:val="FF0000"/>
        </w:rPr>
      </w:pPr>
    </w:p>
    <w:p w:rsidR="006D0FC8" w:rsidRPr="00255315" w:rsidRDefault="00255315">
      <w:pPr>
        <w:pStyle w:val="Heading5"/>
        <w:rPr>
          <w:rFonts w:asciiTheme="majorHAnsi" w:eastAsia="Calibri" w:hAnsiTheme="majorHAnsi" w:cstheme="majorHAnsi"/>
        </w:rPr>
      </w:pPr>
      <w:bookmarkStart w:id="136" w:name="_l7a3n9" w:colFirst="0" w:colLast="0"/>
      <w:bookmarkEnd w:id="136"/>
      <w:r w:rsidRPr="00255315">
        <w:rPr>
          <w:rFonts w:asciiTheme="majorHAnsi" w:eastAsia="Calibri" w:hAnsiTheme="majorHAnsi" w:cstheme="majorHAnsi"/>
        </w:rPr>
        <w:t>Centering Sound</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 xml:space="preserve">Invite everyone to calm and center themselves. Use whatever ringing vessel you have </w:t>
      </w:r>
      <w:r w:rsidR="00D600DD" w:rsidRPr="00255315">
        <w:rPr>
          <w:rFonts w:asciiTheme="majorHAnsi" w:eastAsia="Calibri" w:hAnsiTheme="majorHAnsi" w:cstheme="majorHAnsi"/>
        </w:rPr>
        <w:t>chosen (</w:t>
      </w:r>
      <w:r w:rsidRPr="00255315">
        <w:rPr>
          <w:rFonts w:asciiTheme="majorHAnsi" w:eastAsia="Calibri" w:hAnsiTheme="majorHAnsi" w:cstheme="majorHAnsi"/>
        </w:rPr>
        <w:t>chimes, bowl, bell).  Ring the bell/bowl/chimes. Once the sound ends, pause for a moment of silence and then end by saying “Amen” or blessing words of your own.</w:t>
      </w:r>
    </w:p>
    <w:p w:rsidR="006D0FC8" w:rsidRPr="00255315" w:rsidRDefault="006D0FC8">
      <w:pPr>
        <w:rPr>
          <w:rFonts w:asciiTheme="majorHAnsi" w:eastAsia="Calibri" w:hAnsiTheme="majorHAnsi" w:cstheme="majorHAnsi"/>
        </w:rPr>
      </w:pPr>
    </w:p>
    <w:p w:rsidR="006D0FC8" w:rsidRPr="00255315" w:rsidRDefault="00255315">
      <w:pPr>
        <w:pStyle w:val="Heading5"/>
        <w:rPr>
          <w:rFonts w:asciiTheme="majorHAnsi" w:eastAsia="Calibri" w:hAnsiTheme="majorHAnsi" w:cstheme="majorHAnsi"/>
        </w:rPr>
      </w:pPr>
      <w:bookmarkStart w:id="137" w:name="_356xmb2" w:colFirst="0" w:colLast="0"/>
      <w:bookmarkEnd w:id="137"/>
      <w:r w:rsidRPr="00255315">
        <w:rPr>
          <w:rFonts w:asciiTheme="majorHAnsi" w:eastAsia="Calibri" w:hAnsiTheme="majorHAnsi" w:cstheme="majorHAnsi"/>
        </w:rPr>
        <w:t xml:space="preserve">Lighting the Chalice </w:t>
      </w:r>
    </w:p>
    <w:p w:rsidR="006D0FC8" w:rsidRPr="00255315" w:rsidRDefault="00255315">
      <w:pPr>
        <w:ind w:left="816" w:right="1080"/>
        <w:rPr>
          <w:rFonts w:asciiTheme="majorHAnsi" w:eastAsia="Calibri" w:hAnsiTheme="majorHAnsi" w:cstheme="majorHAnsi"/>
          <w:i/>
          <w:sz w:val="20"/>
          <w:szCs w:val="20"/>
        </w:rPr>
      </w:pPr>
      <w:r w:rsidRPr="00255315">
        <w:rPr>
          <w:rFonts w:asciiTheme="majorHAnsi" w:eastAsia="Calibri" w:hAnsiTheme="majorHAnsi" w:cstheme="majorHAnsi"/>
          <w:i/>
          <w:sz w:val="20"/>
          <w:szCs w:val="20"/>
        </w:rPr>
        <w:t xml:space="preserve">“We light this chalice in gratitude for the path we share, a path that guides us </w:t>
      </w:r>
    </w:p>
    <w:p w:rsidR="006D0FC8" w:rsidRPr="00255315" w:rsidRDefault="00255315">
      <w:pPr>
        <w:ind w:left="816" w:right="1080"/>
        <w:rPr>
          <w:rFonts w:asciiTheme="majorHAnsi" w:eastAsia="Calibri" w:hAnsiTheme="majorHAnsi" w:cstheme="majorHAnsi"/>
          <w:sz w:val="20"/>
          <w:szCs w:val="20"/>
        </w:rPr>
      </w:pPr>
      <w:r w:rsidRPr="00255315">
        <w:rPr>
          <w:rFonts w:asciiTheme="majorHAnsi" w:eastAsia="Calibri" w:hAnsiTheme="majorHAnsi" w:cstheme="majorHAnsi"/>
          <w:i/>
          <w:sz w:val="20"/>
          <w:szCs w:val="20"/>
        </w:rPr>
        <w:t>back to our deepest self, back to each other, and back to life’s gifts and joy.”</w:t>
      </w:r>
    </w:p>
    <w:p w:rsidR="006D0FC8" w:rsidRPr="00255315" w:rsidRDefault="006D0FC8">
      <w:pPr>
        <w:rPr>
          <w:rFonts w:asciiTheme="majorHAnsi" w:eastAsia="Calibri" w:hAnsiTheme="majorHAnsi" w:cstheme="majorHAnsi"/>
          <w:color w:val="FF0000"/>
        </w:rPr>
      </w:pPr>
    </w:p>
    <w:p w:rsidR="006D0FC8" w:rsidRPr="00255315" w:rsidRDefault="00255315">
      <w:pPr>
        <w:pStyle w:val="Heading5"/>
        <w:rPr>
          <w:rFonts w:asciiTheme="majorHAnsi" w:eastAsia="Calibri" w:hAnsiTheme="majorHAnsi" w:cstheme="majorHAnsi"/>
        </w:rPr>
      </w:pPr>
      <w:bookmarkStart w:id="138" w:name="_1kc7wiv" w:colFirst="0" w:colLast="0"/>
      <w:bookmarkEnd w:id="138"/>
      <w:r w:rsidRPr="00255315">
        <w:rPr>
          <w:rFonts w:asciiTheme="majorHAnsi" w:eastAsia="Calibri" w:hAnsiTheme="majorHAnsi" w:cstheme="majorHAnsi"/>
        </w:rPr>
        <w:t>Welcome</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Suggested welcome script: “Welcome everyone to Lake Sunday! Lake Sunday is about “coming back from our journey - back down the mountain - and reflecting on our trip” I’m so excited for us to talk about our visit and notice all the gifts the visit gave us.</w:t>
      </w:r>
    </w:p>
    <w:p w:rsidR="006D0FC8" w:rsidRPr="00255315" w:rsidRDefault="006D0FC8">
      <w:pPr>
        <w:rPr>
          <w:rFonts w:asciiTheme="majorHAnsi" w:eastAsia="Calibri" w:hAnsiTheme="majorHAnsi" w:cstheme="majorHAnsi"/>
        </w:rPr>
      </w:pPr>
    </w:p>
    <w:p w:rsidR="006D0FC8" w:rsidRPr="00255315" w:rsidRDefault="00255315">
      <w:pPr>
        <w:rPr>
          <w:rFonts w:asciiTheme="majorHAnsi" w:hAnsiTheme="majorHAnsi" w:cstheme="majorHAnsi"/>
        </w:rPr>
      </w:pPr>
      <w:r w:rsidRPr="00255315">
        <w:rPr>
          <w:rFonts w:asciiTheme="majorHAnsi" w:eastAsia="Calibri" w:hAnsiTheme="majorHAnsi" w:cstheme="majorHAnsi"/>
        </w:rPr>
        <w:t xml:space="preserve">As a way of getting ready for this discussion about learnings and gifts, our centering song this morning comes from the Indian-American pop singer, </w:t>
      </w:r>
      <w:hyperlink r:id="rId95">
        <w:r w:rsidRPr="00255315">
          <w:rPr>
            <w:rFonts w:asciiTheme="majorHAnsi" w:eastAsia="Calibri" w:hAnsiTheme="majorHAnsi" w:cstheme="majorHAnsi"/>
            <w:color w:val="1155CC"/>
            <w:u w:val="single"/>
          </w:rPr>
          <w:t>Raja Kumari</w:t>
        </w:r>
      </w:hyperlink>
      <w:r w:rsidRPr="00255315">
        <w:rPr>
          <w:rFonts w:asciiTheme="majorHAnsi" w:eastAsia="Calibri" w:hAnsiTheme="majorHAnsi" w:cstheme="majorHAnsi"/>
        </w:rPr>
        <w:t xml:space="preserve">. In this song, Raja honors the gift of her Hindu heritage and the way it helped her believe in herself. As you listen to her song of gratitude, think about the parts of last week’s visit you are most thankful for. </w:t>
      </w:r>
      <w:r w:rsidRPr="00255315">
        <w:rPr>
          <w:rFonts w:asciiTheme="majorHAnsi" w:hAnsiTheme="majorHAnsi" w:cstheme="majorHAnsi"/>
        </w:rPr>
        <w:t xml:space="preserve">In addition, sign the Thank You card and include any special note or reflection you would like to share with the Hindu leader(s) who were such generous teachers to us this past week. </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 xml:space="preserve"> </w:t>
      </w:r>
    </w:p>
    <w:p w:rsidR="006D0FC8" w:rsidRPr="00255315" w:rsidRDefault="006D0FC8">
      <w:pPr>
        <w:ind w:firstLine="720"/>
        <w:rPr>
          <w:rFonts w:asciiTheme="majorHAnsi" w:eastAsia="Calibri" w:hAnsiTheme="majorHAnsi" w:cstheme="majorHAnsi"/>
        </w:rPr>
      </w:pPr>
    </w:p>
    <w:p w:rsidR="006D0FC8" w:rsidRPr="00255315" w:rsidRDefault="00255315">
      <w:pPr>
        <w:pStyle w:val="Heading5"/>
        <w:rPr>
          <w:rFonts w:asciiTheme="majorHAnsi" w:eastAsia="Calibri" w:hAnsiTheme="majorHAnsi" w:cstheme="majorHAnsi"/>
        </w:rPr>
      </w:pPr>
      <w:bookmarkStart w:id="139" w:name="_44bvf6o" w:colFirst="0" w:colLast="0"/>
      <w:bookmarkEnd w:id="139"/>
      <w:r w:rsidRPr="00255315">
        <w:rPr>
          <w:rFonts w:asciiTheme="majorHAnsi" w:eastAsia="Calibri" w:hAnsiTheme="majorHAnsi" w:cstheme="majorHAnsi"/>
        </w:rPr>
        <w:t>Music For Centering</w:t>
      </w:r>
    </w:p>
    <w:p w:rsidR="006D0FC8" w:rsidRPr="00255315" w:rsidRDefault="006D0FC8">
      <w:pPr>
        <w:rPr>
          <w:rFonts w:asciiTheme="majorHAnsi" w:eastAsia="Calibri" w:hAnsiTheme="majorHAnsi" w:cstheme="majorHAnsi"/>
        </w:rPr>
      </w:pPr>
    </w:p>
    <w:p w:rsidR="006D0FC8" w:rsidRPr="00255315" w:rsidRDefault="00255315">
      <w:pPr>
        <w:ind w:left="1440"/>
        <w:rPr>
          <w:rFonts w:asciiTheme="majorHAnsi" w:eastAsia="Calibri" w:hAnsiTheme="majorHAnsi" w:cstheme="majorHAnsi"/>
        </w:rPr>
      </w:pPr>
      <w:r w:rsidRPr="00255315">
        <w:rPr>
          <w:rFonts w:asciiTheme="majorHAnsi" w:eastAsia="Calibri" w:hAnsiTheme="majorHAnsi" w:cstheme="majorHAnsi"/>
        </w:rPr>
        <w:t>Believe in You -Raja Kumari</w:t>
      </w:r>
    </w:p>
    <w:p w:rsidR="006D0FC8" w:rsidRPr="00255315" w:rsidRDefault="008822EC">
      <w:pPr>
        <w:ind w:left="1440"/>
        <w:rPr>
          <w:rFonts w:asciiTheme="majorHAnsi" w:eastAsia="Calibri" w:hAnsiTheme="majorHAnsi" w:cstheme="majorHAnsi"/>
        </w:rPr>
      </w:pPr>
      <w:hyperlink r:id="rId96">
        <w:r w:rsidR="00255315" w:rsidRPr="00255315">
          <w:rPr>
            <w:rFonts w:asciiTheme="majorHAnsi" w:eastAsia="Calibri" w:hAnsiTheme="majorHAnsi" w:cstheme="majorHAnsi"/>
            <w:color w:val="1155CC"/>
            <w:u w:val="single"/>
          </w:rPr>
          <w:t>https://www.youtube.com/watch?v=lsqzOwlk3k0</w:t>
        </w:r>
      </w:hyperlink>
      <w:r w:rsidR="00255315" w:rsidRPr="00255315">
        <w:rPr>
          <w:rFonts w:asciiTheme="majorHAnsi" w:eastAsia="Calibri" w:hAnsiTheme="majorHAnsi" w:cstheme="majorHAnsi"/>
        </w:rPr>
        <w:t xml:space="preserve"> </w:t>
      </w:r>
    </w:p>
    <w:p w:rsidR="006D0FC8" w:rsidRPr="00255315" w:rsidRDefault="006D0FC8">
      <w:pPr>
        <w:rPr>
          <w:rFonts w:asciiTheme="majorHAnsi" w:eastAsia="Calibri" w:hAnsiTheme="majorHAnsi" w:cstheme="majorHAnsi"/>
          <w:color w:val="FF0000"/>
          <w:sz w:val="18"/>
          <w:szCs w:val="18"/>
        </w:rPr>
      </w:pPr>
    </w:p>
    <w:p w:rsidR="006D0FC8" w:rsidRPr="00255315" w:rsidRDefault="006D0FC8">
      <w:pPr>
        <w:rPr>
          <w:rFonts w:asciiTheme="majorHAnsi" w:eastAsia="Calibri" w:hAnsiTheme="majorHAnsi" w:cstheme="majorHAnsi"/>
          <w:color w:val="FF0000"/>
        </w:rPr>
      </w:pPr>
    </w:p>
    <w:p w:rsidR="006D0FC8" w:rsidRPr="00255315" w:rsidRDefault="00255315">
      <w:pPr>
        <w:pStyle w:val="Heading5"/>
        <w:rPr>
          <w:rFonts w:asciiTheme="majorHAnsi" w:eastAsia="Calibri" w:hAnsiTheme="majorHAnsi" w:cstheme="majorHAnsi"/>
        </w:rPr>
      </w:pPr>
      <w:bookmarkStart w:id="140" w:name="_2jh5peh" w:colFirst="0" w:colLast="0"/>
      <w:bookmarkEnd w:id="140"/>
      <w:r w:rsidRPr="00255315">
        <w:rPr>
          <w:rFonts w:asciiTheme="majorHAnsi" w:eastAsia="Calibri" w:hAnsiTheme="majorHAnsi" w:cstheme="majorHAnsi"/>
        </w:rPr>
        <w:t xml:space="preserve">Closing Words </w:t>
      </w:r>
    </w:p>
    <w:p w:rsidR="006D0FC8" w:rsidRPr="00255315" w:rsidRDefault="00255315">
      <w:pPr>
        <w:rPr>
          <w:rFonts w:asciiTheme="majorHAnsi" w:eastAsia="Calibri" w:hAnsiTheme="majorHAnsi" w:cstheme="majorHAnsi"/>
          <w:i/>
          <w:sz w:val="20"/>
          <w:szCs w:val="20"/>
        </w:rPr>
      </w:pPr>
      <w:r w:rsidRPr="00255315">
        <w:rPr>
          <w:rFonts w:asciiTheme="majorHAnsi" w:eastAsia="Calibri" w:hAnsiTheme="majorHAnsi" w:cstheme="majorHAnsi"/>
          <w:i/>
          <w:sz w:val="20"/>
          <w:szCs w:val="20"/>
        </w:rPr>
        <w:t xml:space="preserve">“In the rest of our time together and in the days ahead, </w:t>
      </w:r>
      <w:r w:rsidRPr="00255315">
        <w:rPr>
          <w:rFonts w:asciiTheme="majorHAnsi" w:eastAsia="Calibri" w:hAnsiTheme="majorHAnsi" w:cstheme="majorHAnsi"/>
          <w:b/>
          <w:i/>
          <w:sz w:val="20"/>
          <w:szCs w:val="20"/>
          <w:u w:val="single"/>
        </w:rPr>
        <w:t>May the ropes be with us</w:t>
      </w:r>
      <w:r w:rsidRPr="00255315">
        <w:rPr>
          <w:rFonts w:asciiTheme="majorHAnsi" w:eastAsia="Calibri" w:hAnsiTheme="majorHAnsi" w:cstheme="majorHAnsi"/>
          <w:i/>
          <w:sz w:val="20"/>
          <w:szCs w:val="20"/>
        </w:rPr>
        <w:t>. May we stay close to our inner and truest selves. May we keep connected to each other. May we remember to lean into life’s joy. - Blessed be. Amen”</w:t>
      </w:r>
    </w:p>
    <w:p w:rsidR="006D0FC8" w:rsidRPr="00255315" w:rsidRDefault="006D0FC8">
      <w:pPr>
        <w:rPr>
          <w:rFonts w:asciiTheme="majorHAnsi" w:eastAsia="Calibri" w:hAnsiTheme="majorHAnsi" w:cstheme="majorHAnsi"/>
        </w:rPr>
      </w:pPr>
    </w:p>
    <w:p w:rsidR="006D0FC8" w:rsidRPr="00255315" w:rsidRDefault="00255315">
      <w:pPr>
        <w:pStyle w:val="Heading5"/>
        <w:rPr>
          <w:rFonts w:asciiTheme="majorHAnsi" w:eastAsia="Calibri" w:hAnsiTheme="majorHAnsi" w:cstheme="majorHAnsi"/>
        </w:rPr>
      </w:pPr>
      <w:bookmarkStart w:id="141" w:name="_ymfzma" w:colFirst="0" w:colLast="0"/>
      <w:bookmarkEnd w:id="141"/>
      <w:r w:rsidRPr="00255315">
        <w:rPr>
          <w:rFonts w:asciiTheme="majorHAnsi" w:eastAsia="Calibri" w:hAnsiTheme="majorHAnsi" w:cstheme="majorHAnsi"/>
        </w:rPr>
        <w:t xml:space="preserve">Extinguish the Chalice </w:t>
      </w:r>
    </w:p>
    <w:p w:rsidR="004579FD" w:rsidRDefault="00255315">
      <w:pPr>
        <w:rPr>
          <w:rFonts w:asciiTheme="majorHAnsi" w:eastAsia="Calibri" w:hAnsiTheme="majorHAnsi" w:cstheme="majorHAnsi"/>
          <w:sz w:val="20"/>
          <w:szCs w:val="20"/>
        </w:rPr>
      </w:pPr>
      <w:r w:rsidRPr="00255315">
        <w:rPr>
          <w:rFonts w:asciiTheme="majorHAnsi" w:eastAsia="Calibri" w:hAnsiTheme="majorHAnsi" w:cstheme="majorHAnsi"/>
          <w:sz w:val="20"/>
          <w:szCs w:val="20"/>
        </w:rPr>
        <w:t>Leader note: If you have an open flame, we suggest extinguishing it at this point to prevent accidents and pyro-play. Otherwise, consider extinguishing it during the Closing at the end of the session.</w:t>
      </w:r>
    </w:p>
    <w:p w:rsidR="004579FD" w:rsidRDefault="004579FD">
      <w:pPr>
        <w:rPr>
          <w:rFonts w:asciiTheme="majorHAnsi" w:eastAsia="Calibri" w:hAnsiTheme="majorHAnsi" w:cstheme="majorHAnsi"/>
          <w:sz w:val="20"/>
          <w:szCs w:val="20"/>
        </w:rPr>
      </w:pPr>
      <w:r>
        <w:rPr>
          <w:rFonts w:asciiTheme="majorHAnsi" w:eastAsia="Calibri" w:hAnsiTheme="majorHAnsi" w:cstheme="majorHAnsi"/>
          <w:sz w:val="20"/>
          <w:szCs w:val="20"/>
        </w:rPr>
        <w:br w:type="page"/>
      </w:r>
    </w:p>
    <w:p w:rsidR="006D0FC8" w:rsidRPr="00255315" w:rsidRDefault="00255315">
      <w:pPr>
        <w:pStyle w:val="Heading3"/>
        <w:rPr>
          <w:rFonts w:asciiTheme="majorHAnsi" w:eastAsia="Calibri" w:hAnsiTheme="majorHAnsi" w:cstheme="majorHAnsi"/>
        </w:rPr>
      </w:pPr>
      <w:r w:rsidRPr="00255315">
        <w:rPr>
          <w:rFonts w:asciiTheme="majorHAnsi" w:eastAsia="Calibri" w:hAnsiTheme="majorHAnsi" w:cstheme="majorHAnsi"/>
        </w:rPr>
        <w:lastRenderedPageBreak/>
        <w:t xml:space="preserve">Reflecting on the </w:t>
      </w:r>
      <w:r w:rsidR="00D600DD" w:rsidRPr="00255315">
        <w:rPr>
          <w:rFonts w:asciiTheme="majorHAnsi" w:eastAsia="Calibri" w:hAnsiTheme="majorHAnsi" w:cstheme="majorHAnsi"/>
        </w:rPr>
        <w:t>Visit (</w:t>
      </w:r>
      <w:r w:rsidRPr="00255315">
        <w:rPr>
          <w:rFonts w:asciiTheme="majorHAnsi" w:hAnsiTheme="majorHAnsi" w:cstheme="majorHAnsi"/>
        </w:rPr>
        <w:t>2</w:t>
      </w:r>
      <w:r w:rsidRPr="00255315">
        <w:rPr>
          <w:rFonts w:asciiTheme="majorHAnsi" w:eastAsia="Calibri" w:hAnsiTheme="majorHAnsi" w:cstheme="majorHAnsi"/>
        </w:rPr>
        <w:t>0 min)</w:t>
      </w:r>
    </w:p>
    <w:p w:rsidR="006D0FC8" w:rsidRPr="00255315" w:rsidRDefault="006D0FC8">
      <w:pPr>
        <w:pStyle w:val="Heading2"/>
        <w:rPr>
          <w:rFonts w:asciiTheme="majorHAnsi" w:eastAsia="Calibri" w:hAnsiTheme="majorHAnsi" w:cstheme="majorHAnsi"/>
        </w:rPr>
      </w:pPr>
      <w:bookmarkStart w:id="142" w:name="_1xrdshw" w:colFirst="0" w:colLast="0"/>
      <w:bookmarkEnd w:id="142"/>
    </w:p>
    <w:p w:rsidR="006D0FC8" w:rsidRPr="00255315" w:rsidRDefault="00255315">
      <w:pPr>
        <w:pStyle w:val="Heading2"/>
        <w:rPr>
          <w:rFonts w:asciiTheme="majorHAnsi" w:eastAsia="Calibri" w:hAnsiTheme="majorHAnsi" w:cstheme="majorHAnsi"/>
        </w:rPr>
      </w:pPr>
      <w:bookmarkStart w:id="143" w:name="_4hr1b5p" w:colFirst="0" w:colLast="0"/>
      <w:bookmarkEnd w:id="143"/>
      <w:r w:rsidRPr="00255315">
        <w:rPr>
          <w:rFonts w:asciiTheme="majorHAnsi" w:eastAsia="Calibri" w:hAnsiTheme="majorHAnsi" w:cstheme="majorHAnsi"/>
        </w:rPr>
        <w:t>Initial Reactions</w:t>
      </w:r>
    </w:p>
    <w:p w:rsidR="006D0FC8" w:rsidRPr="00255315" w:rsidRDefault="006D0FC8">
      <w:pPr>
        <w:rPr>
          <w:rFonts w:asciiTheme="majorHAnsi" w:eastAsia="Calibri" w:hAnsiTheme="majorHAnsi" w:cstheme="majorHAnsi"/>
          <w:sz w:val="12"/>
          <w:szCs w:val="12"/>
        </w:rPr>
      </w:pP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b/>
        </w:rPr>
        <w:t xml:space="preserve">1. What surprised you? </w:t>
      </w:r>
      <w:r w:rsidRPr="00255315">
        <w:rPr>
          <w:rFonts w:asciiTheme="majorHAnsi" w:eastAsia="Calibri" w:hAnsiTheme="majorHAnsi" w:cstheme="majorHAnsi"/>
        </w:rPr>
        <w:t xml:space="preserve">What was completely new? What didn’t you expect? </w:t>
      </w:r>
    </w:p>
    <w:p w:rsidR="006D0FC8" w:rsidRPr="00255315" w:rsidRDefault="006D0FC8">
      <w:pPr>
        <w:rPr>
          <w:rFonts w:asciiTheme="majorHAnsi" w:eastAsia="Calibri" w:hAnsiTheme="majorHAnsi" w:cstheme="majorHAnsi"/>
        </w:rPr>
      </w:pP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b/>
        </w:rPr>
        <w:t>2. What was the most interesting part?</w:t>
      </w:r>
      <w:r w:rsidRPr="00255315">
        <w:rPr>
          <w:rFonts w:asciiTheme="majorHAnsi" w:eastAsia="Calibri" w:hAnsiTheme="majorHAnsi" w:cstheme="majorHAnsi"/>
        </w:rPr>
        <w:t xml:space="preserve"> What was “cool”? When were you having the most fun? </w:t>
      </w:r>
    </w:p>
    <w:p w:rsidR="006D0FC8" w:rsidRPr="00255315" w:rsidRDefault="006D0FC8">
      <w:pPr>
        <w:rPr>
          <w:rFonts w:asciiTheme="majorHAnsi" w:eastAsia="Calibri" w:hAnsiTheme="majorHAnsi" w:cstheme="majorHAnsi"/>
        </w:rPr>
      </w:pP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b/>
        </w:rPr>
        <w:t>3. What didn’t you fully understand?</w:t>
      </w:r>
      <w:r w:rsidRPr="00255315">
        <w:rPr>
          <w:rFonts w:asciiTheme="majorHAnsi" w:eastAsia="Calibri" w:hAnsiTheme="majorHAnsi" w:cstheme="majorHAnsi"/>
        </w:rPr>
        <w:t xml:space="preserve"> What confused you? What do you want to learn more about (Leader note: Answer the questions/confusions if you can. Or see if the group can help. If time, look up the answer on a computer/phone. If no time for that, encourage the youth to look it up with their parents or promise to look it up for them)</w:t>
      </w:r>
    </w:p>
    <w:p w:rsidR="006D0FC8" w:rsidRPr="00255315" w:rsidRDefault="006D0FC8">
      <w:pPr>
        <w:rPr>
          <w:rFonts w:asciiTheme="majorHAnsi" w:eastAsia="Calibri" w:hAnsiTheme="majorHAnsi" w:cstheme="majorHAnsi"/>
          <w:color w:val="FF0000"/>
        </w:rPr>
      </w:pPr>
    </w:p>
    <w:p w:rsidR="006D0FC8" w:rsidRPr="00255315" w:rsidRDefault="006D0FC8">
      <w:pPr>
        <w:rPr>
          <w:rFonts w:asciiTheme="majorHAnsi" w:eastAsia="Calibri" w:hAnsiTheme="majorHAnsi" w:cstheme="majorHAnsi"/>
          <w:sz w:val="12"/>
          <w:szCs w:val="12"/>
        </w:rPr>
      </w:pPr>
    </w:p>
    <w:p w:rsidR="006D0FC8" w:rsidRPr="00255315" w:rsidRDefault="00255315">
      <w:pPr>
        <w:pStyle w:val="Heading2"/>
        <w:ind w:left="-720"/>
        <w:rPr>
          <w:rFonts w:asciiTheme="majorHAnsi" w:eastAsia="Calibri" w:hAnsiTheme="majorHAnsi" w:cstheme="majorHAnsi"/>
        </w:rPr>
      </w:pPr>
      <w:bookmarkStart w:id="144" w:name="_k7g9r6iksl3k" w:colFirst="0" w:colLast="0"/>
      <w:bookmarkEnd w:id="144"/>
      <w:r w:rsidRPr="00255315">
        <w:rPr>
          <w:rFonts w:asciiTheme="majorHAnsi" w:eastAsia="Calibri" w:hAnsiTheme="majorHAnsi" w:cstheme="majorHAnsi"/>
        </w:rPr>
        <w:t>Personal Application</w:t>
      </w:r>
    </w:p>
    <w:p w:rsidR="006D0FC8" w:rsidRPr="00255315" w:rsidRDefault="006D0FC8">
      <w:pPr>
        <w:rPr>
          <w:rFonts w:asciiTheme="majorHAnsi" w:hAnsiTheme="majorHAnsi" w:cstheme="majorHAnsi"/>
        </w:rPr>
      </w:pP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b/>
        </w:rPr>
        <w:t>How did the visit and our sessions make you think about your own life differently?</w:t>
      </w:r>
      <w:r w:rsidRPr="00255315">
        <w:rPr>
          <w:rFonts w:asciiTheme="majorHAnsi" w:eastAsia="Calibri" w:hAnsiTheme="majorHAnsi" w:cstheme="majorHAnsi"/>
        </w:rPr>
        <w:t xml:space="preserve"> How do you wish your life was more like the Hindus you met and learned about?</w:t>
      </w:r>
    </w:p>
    <w:p w:rsidR="006D0FC8" w:rsidRPr="00255315" w:rsidRDefault="006D0FC8">
      <w:pPr>
        <w:rPr>
          <w:rFonts w:asciiTheme="majorHAnsi" w:eastAsia="Calibri" w:hAnsiTheme="majorHAnsi" w:cstheme="majorHAnsi"/>
          <w:sz w:val="12"/>
          <w:szCs w:val="12"/>
        </w:rPr>
      </w:pP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 xml:space="preserve">Lead the group in discussion about their personal takeaways. Invite them to think about how the visit and the past few weeks of learning gave them a challenge for their own life. Give them some example questions to help them reflect: </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 xml:space="preserve"> </w:t>
      </w:r>
    </w:p>
    <w:p w:rsidR="006D0FC8" w:rsidRPr="00255315" w:rsidRDefault="00255315">
      <w:pPr>
        <w:numPr>
          <w:ilvl w:val="0"/>
          <w:numId w:val="16"/>
        </w:numPr>
        <w:rPr>
          <w:rFonts w:asciiTheme="majorHAnsi" w:eastAsia="Calibri" w:hAnsiTheme="majorHAnsi" w:cstheme="majorHAnsi"/>
        </w:rPr>
      </w:pPr>
      <w:r w:rsidRPr="00255315">
        <w:rPr>
          <w:rFonts w:asciiTheme="majorHAnsi" w:eastAsia="Calibri" w:hAnsiTheme="majorHAnsi" w:cstheme="majorHAnsi"/>
        </w:rPr>
        <w:t xml:space="preserve">Remember in </w:t>
      </w:r>
      <w:r w:rsidRPr="00255315">
        <w:rPr>
          <w:rFonts w:asciiTheme="majorHAnsi" w:hAnsiTheme="majorHAnsi" w:cstheme="majorHAnsi"/>
        </w:rPr>
        <w:t>Tack</w:t>
      </w:r>
      <w:r w:rsidRPr="00255315">
        <w:rPr>
          <w:rFonts w:asciiTheme="majorHAnsi" w:eastAsia="Calibri" w:hAnsiTheme="majorHAnsi" w:cstheme="majorHAnsi"/>
        </w:rPr>
        <w:t xml:space="preserve"> Sunday when we did the OM chant and how the vibration of the chant connected you to each other, life and yourself? Did it make you want to find a meditation practice that will regularly give that sense of calm and connection?</w:t>
      </w:r>
    </w:p>
    <w:p w:rsidR="006D0FC8" w:rsidRPr="00255315" w:rsidRDefault="00255315">
      <w:pPr>
        <w:numPr>
          <w:ilvl w:val="0"/>
          <w:numId w:val="16"/>
        </w:numPr>
        <w:rPr>
          <w:rFonts w:asciiTheme="majorHAnsi" w:eastAsia="Calibri" w:hAnsiTheme="majorHAnsi" w:cstheme="majorHAnsi"/>
        </w:rPr>
      </w:pPr>
      <w:r w:rsidRPr="00255315">
        <w:rPr>
          <w:rFonts w:asciiTheme="majorHAnsi" w:eastAsia="Calibri" w:hAnsiTheme="majorHAnsi" w:cstheme="majorHAnsi"/>
        </w:rPr>
        <w:t>When we painted our hands, we did it with colors that represented certain values. Which of those values do you hope will “stick” and not “rub off”?</w:t>
      </w:r>
    </w:p>
    <w:p w:rsidR="006D0FC8" w:rsidRPr="00255315" w:rsidRDefault="00255315">
      <w:pPr>
        <w:numPr>
          <w:ilvl w:val="0"/>
          <w:numId w:val="16"/>
        </w:numPr>
        <w:rPr>
          <w:rFonts w:asciiTheme="majorHAnsi" w:eastAsia="Calibri" w:hAnsiTheme="majorHAnsi" w:cstheme="majorHAnsi"/>
        </w:rPr>
      </w:pPr>
      <w:r w:rsidRPr="00255315">
        <w:rPr>
          <w:rFonts w:asciiTheme="majorHAnsi" w:eastAsia="Calibri" w:hAnsiTheme="majorHAnsi" w:cstheme="majorHAnsi"/>
        </w:rPr>
        <w:t xml:space="preserve">We talked about how Hindus believe that gods take many different forms. Did this understanding of many gods and many manifestations of divinity change your own understanding of God/The Divine in any way? </w:t>
      </w:r>
    </w:p>
    <w:p w:rsidR="006D0FC8" w:rsidRPr="00255315" w:rsidRDefault="00255315">
      <w:pPr>
        <w:numPr>
          <w:ilvl w:val="0"/>
          <w:numId w:val="16"/>
        </w:numPr>
        <w:rPr>
          <w:rFonts w:asciiTheme="majorHAnsi" w:eastAsia="Calibri" w:hAnsiTheme="majorHAnsi" w:cstheme="majorHAnsi"/>
        </w:rPr>
      </w:pPr>
      <w:r w:rsidRPr="00255315">
        <w:rPr>
          <w:rFonts w:asciiTheme="majorHAnsi" w:eastAsia="Calibri" w:hAnsiTheme="majorHAnsi" w:cstheme="majorHAnsi"/>
        </w:rPr>
        <w:t>Did our visit to the Hindu community make you think about religion differently? Did it make you wish our UU church community would do some things differently?</w:t>
      </w:r>
    </w:p>
    <w:p w:rsidR="006D0FC8" w:rsidRPr="00255315" w:rsidRDefault="006D0FC8">
      <w:pPr>
        <w:rPr>
          <w:rFonts w:asciiTheme="majorHAnsi" w:eastAsia="Calibri" w:hAnsiTheme="majorHAnsi" w:cstheme="majorHAnsi"/>
        </w:rPr>
      </w:pPr>
    </w:p>
    <w:p w:rsidR="006D0FC8" w:rsidRPr="00255315" w:rsidRDefault="00255315">
      <w:pPr>
        <w:rPr>
          <w:rFonts w:asciiTheme="majorHAnsi" w:eastAsia="Calibri" w:hAnsiTheme="majorHAnsi" w:cstheme="majorHAnsi"/>
          <w:color w:val="FF0000"/>
        </w:rPr>
      </w:pPr>
      <w:r w:rsidRPr="00255315">
        <w:rPr>
          <w:rFonts w:asciiTheme="majorHAnsi" w:eastAsia="Calibri" w:hAnsiTheme="majorHAnsi" w:cstheme="majorHAnsi"/>
          <w:u w:val="single"/>
        </w:rPr>
        <w:t>Leader Note</w:t>
      </w:r>
      <w:r w:rsidRPr="00255315">
        <w:rPr>
          <w:rFonts w:asciiTheme="majorHAnsi" w:eastAsia="Calibri" w:hAnsiTheme="majorHAnsi" w:cstheme="majorHAnsi"/>
        </w:rPr>
        <w:t>: Consider sharing your own personal takeaways first to model and help them think about this. How did the visit and learning invite you to think differently or want to make a change or add something more to your life?</w:t>
      </w:r>
    </w:p>
    <w:p w:rsidR="004579FD" w:rsidRDefault="004579FD">
      <w:pPr>
        <w:rPr>
          <w:rFonts w:asciiTheme="majorHAnsi" w:eastAsia="Calibri" w:hAnsiTheme="majorHAnsi" w:cstheme="majorHAnsi"/>
        </w:rPr>
      </w:pPr>
      <w:r>
        <w:rPr>
          <w:rFonts w:asciiTheme="majorHAnsi" w:eastAsia="Calibri" w:hAnsiTheme="majorHAnsi" w:cstheme="majorHAnsi"/>
        </w:rPr>
        <w:br w:type="page"/>
      </w:r>
    </w:p>
    <w:p w:rsidR="006D0FC8" w:rsidRPr="00255315" w:rsidRDefault="00255315">
      <w:pPr>
        <w:pStyle w:val="Heading2"/>
        <w:rPr>
          <w:rFonts w:asciiTheme="majorHAnsi" w:hAnsiTheme="majorHAnsi" w:cstheme="majorHAnsi"/>
        </w:rPr>
      </w:pPr>
      <w:bookmarkStart w:id="145" w:name="_aeoouowqt17a" w:colFirst="0" w:colLast="0"/>
      <w:bookmarkStart w:id="146" w:name="_acaw7qrjfr0d" w:colFirst="0" w:colLast="0"/>
      <w:bookmarkStart w:id="147" w:name="_vyqk1rvzkrrq" w:colFirst="0" w:colLast="0"/>
      <w:bookmarkStart w:id="148" w:name="_l7zvdtp99xft" w:colFirst="0" w:colLast="0"/>
      <w:bookmarkStart w:id="149" w:name="_6meq1fu1zmnr" w:colFirst="0" w:colLast="0"/>
      <w:bookmarkEnd w:id="145"/>
      <w:bookmarkEnd w:id="146"/>
      <w:bookmarkEnd w:id="147"/>
      <w:bookmarkEnd w:id="148"/>
      <w:bookmarkEnd w:id="149"/>
      <w:r w:rsidRPr="00255315">
        <w:rPr>
          <w:rFonts w:asciiTheme="majorHAnsi" w:hAnsiTheme="majorHAnsi" w:cstheme="majorHAnsi"/>
        </w:rPr>
        <w:lastRenderedPageBreak/>
        <w:t xml:space="preserve">Activity </w:t>
      </w:r>
    </w:p>
    <w:p w:rsidR="001C7C8F" w:rsidRDefault="00255315">
      <w:pPr>
        <w:pStyle w:val="Heading2"/>
        <w:rPr>
          <w:rFonts w:asciiTheme="majorHAnsi" w:hAnsiTheme="majorHAnsi" w:cstheme="majorHAnsi"/>
        </w:rPr>
      </w:pPr>
      <w:bookmarkStart w:id="150" w:name="_ixvkjvhe0zm" w:colFirst="0" w:colLast="0"/>
      <w:bookmarkEnd w:id="150"/>
      <w:r w:rsidRPr="00255315">
        <w:rPr>
          <w:rFonts w:asciiTheme="majorHAnsi" w:hAnsiTheme="majorHAnsi" w:cstheme="majorHAnsi"/>
        </w:rPr>
        <w:t xml:space="preserve"> Holding on to Inner Strength: Keep Hanuman in Your Pocket</w:t>
      </w:r>
    </w:p>
    <w:p w:rsidR="006D0FC8" w:rsidRPr="00255315" w:rsidRDefault="00255315">
      <w:pPr>
        <w:pStyle w:val="Heading2"/>
        <w:rPr>
          <w:rFonts w:asciiTheme="majorHAnsi" w:hAnsiTheme="majorHAnsi" w:cstheme="majorHAnsi"/>
        </w:rPr>
      </w:pPr>
      <w:r w:rsidRPr="00255315">
        <w:rPr>
          <w:rFonts w:asciiTheme="majorHAnsi" w:hAnsiTheme="majorHAnsi" w:cstheme="majorHAnsi"/>
        </w:rPr>
        <w:t>(15 min)</w:t>
      </w:r>
    </w:p>
    <w:p w:rsidR="006D0FC8" w:rsidRPr="00255315" w:rsidRDefault="006D0FC8">
      <w:pPr>
        <w:rPr>
          <w:rFonts w:asciiTheme="majorHAnsi" w:hAnsiTheme="majorHAnsi" w:cstheme="majorHAnsi"/>
        </w:rPr>
      </w:pPr>
    </w:p>
    <w:p w:rsidR="006D0FC8" w:rsidRPr="00255315" w:rsidRDefault="00255315">
      <w:pPr>
        <w:pStyle w:val="Title"/>
        <w:rPr>
          <w:rFonts w:asciiTheme="majorHAnsi" w:hAnsiTheme="majorHAnsi" w:cstheme="majorHAnsi"/>
        </w:rPr>
      </w:pPr>
      <w:bookmarkStart w:id="151" w:name="_hbhv1oa5zgut" w:colFirst="0" w:colLast="0"/>
      <w:bookmarkEnd w:id="151"/>
      <w:r w:rsidRPr="00255315">
        <w:rPr>
          <w:rFonts w:asciiTheme="majorHAnsi" w:hAnsiTheme="majorHAnsi" w:cstheme="majorHAnsi"/>
        </w:rPr>
        <w:t>Leader Background - the Keepsake</w:t>
      </w:r>
    </w:p>
    <w:p w:rsidR="006D0FC8" w:rsidRPr="00255315" w:rsidRDefault="00255315">
      <w:pPr>
        <w:rPr>
          <w:rFonts w:asciiTheme="majorHAnsi" w:hAnsiTheme="majorHAnsi" w:cstheme="majorHAnsi"/>
        </w:rPr>
      </w:pPr>
      <w:r w:rsidRPr="00255315">
        <w:rPr>
          <w:rFonts w:asciiTheme="majorHAnsi" w:hAnsiTheme="majorHAnsi" w:cstheme="majorHAnsi"/>
        </w:rPr>
        <w:t>Ahead of time, locate a keepsake to give to each group member to remember the message of Hanuman, the Monkey God. There are several options for a gift.</w:t>
      </w:r>
    </w:p>
    <w:p w:rsidR="006D0FC8" w:rsidRPr="00255315" w:rsidRDefault="00255315">
      <w:pPr>
        <w:ind w:left="1440" w:hanging="720"/>
        <w:rPr>
          <w:rFonts w:asciiTheme="majorHAnsi" w:hAnsiTheme="majorHAnsi" w:cstheme="majorHAnsi"/>
        </w:rPr>
      </w:pPr>
      <w:r w:rsidRPr="00255315">
        <w:rPr>
          <w:rFonts w:asciiTheme="majorHAnsi" w:hAnsiTheme="majorHAnsi" w:cstheme="majorHAnsi"/>
        </w:rPr>
        <w:t>1. Create a small Hanuman portrait using Handout #4 below and invite them to color it.</w:t>
      </w:r>
    </w:p>
    <w:p w:rsidR="006D0FC8" w:rsidRPr="00255315" w:rsidRDefault="00255315">
      <w:pPr>
        <w:ind w:left="1440" w:hanging="720"/>
        <w:rPr>
          <w:rFonts w:asciiTheme="majorHAnsi" w:hAnsiTheme="majorHAnsi" w:cstheme="majorHAnsi"/>
        </w:rPr>
      </w:pPr>
      <w:r w:rsidRPr="00255315">
        <w:rPr>
          <w:rFonts w:asciiTheme="majorHAnsi" w:hAnsiTheme="majorHAnsi" w:cstheme="majorHAnsi"/>
        </w:rPr>
        <w:t xml:space="preserve">2. Give a monkey figurine from the game, </w:t>
      </w:r>
      <w:hyperlink r:id="rId97">
        <w:r w:rsidRPr="00255315">
          <w:rPr>
            <w:rFonts w:asciiTheme="majorHAnsi" w:hAnsiTheme="majorHAnsi" w:cstheme="majorHAnsi"/>
            <w:color w:val="1155CC"/>
            <w:u w:val="single"/>
          </w:rPr>
          <w:t>Barrel of Monkeys</w:t>
        </w:r>
      </w:hyperlink>
      <w:r w:rsidRPr="00255315">
        <w:rPr>
          <w:rFonts w:asciiTheme="majorHAnsi" w:hAnsiTheme="majorHAnsi" w:cstheme="majorHAnsi"/>
        </w:rPr>
        <w:t xml:space="preserve"> (10 monkeys per game)</w:t>
      </w:r>
    </w:p>
    <w:p w:rsidR="006D0FC8" w:rsidRPr="00255315" w:rsidRDefault="00255315">
      <w:pPr>
        <w:ind w:left="1440" w:hanging="720"/>
        <w:rPr>
          <w:rFonts w:asciiTheme="majorHAnsi" w:hAnsiTheme="majorHAnsi" w:cstheme="majorHAnsi"/>
        </w:rPr>
      </w:pPr>
      <w:r w:rsidRPr="00255315">
        <w:rPr>
          <w:rFonts w:asciiTheme="majorHAnsi" w:hAnsiTheme="majorHAnsi" w:cstheme="majorHAnsi"/>
        </w:rPr>
        <w:t>3. Give a</w:t>
      </w:r>
      <w:hyperlink r:id="rId98">
        <w:r w:rsidRPr="00255315">
          <w:rPr>
            <w:rFonts w:asciiTheme="majorHAnsi" w:hAnsiTheme="majorHAnsi" w:cstheme="majorHAnsi"/>
            <w:color w:val="1155CC"/>
            <w:u w:val="single"/>
          </w:rPr>
          <w:t xml:space="preserve"> toy monkey figurine</w:t>
        </w:r>
      </w:hyperlink>
      <w:r w:rsidRPr="00255315">
        <w:rPr>
          <w:rFonts w:asciiTheme="majorHAnsi" w:hAnsiTheme="majorHAnsi" w:cstheme="majorHAnsi"/>
        </w:rPr>
        <w:t>.</w:t>
      </w:r>
    </w:p>
    <w:p w:rsidR="006D0FC8" w:rsidRPr="00255315" w:rsidRDefault="00255315">
      <w:pPr>
        <w:rPr>
          <w:rFonts w:asciiTheme="majorHAnsi" w:hAnsiTheme="majorHAnsi" w:cstheme="majorHAnsi"/>
        </w:rPr>
      </w:pPr>
      <w:r w:rsidRPr="00255315">
        <w:rPr>
          <w:rFonts w:asciiTheme="majorHAnsi" w:hAnsiTheme="majorHAnsi" w:cstheme="majorHAnsi"/>
        </w:rPr>
        <w:t>Don’t give the keepsake until after the video clip. This will help focus the attention of the group</w:t>
      </w:r>
    </w:p>
    <w:p w:rsidR="006D0FC8" w:rsidRPr="00255315" w:rsidRDefault="006D0FC8">
      <w:pPr>
        <w:rPr>
          <w:rFonts w:asciiTheme="majorHAnsi" w:hAnsiTheme="majorHAnsi" w:cstheme="majorHAnsi"/>
        </w:rPr>
      </w:pPr>
    </w:p>
    <w:p w:rsidR="006D0FC8" w:rsidRPr="00255315" w:rsidRDefault="00255315">
      <w:pPr>
        <w:pStyle w:val="Title"/>
        <w:rPr>
          <w:rFonts w:asciiTheme="majorHAnsi" w:hAnsiTheme="majorHAnsi" w:cstheme="majorHAnsi"/>
        </w:rPr>
      </w:pPr>
      <w:bookmarkStart w:id="152" w:name="_64x0obu4uglr" w:colFirst="0" w:colLast="0"/>
      <w:bookmarkEnd w:id="152"/>
      <w:r w:rsidRPr="00255315">
        <w:rPr>
          <w:rFonts w:asciiTheme="majorHAnsi" w:hAnsiTheme="majorHAnsi" w:cstheme="majorHAnsi"/>
        </w:rPr>
        <w:t>Leader’s Talking Points</w:t>
      </w:r>
    </w:p>
    <w:p w:rsidR="006D0FC8" w:rsidRPr="00255315" w:rsidRDefault="00255315">
      <w:pPr>
        <w:numPr>
          <w:ilvl w:val="0"/>
          <w:numId w:val="20"/>
        </w:numPr>
        <w:rPr>
          <w:rFonts w:asciiTheme="majorHAnsi" w:hAnsiTheme="majorHAnsi" w:cstheme="majorHAnsi"/>
        </w:rPr>
      </w:pPr>
      <w:r w:rsidRPr="00255315">
        <w:rPr>
          <w:rFonts w:asciiTheme="majorHAnsi" w:hAnsiTheme="majorHAnsi" w:cstheme="majorHAnsi"/>
        </w:rPr>
        <w:t xml:space="preserve">In Map Sunday, we reflected on the importance of devotion in Hinduism and learned about Hanuman, the Monkey God. Hanuman is an example or symbol of divine devotion. His loyalty to, friendship with and love of Rama (a major manifestation of Vishnu) is celebrated in story by all Hindus. </w:t>
      </w:r>
    </w:p>
    <w:p w:rsidR="006D0FC8" w:rsidRPr="00255315" w:rsidRDefault="00255315">
      <w:pPr>
        <w:numPr>
          <w:ilvl w:val="0"/>
          <w:numId w:val="26"/>
        </w:numPr>
        <w:rPr>
          <w:rFonts w:asciiTheme="majorHAnsi" w:hAnsiTheme="majorHAnsi" w:cstheme="majorHAnsi"/>
        </w:rPr>
      </w:pPr>
      <w:r w:rsidRPr="00255315">
        <w:rPr>
          <w:rFonts w:asciiTheme="majorHAnsi" w:hAnsiTheme="majorHAnsi" w:cstheme="majorHAnsi"/>
        </w:rPr>
        <w:t xml:space="preserve">Hanuman is also used to talk about how devotion </w:t>
      </w:r>
      <w:hyperlink r:id="rId99">
        <w:r w:rsidRPr="00255315">
          <w:rPr>
            <w:rFonts w:asciiTheme="majorHAnsi" w:hAnsiTheme="majorHAnsi" w:cstheme="majorHAnsi"/>
            <w:color w:val="1155CC"/>
            <w:u w:val="single"/>
          </w:rPr>
          <w:t xml:space="preserve">unlocks our inner strength </w:t>
        </w:r>
      </w:hyperlink>
      <w:r w:rsidRPr="00255315">
        <w:rPr>
          <w:rFonts w:asciiTheme="majorHAnsi" w:hAnsiTheme="majorHAnsi" w:cstheme="majorHAnsi"/>
        </w:rPr>
        <w:t xml:space="preserve">and gives us access to powers we don’t realize we had. As </w:t>
      </w:r>
      <w:hyperlink r:id="rId100">
        <w:r w:rsidRPr="00255315">
          <w:rPr>
            <w:rFonts w:asciiTheme="majorHAnsi" w:hAnsiTheme="majorHAnsi" w:cstheme="majorHAnsi"/>
            <w:color w:val="1155CC"/>
            <w:u w:val="single"/>
          </w:rPr>
          <w:t>one writer</w:t>
        </w:r>
      </w:hyperlink>
      <w:r w:rsidRPr="00255315">
        <w:rPr>
          <w:rFonts w:asciiTheme="majorHAnsi" w:hAnsiTheme="majorHAnsi" w:cstheme="majorHAnsi"/>
        </w:rPr>
        <w:t xml:space="preserve"> puts it, “[The story of Hanuman] invites us to the place within and without that is simple and one-pointed and reverential to our lives. It unlocks our superpowers…”</w:t>
      </w:r>
    </w:p>
    <w:p w:rsidR="006D0FC8" w:rsidRPr="00255315" w:rsidRDefault="00255315">
      <w:pPr>
        <w:numPr>
          <w:ilvl w:val="0"/>
          <w:numId w:val="36"/>
        </w:numPr>
        <w:rPr>
          <w:rFonts w:asciiTheme="majorHAnsi" w:hAnsiTheme="majorHAnsi" w:cstheme="majorHAnsi"/>
        </w:rPr>
      </w:pPr>
      <w:r w:rsidRPr="00255315">
        <w:rPr>
          <w:rFonts w:asciiTheme="majorHAnsi" w:hAnsiTheme="majorHAnsi" w:cstheme="majorHAnsi"/>
        </w:rPr>
        <w:t>Hopefully, our exploration of Hinduism and particularly, Hanuman, will inspire you to unlock your own superpowers and inner strength. To support you in this, we will make a keepsake of Hanuman to keep in your pocket.</w:t>
      </w:r>
    </w:p>
    <w:p w:rsidR="006D0FC8" w:rsidRPr="00255315" w:rsidRDefault="00255315">
      <w:pPr>
        <w:numPr>
          <w:ilvl w:val="0"/>
          <w:numId w:val="36"/>
        </w:numPr>
        <w:rPr>
          <w:rFonts w:asciiTheme="majorHAnsi" w:hAnsiTheme="majorHAnsi" w:cstheme="majorHAnsi"/>
        </w:rPr>
      </w:pPr>
      <w:r w:rsidRPr="00255315">
        <w:rPr>
          <w:rFonts w:asciiTheme="majorHAnsi" w:hAnsiTheme="majorHAnsi" w:cstheme="majorHAnsi"/>
        </w:rPr>
        <w:t xml:space="preserve">But before we do, let’s check out something cool. Did you know that Former President Obama himself carried around a small statue of </w:t>
      </w:r>
      <w:r w:rsidR="00D600DD" w:rsidRPr="00255315">
        <w:rPr>
          <w:rFonts w:asciiTheme="majorHAnsi" w:hAnsiTheme="majorHAnsi" w:cstheme="majorHAnsi"/>
        </w:rPr>
        <w:t>Hanuman in</w:t>
      </w:r>
      <w:r w:rsidRPr="00255315">
        <w:rPr>
          <w:rFonts w:asciiTheme="majorHAnsi" w:hAnsiTheme="majorHAnsi" w:cstheme="majorHAnsi"/>
        </w:rPr>
        <w:t xml:space="preserve"> his pocket?</w:t>
      </w:r>
    </w:p>
    <w:p w:rsidR="006D0FC8" w:rsidRPr="00255315" w:rsidRDefault="006D0FC8">
      <w:pPr>
        <w:ind w:left="720"/>
        <w:rPr>
          <w:rFonts w:asciiTheme="majorHAnsi" w:hAnsiTheme="majorHAnsi" w:cstheme="majorHAnsi"/>
        </w:rPr>
      </w:pPr>
    </w:p>
    <w:p w:rsidR="006D0FC8" w:rsidRPr="00255315" w:rsidRDefault="00255315">
      <w:pPr>
        <w:rPr>
          <w:rFonts w:asciiTheme="majorHAnsi" w:hAnsiTheme="majorHAnsi" w:cstheme="majorHAnsi"/>
        </w:rPr>
      </w:pPr>
      <w:r w:rsidRPr="00255315">
        <w:rPr>
          <w:rFonts w:asciiTheme="majorHAnsi" w:hAnsiTheme="majorHAnsi" w:cstheme="majorHAnsi"/>
        </w:rPr>
        <w:t xml:space="preserve">Show the video clip of Obama from 44:00 - 47:25 - </w:t>
      </w:r>
    </w:p>
    <w:p w:rsidR="006D0FC8" w:rsidRPr="00255315" w:rsidRDefault="008822EC">
      <w:pPr>
        <w:rPr>
          <w:rFonts w:asciiTheme="majorHAnsi" w:hAnsiTheme="majorHAnsi" w:cstheme="majorHAnsi"/>
        </w:rPr>
      </w:pPr>
      <w:hyperlink r:id="rId101">
        <w:r w:rsidR="00255315" w:rsidRPr="00255315">
          <w:rPr>
            <w:rFonts w:asciiTheme="majorHAnsi" w:hAnsiTheme="majorHAnsi" w:cstheme="majorHAnsi"/>
            <w:color w:val="1155CC"/>
            <w:u w:val="single"/>
          </w:rPr>
          <w:t>https://www.youtube.com/watch?time_continue=2863&amp;v=Tjl8ka3F6QU</w:t>
        </w:r>
      </w:hyperlink>
    </w:p>
    <w:p w:rsidR="006D0FC8" w:rsidRPr="00255315" w:rsidRDefault="006D0FC8">
      <w:pPr>
        <w:rPr>
          <w:rFonts w:asciiTheme="majorHAnsi" w:hAnsiTheme="majorHAnsi" w:cstheme="majorHAnsi"/>
        </w:rPr>
      </w:pPr>
    </w:p>
    <w:p w:rsidR="006D0FC8" w:rsidRPr="00255315" w:rsidRDefault="00255315">
      <w:pPr>
        <w:rPr>
          <w:rFonts w:asciiTheme="majorHAnsi" w:hAnsiTheme="majorHAnsi" w:cstheme="majorHAnsi"/>
        </w:rPr>
      </w:pPr>
      <w:r w:rsidRPr="00255315">
        <w:rPr>
          <w:rFonts w:asciiTheme="majorHAnsi" w:hAnsiTheme="majorHAnsi" w:cstheme="majorHAnsi"/>
        </w:rPr>
        <w:t>With this in mind, we are going to give you a Hanuman keepsake to keep in your pocket to remind you that you have strength inside you.</w:t>
      </w:r>
    </w:p>
    <w:p w:rsidR="006D0FC8" w:rsidRPr="00255315" w:rsidRDefault="006D0FC8">
      <w:pPr>
        <w:pStyle w:val="Title"/>
        <w:rPr>
          <w:rFonts w:asciiTheme="majorHAnsi" w:hAnsiTheme="majorHAnsi" w:cstheme="majorHAnsi"/>
        </w:rPr>
      </w:pPr>
      <w:bookmarkStart w:id="153" w:name="_fk72oy9umqay" w:colFirst="0" w:colLast="0"/>
      <w:bookmarkEnd w:id="153"/>
    </w:p>
    <w:p w:rsidR="006D0FC8" w:rsidRPr="00255315" w:rsidRDefault="00255315">
      <w:pPr>
        <w:pStyle w:val="Title"/>
        <w:rPr>
          <w:rFonts w:asciiTheme="majorHAnsi" w:hAnsiTheme="majorHAnsi" w:cstheme="majorHAnsi"/>
        </w:rPr>
      </w:pPr>
      <w:bookmarkStart w:id="154" w:name="_sdwd352eb3vp" w:colFirst="0" w:colLast="0"/>
      <w:bookmarkEnd w:id="154"/>
      <w:r w:rsidRPr="00255315">
        <w:rPr>
          <w:rFonts w:asciiTheme="majorHAnsi" w:hAnsiTheme="majorHAnsi" w:cstheme="majorHAnsi"/>
        </w:rPr>
        <w:t>Give the Keepsakes</w:t>
      </w:r>
    </w:p>
    <w:p w:rsidR="006D0FC8" w:rsidRPr="00255315" w:rsidRDefault="00255315">
      <w:pPr>
        <w:rPr>
          <w:rFonts w:asciiTheme="majorHAnsi" w:hAnsiTheme="majorHAnsi" w:cstheme="majorHAnsi"/>
        </w:rPr>
      </w:pPr>
      <w:r w:rsidRPr="00255315">
        <w:rPr>
          <w:rFonts w:asciiTheme="majorHAnsi" w:hAnsiTheme="majorHAnsi" w:cstheme="majorHAnsi"/>
        </w:rPr>
        <w:t>Pass out the keepsakes you have chosen for the group. Invite them to keep them in their pocket, purse, locker, dresser or backpack. When they touch Hanuman or see him, they will be reminded that they have inner strength inside of them.</w:t>
      </w:r>
    </w:p>
    <w:p w:rsidR="006D0FC8" w:rsidRPr="00255315" w:rsidRDefault="00255315">
      <w:pPr>
        <w:rPr>
          <w:rFonts w:asciiTheme="majorHAnsi" w:hAnsiTheme="majorHAnsi" w:cstheme="majorHAnsi"/>
        </w:rPr>
      </w:pPr>
      <w:r w:rsidRPr="00255315">
        <w:rPr>
          <w:rFonts w:asciiTheme="majorHAnsi" w:hAnsiTheme="majorHAnsi" w:cstheme="majorHAnsi"/>
        </w:rPr>
        <w:t>If you are using the Barrel of Monkeys game, invite the group to play it.</w:t>
      </w:r>
    </w:p>
    <w:p w:rsidR="006D0FC8" w:rsidRPr="00255315" w:rsidRDefault="00255315">
      <w:pPr>
        <w:rPr>
          <w:rFonts w:asciiTheme="majorHAnsi" w:hAnsiTheme="majorHAnsi" w:cstheme="majorHAnsi"/>
        </w:rPr>
      </w:pPr>
      <w:r w:rsidRPr="00255315">
        <w:rPr>
          <w:rFonts w:asciiTheme="majorHAnsi" w:hAnsiTheme="majorHAnsi" w:cstheme="majorHAnsi"/>
        </w:rPr>
        <w:t>If you are using the Hanuman outlines to color, invite the group to cut them out and color them. If you have a laminating machine, that would be an ideal way to keep them.</w:t>
      </w:r>
    </w:p>
    <w:p w:rsidR="006D0FC8" w:rsidRPr="00255315" w:rsidRDefault="006D0FC8">
      <w:pPr>
        <w:rPr>
          <w:rFonts w:asciiTheme="majorHAnsi" w:hAnsiTheme="majorHAnsi" w:cstheme="majorHAnsi"/>
        </w:rPr>
      </w:pPr>
    </w:p>
    <w:p w:rsidR="006D0FC8" w:rsidRPr="00255315" w:rsidRDefault="006D0FC8">
      <w:pPr>
        <w:rPr>
          <w:rFonts w:asciiTheme="majorHAnsi" w:hAnsiTheme="majorHAnsi" w:cstheme="majorHAnsi"/>
        </w:rPr>
      </w:pPr>
    </w:p>
    <w:p w:rsidR="006D0FC8" w:rsidRPr="00255315" w:rsidRDefault="006D0FC8">
      <w:pPr>
        <w:rPr>
          <w:rFonts w:asciiTheme="majorHAnsi" w:hAnsiTheme="majorHAnsi" w:cstheme="majorHAnsi"/>
        </w:rPr>
      </w:pPr>
    </w:p>
    <w:p w:rsidR="006D0FC8" w:rsidRPr="00255315" w:rsidRDefault="006D0FC8">
      <w:pPr>
        <w:rPr>
          <w:rFonts w:asciiTheme="majorHAnsi" w:eastAsia="Calibri" w:hAnsiTheme="majorHAnsi" w:cstheme="majorHAnsi"/>
          <w:color w:val="FF0000"/>
        </w:rPr>
      </w:pPr>
    </w:p>
    <w:p w:rsidR="004579FD" w:rsidRDefault="004579FD">
      <w:pPr>
        <w:rPr>
          <w:rFonts w:asciiTheme="majorHAnsi" w:eastAsia="Calibri" w:hAnsiTheme="majorHAnsi" w:cstheme="majorHAnsi"/>
          <w:b/>
          <w:color w:val="FF0000"/>
          <w:sz w:val="28"/>
          <w:szCs w:val="28"/>
        </w:rPr>
      </w:pPr>
      <w:bookmarkStart w:id="155" w:name="_3w19e94" w:colFirst="0" w:colLast="0"/>
      <w:bookmarkEnd w:id="155"/>
      <w:r>
        <w:rPr>
          <w:rFonts w:asciiTheme="majorHAnsi" w:eastAsia="Calibri" w:hAnsiTheme="majorHAnsi" w:cstheme="majorHAnsi"/>
          <w:color w:val="FF0000"/>
        </w:rPr>
        <w:br w:type="page"/>
      </w:r>
    </w:p>
    <w:p w:rsidR="006D0FC8" w:rsidRPr="00255315" w:rsidRDefault="00255315">
      <w:pPr>
        <w:pStyle w:val="Heading3"/>
        <w:rPr>
          <w:rFonts w:asciiTheme="majorHAnsi" w:eastAsia="Calibri" w:hAnsiTheme="majorHAnsi" w:cstheme="majorHAnsi"/>
          <w:i/>
        </w:rPr>
      </w:pPr>
      <w:bookmarkStart w:id="156" w:name="_2b6jogx" w:colFirst="0" w:colLast="0"/>
      <w:bookmarkEnd w:id="156"/>
      <w:r w:rsidRPr="00255315">
        <w:rPr>
          <w:rFonts w:asciiTheme="majorHAnsi" w:eastAsia="Calibri" w:hAnsiTheme="majorHAnsi" w:cstheme="majorHAnsi"/>
        </w:rPr>
        <w:lastRenderedPageBreak/>
        <w:t>Engaging the Graffiti Board - Stepping back and seeing how far we’ve come! (10 min)</w:t>
      </w:r>
    </w:p>
    <w:p w:rsidR="006D0FC8" w:rsidRPr="00255315" w:rsidRDefault="006D0FC8">
      <w:pPr>
        <w:rPr>
          <w:rFonts w:asciiTheme="majorHAnsi" w:eastAsia="Calibri" w:hAnsiTheme="majorHAnsi" w:cstheme="majorHAnsi"/>
          <w:sz w:val="12"/>
          <w:szCs w:val="12"/>
        </w:rPr>
      </w:pPr>
    </w:p>
    <w:p w:rsidR="006D0FC8" w:rsidRPr="00255315" w:rsidRDefault="00255315">
      <w:pPr>
        <w:numPr>
          <w:ilvl w:val="0"/>
          <w:numId w:val="49"/>
        </w:numPr>
        <w:rPr>
          <w:rFonts w:asciiTheme="majorHAnsi" w:eastAsia="Calibri" w:hAnsiTheme="majorHAnsi" w:cstheme="majorHAnsi"/>
        </w:rPr>
      </w:pPr>
      <w:r w:rsidRPr="00255315">
        <w:rPr>
          <w:rFonts w:asciiTheme="majorHAnsi" w:eastAsia="Calibri" w:hAnsiTheme="majorHAnsi" w:cstheme="majorHAnsi"/>
        </w:rPr>
        <w:t>Gather around the graffiti board or take it down and bring it into the circle.</w:t>
      </w:r>
    </w:p>
    <w:p w:rsidR="006D0FC8" w:rsidRPr="00255315" w:rsidRDefault="00255315">
      <w:pPr>
        <w:numPr>
          <w:ilvl w:val="0"/>
          <w:numId w:val="49"/>
        </w:numPr>
        <w:rPr>
          <w:rFonts w:asciiTheme="majorHAnsi" w:eastAsia="Calibri" w:hAnsiTheme="majorHAnsi" w:cstheme="majorHAnsi"/>
        </w:rPr>
      </w:pPr>
      <w:r w:rsidRPr="00255315">
        <w:rPr>
          <w:rFonts w:asciiTheme="majorHAnsi" w:eastAsia="Calibri" w:hAnsiTheme="majorHAnsi" w:cstheme="majorHAnsi"/>
        </w:rPr>
        <w:t>Pause to see if there are any last things to add.</w:t>
      </w:r>
    </w:p>
    <w:p w:rsidR="006D0FC8" w:rsidRPr="00255315" w:rsidRDefault="00255315">
      <w:pPr>
        <w:numPr>
          <w:ilvl w:val="0"/>
          <w:numId w:val="49"/>
        </w:numPr>
        <w:rPr>
          <w:rFonts w:asciiTheme="majorHAnsi" w:eastAsia="Calibri" w:hAnsiTheme="majorHAnsi" w:cstheme="majorHAnsi"/>
          <w:i/>
          <w:sz w:val="20"/>
          <w:szCs w:val="20"/>
        </w:rPr>
      </w:pPr>
      <w:r w:rsidRPr="00255315">
        <w:rPr>
          <w:rFonts w:asciiTheme="majorHAnsi" w:eastAsia="Calibri" w:hAnsiTheme="majorHAnsi" w:cstheme="majorHAnsi"/>
          <w:i/>
          <w:sz w:val="20"/>
          <w:szCs w:val="20"/>
        </w:rPr>
        <w:t>Ask them to share something about the graffiti board. They have been adding new thoughts to it each week. Ask them how the board has changed? What’s interesting about how it has changed and grown? How does it show that the group’s understanding of Hinduism has evolved?</w:t>
      </w:r>
    </w:p>
    <w:p w:rsidR="006D0FC8" w:rsidRPr="00255315" w:rsidRDefault="006D0FC8">
      <w:pPr>
        <w:ind w:left="720"/>
        <w:rPr>
          <w:rFonts w:asciiTheme="majorHAnsi" w:eastAsia="Calibri" w:hAnsiTheme="majorHAnsi" w:cstheme="majorHAnsi"/>
        </w:rPr>
      </w:pPr>
    </w:p>
    <w:p w:rsidR="006D0FC8" w:rsidRPr="00255315" w:rsidRDefault="00255315">
      <w:pPr>
        <w:numPr>
          <w:ilvl w:val="0"/>
          <w:numId w:val="23"/>
        </w:numPr>
        <w:rPr>
          <w:rFonts w:asciiTheme="majorHAnsi" w:eastAsia="Calibri" w:hAnsiTheme="majorHAnsi" w:cstheme="majorHAnsi"/>
        </w:rPr>
      </w:pPr>
      <w:r w:rsidRPr="00255315">
        <w:rPr>
          <w:rFonts w:asciiTheme="majorHAnsi" w:eastAsia="Calibri" w:hAnsiTheme="majorHAnsi" w:cstheme="majorHAnsi"/>
          <w:b/>
        </w:rPr>
        <w:t>What strikes you as you look at all the colors?</w:t>
      </w:r>
      <w:r w:rsidRPr="00255315">
        <w:rPr>
          <w:rFonts w:asciiTheme="majorHAnsi" w:eastAsia="Calibri" w:hAnsiTheme="majorHAnsi" w:cstheme="majorHAnsi"/>
        </w:rPr>
        <w:t xml:space="preserve"> Were there some weeks where we seemed to learn more than others? Are their more words than pictures? What does that mean? </w:t>
      </w:r>
    </w:p>
    <w:p w:rsidR="006D0FC8" w:rsidRPr="00255315" w:rsidRDefault="00255315">
      <w:pPr>
        <w:numPr>
          <w:ilvl w:val="0"/>
          <w:numId w:val="23"/>
        </w:numPr>
        <w:rPr>
          <w:rFonts w:asciiTheme="majorHAnsi" w:eastAsia="Calibri" w:hAnsiTheme="majorHAnsi" w:cstheme="majorHAnsi"/>
        </w:rPr>
      </w:pPr>
      <w:r w:rsidRPr="00255315">
        <w:rPr>
          <w:rFonts w:asciiTheme="majorHAnsi" w:eastAsia="Calibri" w:hAnsiTheme="majorHAnsi" w:cstheme="majorHAnsi"/>
          <w:b/>
        </w:rPr>
        <w:t>Is there anything on the board that needs to be corrected?</w:t>
      </w:r>
      <w:r w:rsidRPr="00255315">
        <w:rPr>
          <w:rFonts w:asciiTheme="majorHAnsi" w:eastAsia="Calibri" w:hAnsiTheme="majorHAnsi" w:cstheme="majorHAnsi"/>
        </w:rPr>
        <w:t xml:space="preserve"> Any “understanding” that was incomplete or misunderstood?</w:t>
      </w:r>
    </w:p>
    <w:p w:rsidR="006D0FC8" w:rsidRPr="00255315" w:rsidRDefault="00255315">
      <w:pPr>
        <w:numPr>
          <w:ilvl w:val="0"/>
          <w:numId w:val="23"/>
        </w:numPr>
        <w:rPr>
          <w:rFonts w:asciiTheme="majorHAnsi" w:eastAsia="Calibri" w:hAnsiTheme="majorHAnsi" w:cstheme="majorHAnsi"/>
        </w:rPr>
      </w:pPr>
      <w:r w:rsidRPr="00255315">
        <w:rPr>
          <w:rFonts w:asciiTheme="majorHAnsi" w:eastAsia="Calibri" w:hAnsiTheme="majorHAnsi" w:cstheme="majorHAnsi"/>
          <w:b/>
        </w:rPr>
        <w:t xml:space="preserve">What 2-3 things seem to best describe the essence of Hinduism for you? </w:t>
      </w:r>
      <w:r w:rsidRPr="00255315">
        <w:rPr>
          <w:rFonts w:asciiTheme="majorHAnsi" w:eastAsia="Calibri" w:hAnsiTheme="majorHAnsi" w:cstheme="majorHAnsi"/>
        </w:rPr>
        <w:t>If you had to explain Hinduism to someone else, which 2-3 items on the board would you talk about?</w:t>
      </w:r>
    </w:p>
    <w:p w:rsidR="006D0FC8" w:rsidRPr="00255315" w:rsidRDefault="00255315">
      <w:pPr>
        <w:numPr>
          <w:ilvl w:val="0"/>
          <w:numId w:val="9"/>
        </w:numPr>
        <w:rPr>
          <w:rFonts w:asciiTheme="majorHAnsi" w:eastAsia="Calibri" w:hAnsiTheme="majorHAnsi" w:cstheme="majorHAnsi"/>
        </w:rPr>
      </w:pPr>
      <w:r w:rsidRPr="00255315">
        <w:rPr>
          <w:rFonts w:asciiTheme="majorHAnsi" w:eastAsia="Calibri" w:hAnsiTheme="majorHAnsi" w:cstheme="majorHAnsi"/>
        </w:rPr>
        <w:t xml:space="preserve">Take some selfies! Individual and as a group. Remember to remind the youth that we will be using these pictures in the spring to create a scrapbook, memory wall or video to document our journey this year. </w:t>
      </w:r>
    </w:p>
    <w:p w:rsidR="006D0FC8" w:rsidRPr="00255315" w:rsidRDefault="006D0FC8">
      <w:pPr>
        <w:rPr>
          <w:rFonts w:asciiTheme="majorHAnsi" w:eastAsia="Calibri" w:hAnsiTheme="majorHAnsi" w:cstheme="majorHAnsi"/>
        </w:rPr>
      </w:pPr>
    </w:p>
    <w:p w:rsidR="006D0FC8" w:rsidRPr="00255315" w:rsidRDefault="00255315">
      <w:pPr>
        <w:pStyle w:val="Heading3"/>
        <w:rPr>
          <w:rFonts w:asciiTheme="majorHAnsi" w:eastAsia="Calibri" w:hAnsiTheme="majorHAnsi" w:cstheme="majorHAnsi"/>
        </w:rPr>
      </w:pPr>
      <w:bookmarkStart w:id="157" w:name="_qbtyoq" w:colFirst="0" w:colLast="0"/>
      <w:bookmarkEnd w:id="157"/>
      <w:r w:rsidRPr="00255315">
        <w:rPr>
          <w:rFonts w:asciiTheme="majorHAnsi" w:eastAsia="Calibri" w:hAnsiTheme="majorHAnsi" w:cstheme="majorHAnsi"/>
        </w:rPr>
        <w:t>Eight Practices Review (10 min)</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 xml:space="preserve">Remind the youth that Crossing Paths is not just about visiting and learning about other religions. It’s also about learning skills and practices to better engage new people and new ideas throughout our entire life. So explain that you are reviewing how well the group used the 8 Practices not just to “grade </w:t>
      </w:r>
      <w:proofErr w:type="gramStart"/>
      <w:r w:rsidRPr="00255315">
        <w:rPr>
          <w:rFonts w:asciiTheme="majorHAnsi" w:eastAsia="Calibri" w:hAnsiTheme="majorHAnsi" w:cstheme="majorHAnsi"/>
        </w:rPr>
        <w:t>ourselves</w:t>
      </w:r>
      <w:proofErr w:type="gramEnd"/>
      <w:r w:rsidRPr="00255315">
        <w:rPr>
          <w:rFonts w:asciiTheme="majorHAnsi" w:eastAsia="Calibri" w:hAnsiTheme="majorHAnsi" w:cstheme="majorHAnsi"/>
        </w:rPr>
        <w:t>” but also to push ourselves to develop them as “life practices.” The 8 Practices are included below, in Handout #1.</w:t>
      </w:r>
    </w:p>
    <w:p w:rsidR="006D0FC8" w:rsidRPr="00255315" w:rsidRDefault="006D0FC8">
      <w:pPr>
        <w:rPr>
          <w:rFonts w:asciiTheme="majorHAnsi" w:eastAsia="Calibri" w:hAnsiTheme="majorHAnsi" w:cstheme="majorHAnsi"/>
          <w:sz w:val="12"/>
          <w:szCs w:val="12"/>
        </w:rPr>
      </w:pP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There are a number of ways to review the practices:</w:t>
      </w:r>
    </w:p>
    <w:p w:rsidR="006D0FC8" w:rsidRPr="00255315" w:rsidRDefault="00255315">
      <w:pPr>
        <w:numPr>
          <w:ilvl w:val="0"/>
          <w:numId w:val="34"/>
        </w:numPr>
        <w:rPr>
          <w:rFonts w:asciiTheme="majorHAnsi" w:eastAsia="Calibri" w:hAnsiTheme="majorHAnsi" w:cstheme="majorHAnsi"/>
        </w:rPr>
      </w:pPr>
      <w:r w:rsidRPr="00255315">
        <w:rPr>
          <w:rFonts w:asciiTheme="majorHAnsi" w:eastAsia="Calibri" w:hAnsiTheme="majorHAnsi" w:cstheme="majorHAnsi"/>
          <w:b/>
        </w:rPr>
        <w:t>As a group</w:t>
      </w:r>
      <w:r w:rsidRPr="00255315">
        <w:rPr>
          <w:rFonts w:asciiTheme="majorHAnsi" w:eastAsia="Calibri" w:hAnsiTheme="majorHAnsi" w:cstheme="majorHAnsi"/>
        </w:rPr>
        <w:t>: Have the group evaluate itself as a whole by going through the list one by one and asking the group to share when they did each practice well and when they could have done it a bit better.</w:t>
      </w:r>
    </w:p>
    <w:p w:rsidR="006D0FC8" w:rsidRPr="00255315" w:rsidRDefault="00255315">
      <w:pPr>
        <w:numPr>
          <w:ilvl w:val="0"/>
          <w:numId w:val="34"/>
        </w:numPr>
        <w:rPr>
          <w:rFonts w:asciiTheme="majorHAnsi" w:eastAsia="Calibri" w:hAnsiTheme="majorHAnsi" w:cstheme="majorHAnsi"/>
        </w:rPr>
      </w:pPr>
      <w:r w:rsidRPr="00255315">
        <w:rPr>
          <w:rFonts w:asciiTheme="majorHAnsi" w:eastAsia="Calibri" w:hAnsiTheme="majorHAnsi" w:cstheme="majorHAnsi"/>
          <w:b/>
        </w:rPr>
        <w:t>As individuals:</w:t>
      </w:r>
      <w:r w:rsidRPr="00255315">
        <w:rPr>
          <w:rFonts w:asciiTheme="majorHAnsi" w:eastAsia="Calibri" w:hAnsiTheme="majorHAnsi" w:cstheme="majorHAnsi"/>
        </w:rPr>
        <w:t xml:space="preserve"> Ask each person to pick one practice they feel they did well and one practice they wish they had done better and want to work on. Take turns having each youth share their answers. </w:t>
      </w:r>
    </w:p>
    <w:p w:rsidR="006D0FC8" w:rsidRPr="00255315" w:rsidRDefault="006D0FC8">
      <w:pPr>
        <w:rPr>
          <w:rFonts w:asciiTheme="majorHAnsi" w:eastAsia="Calibri" w:hAnsiTheme="majorHAnsi" w:cstheme="majorHAnsi"/>
        </w:rPr>
      </w:pPr>
    </w:p>
    <w:p w:rsidR="006D0FC8" w:rsidRPr="00255315" w:rsidRDefault="006D0FC8">
      <w:pPr>
        <w:rPr>
          <w:rFonts w:asciiTheme="majorHAnsi" w:eastAsia="Calibri" w:hAnsiTheme="majorHAnsi" w:cstheme="majorHAnsi"/>
        </w:rPr>
      </w:pPr>
    </w:p>
    <w:p w:rsidR="006D0FC8" w:rsidRPr="00255315" w:rsidRDefault="00255315">
      <w:pPr>
        <w:pStyle w:val="Heading3"/>
        <w:rPr>
          <w:rFonts w:asciiTheme="majorHAnsi" w:eastAsia="Calibri" w:hAnsiTheme="majorHAnsi" w:cstheme="majorHAnsi"/>
        </w:rPr>
      </w:pPr>
      <w:bookmarkStart w:id="158" w:name="_3abhhcj" w:colFirst="0" w:colLast="0"/>
      <w:bookmarkEnd w:id="158"/>
      <w:r w:rsidRPr="00255315">
        <w:rPr>
          <w:rFonts w:asciiTheme="majorHAnsi" w:eastAsia="Calibri" w:hAnsiTheme="majorHAnsi" w:cstheme="majorHAnsi"/>
        </w:rPr>
        <w:t>Looking Ahead - What to do ahead of time or expect</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Thank the youth for their participation this week. Note one thing that you particularly appreciated or enjoyed about the session you just did with them.</w:t>
      </w:r>
    </w:p>
    <w:p w:rsidR="006D0FC8" w:rsidRPr="00255315" w:rsidRDefault="006D0FC8">
      <w:pPr>
        <w:rPr>
          <w:rFonts w:asciiTheme="majorHAnsi" w:eastAsia="Calibri" w:hAnsiTheme="majorHAnsi" w:cstheme="majorHAnsi"/>
          <w:sz w:val="12"/>
          <w:szCs w:val="12"/>
        </w:rPr>
      </w:pP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 xml:space="preserve">Remind the youth what is happening next week and make sure they know what they have to do ahead of time. Note one thing that you are particularly looking forward to. </w:t>
      </w:r>
    </w:p>
    <w:p w:rsidR="006D0FC8" w:rsidRPr="00255315" w:rsidRDefault="006D0FC8">
      <w:pPr>
        <w:rPr>
          <w:rFonts w:asciiTheme="majorHAnsi" w:eastAsia="Calibri" w:hAnsiTheme="majorHAnsi" w:cstheme="majorHAnsi"/>
        </w:rPr>
      </w:pPr>
    </w:p>
    <w:p w:rsidR="006D0FC8" w:rsidRPr="00255315" w:rsidRDefault="00255315">
      <w:pPr>
        <w:pStyle w:val="Heading3"/>
        <w:rPr>
          <w:rFonts w:asciiTheme="majorHAnsi" w:eastAsia="Calibri" w:hAnsiTheme="majorHAnsi" w:cstheme="majorHAnsi"/>
          <w:i/>
          <w:sz w:val="22"/>
          <w:szCs w:val="22"/>
        </w:rPr>
      </w:pPr>
      <w:bookmarkStart w:id="159" w:name="_1pgrrkc" w:colFirst="0" w:colLast="0"/>
      <w:bookmarkEnd w:id="159"/>
      <w:r w:rsidRPr="00255315">
        <w:rPr>
          <w:rFonts w:asciiTheme="majorHAnsi" w:eastAsia="Calibri" w:hAnsiTheme="majorHAnsi" w:cstheme="majorHAnsi"/>
        </w:rPr>
        <w:t>Closing Words</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 xml:space="preserve">“In the days ahead, </w:t>
      </w:r>
      <w:r w:rsidRPr="00255315">
        <w:rPr>
          <w:rFonts w:asciiTheme="majorHAnsi" w:eastAsia="Calibri" w:hAnsiTheme="majorHAnsi" w:cstheme="majorHAnsi"/>
          <w:b/>
          <w:u w:val="single"/>
        </w:rPr>
        <w:t>May the ropes be with you.</w:t>
      </w:r>
      <w:r w:rsidRPr="00255315">
        <w:rPr>
          <w:rFonts w:asciiTheme="majorHAnsi" w:eastAsia="Calibri" w:hAnsiTheme="majorHAnsi" w:cstheme="majorHAnsi"/>
        </w:rPr>
        <w:t xml:space="preserve"> May we stay close to our deepest and truest selves. May we keep connected to each other. And may we remember to lean into life’s joy. Blessed be. Amen”</w:t>
      </w:r>
    </w:p>
    <w:p w:rsidR="006D0FC8" w:rsidRPr="00255315" w:rsidRDefault="006D0FC8">
      <w:pPr>
        <w:rPr>
          <w:rFonts w:asciiTheme="majorHAnsi" w:eastAsia="Calibri" w:hAnsiTheme="majorHAnsi" w:cstheme="majorHAnsi"/>
          <w:i/>
          <w:sz w:val="12"/>
          <w:szCs w:val="12"/>
        </w:rPr>
      </w:pPr>
    </w:p>
    <w:p w:rsidR="006D0FC8" w:rsidRPr="00255315" w:rsidRDefault="00255315">
      <w:pPr>
        <w:rPr>
          <w:rFonts w:asciiTheme="majorHAnsi" w:eastAsia="Calibri" w:hAnsiTheme="majorHAnsi" w:cstheme="majorHAnsi"/>
          <w:i/>
        </w:rPr>
      </w:pPr>
      <w:r w:rsidRPr="00255315">
        <w:rPr>
          <w:rFonts w:asciiTheme="majorHAnsi" w:eastAsia="Calibri" w:hAnsiTheme="majorHAnsi" w:cstheme="majorHAnsi"/>
          <w:i/>
        </w:rPr>
        <w:t>Extinguish the chalice if you haven’t done so earlier. Invite any participants to sign the thank-you card if they haven’t done so.</w:t>
      </w:r>
    </w:p>
    <w:p w:rsidR="006D0FC8" w:rsidRPr="00255315" w:rsidRDefault="006D0FC8">
      <w:pPr>
        <w:rPr>
          <w:rFonts w:asciiTheme="majorHAnsi" w:eastAsia="Calibri" w:hAnsiTheme="majorHAnsi" w:cstheme="majorHAnsi"/>
          <w:color w:val="FF0000"/>
        </w:rPr>
      </w:pPr>
    </w:p>
    <w:p w:rsidR="004579FD" w:rsidRDefault="004579FD">
      <w:pPr>
        <w:rPr>
          <w:rFonts w:asciiTheme="majorHAnsi" w:eastAsia="Calibri" w:hAnsiTheme="majorHAnsi" w:cstheme="majorHAnsi"/>
          <w:b/>
          <w:i/>
          <w:sz w:val="36"/>
          <w:szCs w:val="36"/>
        </w:rPr>
      </w:pPr>
      <w:bookmarkStart w:id="160" w:name="_49gfa85" w:colFirst="0" w:colLast="0"/>
      <w:bookmarkEnd w:id="160"/>
      <w:r>
        <w:rPr>
          <w:rFonts w:asciiTheme="majorHAnsi" w:eastAsia="Calibri" w:hAnsiTheme="majorHAnsi" w:cstheme="majorHAnsi"/>
        </w:rPr>
        <w:br w:type="page"/>
      </w:r>
    </w:p>
    <w:p w:rsidR="006D0FC8" w:rsidRPr="00255315" w:rsidRDefault="00255315">
      <w:pPr>
        <w:pStyle w:val="Heading2"/>
        <w:rPr>
          <w:rFonts w:asciiTheme="majorHAnsi" w:eastAsia="Calibri" w:hAnsiTheme="majorHAnsi" w:cstheme="majorHAnsi"/>
        </w:rPr>
      </w:pPr>
      <w:r w:rsidRPr="00255315">
        <w:rPr>
          <w:rFonts w:asciiTheme="majorHAnsi" w:eastAsia="Calibri" w:hAnsiTheme="majorHAnsi" w:cstheme="majorHAnsi"/>
        </w:rPr>
        <w:lastRenderedPageBreak/>
        <w:t>Add Ons for Groups with More Time</w:t>
      </w:r>
    </w:p>
    <w:p w:rsidR="006D0FC8" w:rsidRPr="00255315" w:rsidRDefault="006D0FC8">
      <w:pPr>
        <w:pStyle w:val="Heading3"/>
        <w:ind w:right="-720"/>
        <w:rPr>
          <w:rFonts w:asciiTheme="majorHAnsi" w:eastAsia="Calibri" w:hAnsiTheme="majorHAnsi" w:cstheme="majorHAnsi"/>
        </w:rPr>
      </w:pPr>
      <w:bookmarkStart w:id="161" w:name="_2olpkfy" w:colFirst="0" w:colLast="0"/>
      <w:bookmarkEnd w:id="161"/>
    </w:p>
    <w:p w:rsidR="006D0FC8" w:rsidRPr="00255315" w:rsidRDefault="00255315">
      <w:pPr>
        <w:pStyle w:val="Heading3"/>
        <w:ind w:right="-720"/>
        <w:rPr>
          <w:rFonts w:asciiTheme="majorHAnsi" w:eastAsia="Calibri" w:hAnsiTheme="majorHAnsi" w:cstheme="majorHAnsi"/>
        </w:rPr>
      </w:pPr>
      <w:bookmarkStart w:id="162" w:name="_13qzunr" w:colFirst="0" w:colLast="0"/>
      <w:bookmarkEnd w:id="162"/>
      <w:r w:rsidRPr="00255315">
        <w:rPr>
          <w:rFonts w:asciiTheme="majorHAnsi" w:eastAsia="Calibri" w:hAnsiTheme="majorHAnsi" w:cstheme="majorHAnsi"/>
        </w:rPr>
        <w:t xml:space="preserve">Option #1 </w:t>
      </w:r>
      <w:r w:rsidR="00D600DD" w:rsidRPr="00255315">
        <w:rPr>
          <w:rFonts w:asciiTheme="majorHAnsi" w:eastAsia="Calibri" w:hAnsiTheme="majorHAnsi" w:cstheme="majorHAnsi"/>
        </w:rPr>
        <w:t>- Interview</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 xml:space="preserve">If you have time, consider inviting a congregant with a background in Hinduism tradition to visit and talk with the youth. You can do this after or before you reflect on your visit - both have advantages and disadvantages.  Use Handout #2 </w:t>
      </w:r>
      <w:r w:rsidR="00D600DD" w:rsidRPr="00255315">
        <w:rPr>
          <w:rFonts w:asciiTheme="majorHAnsi" w:eastAsia="Calibri" w:hAnsiTheme="majorHAnsi" w:cstheme="majorHAnsi"/>
        </w:rPr>
        <w:t>“Interview</w:t>
      </w:r>
      <w:r w:rsidRPr="00255315">
        <w:rPr>
          <w:rFonts w:asciiTheme="majorHAnsi" w:eastAsia="Calibri" w:hAnsiTheme="majorHAnsi" w:cstheme="majorHAnsi"/>
        </w:rPr>
        <w:t xml:space="preserve"> Questions.”</w:t>
      </w:r>
    </w:p>
    <w:p w:rsidR="006D0FC8" w:rsidRPr="00255315" w:rsidRDefault="006D0FC8">
      <w:pPr>
        <w:rPr>
          <w:rFonts w:asciiTheme="majorHAnsi" w:eastAsia="Calibri" w:hAnsiTheme="majorHAnsi" w:cstheme="majorHAnsi"/>
        </w:rPr>
      </w:pPr>
    </w:p>
    <w:p w:rsidR="006D0FC8" w:rsidRPr="00255315" w:rsidRDefault="006D0FC8">
      <w:pPr>
        <w:rPr>
          <w:rFonts w:asciiTheme="majorHAnsi" w:eastAsia="Calibri" w:hAnsiTheme="majorHAnsi" w:cstheme="majorHAnsi"/>
        </w:rPr>
      </w:pPr>
    </w:p>
    <w:p w:rsidR="006D0FC8" w:rsidRPr="00255315" w:rsidRDefault="00255315">
      <w:pPr>
        <w:pStyle w:val="Heading3"/>
        <w:rPr>
          <w:rFonts w:asciiTheme="majorHAnsi" w:eastAsia="Calibri" w:hAnsiTheme="majorHAnsi" w:cstheme="majorHAnsi"/>
        </w:rPr>
      </w:pPr>
      <w:bookmarkStart w:id="163" w:name="_3nqndbk" w:colFirst="0" w:colLast="0"/>
      <w:bookmarkEnd w:id="163"/>
      <w:r w:rsidRPr="00255315">
        <w:rPr>
          <w:rFonts w:asciiTheme="majorHAnsi" w:eastAsia="Calibri" w:hAnsiTheme="majorHAnsi" w:cstheme="majorHAnsi"/>
        </w:rPr>
        <w:t>Option #2 - Attend the Adult Service on Wholeness</w:t>
      </w:r>
    </w:p>
    <w:p w:rsidR="006D0FC8" w:rsidRPr="00255315" w:rsidRDefault="00255315">
      <w:pPr>
        <w:rPr>
          <w:rFonts w:asciiTheme="majorHAnsi" w:eastAsia="Calibri" w:hAnsiTheme="majorHAnsi" w:cstheme="majorHAnsi"/>
        </w:rPr>
      </w:pPr>
      <w:r w:rsidRPr="00255315">
        <w:rPr>
          <w:rFonts w:asciiTheme="majorHAnsi" w:eastAsia="Calibri" w:hAnsiTheme="majorHAnsi" w:cstheme="majorHAnsi"/>
        </w:rPr>
        <w:t>“Visiting” your own worship service can enrich the experience tremendously. If you usually meet during the service, consider changing and expanding your schedule for Lake Sunday, attending the service first then staying after to do the Lake Sunday session. You can go even deeper with this by asking your minister or ministers to come talk with the youth after the service about what they appreciate about Hinduism and how they see us being similar and different when it comes to belief and their understanding of what it means to be a people of Wholeness.</w:t>
      </w:r>
    </w:p>
    <w:p w:rsidR="006D0FC8" w:rsidRPr="00255315" w:rsidRDefault="006D0FC8">
      <w:pPr>
        <w:rPr>
          <w:rFonts w:asciiTheme="majorHAnsi" w:hAnsiTheme="majorHAnsi" w:cstheme="majorHAnsi"/>
        </w:rPr>
      </w:pPr>
    </w:p>
    <w:p w:rsidR="006D0FC8" w:rsidRPr="00255315" w:rsidRDefault="006D0FC8">
      <w:pPr>
        <w:rPr>
          <w:rFonts w:asciiTheme="majorHAnsi" w:hAnsiTheme="majorHAnsi" w:cstheme="majorHAnsi"/>
        </w:rPr>
      </w:pPr>
    </w:p>
    <w:p w:rsidR="006D0FC8" w:rsidRPr="00255315" w:rsidRDefault="00255315">
      <w:pPr>
        <w:pStyle w:val="Heading3"/>
        <w:rPr>
          <w:rFonts w:asciiTheme="majorHAnsi" w:hAnsiTheme="majorHAnsi" w:cstheme="majorHAnsi"/>
        </w:rPr>
      </w:pPr>
      <w:bookmarkStart w:id="164" w:name="_2ce457m" w:colFirst="0" w:colLast="0"/>
      <w:bookmarkEnd w:id="164"/>
      <w:r w:rsidRPr="00255315">
        <w:rPr>
          <w:rFonts w:asciiTheme="majorHAnsi" w:hAnsiTheme="majorHAnsi" w:cstheme="majorHAnsi"/>
        </w:rPr>
        <w:t>Option #3 Hanuman and Rama’s Death - A lesson about devotion and being willing to let go</w:t>
      </w:r>
    </w:p>
    <w:p w:rsidR="006D0FC8" w:rsidRPr="00255315" w:rsidRDefault="006D0FC8">
      <w:pPr>
        <w:rPr>
          <w:rFonts w:asciiTheme="majorHAnsi" w:hAnsiTheme="majorHAnsi" w:cstheme="majorHAnsi"/>
        </w:rPr>
      </w:pPr>
    </w:p>
    <w:p w:rsidR="006D0FC8" w:rsidRPr="00255315" w:rsidRDefault="00255315">
      <w:pPr>
        <w:pStyle w:val="Title"/>
        <w:rPr>
          <w:rFonts w:asciiTheme="majorHAnsi" w:hAnsiTheme="majorHAnsi" w:cstheme="majorHAnsi"/>
        </w:rPr>
      </w:pPr>
      <w:bookmarkStart w:id="165" w:name="_t92ryvgycfkg" w:colFirst="0" w:colLast="0"/>
      <w:bookmarkEnd w:id="165"/>
      <w:r w:rsidRPr="00255315">
        <w:rPr>
          <w:rFonts w:asciiTheme="majorHAnsi" w:hAnsiTheme="majorHAnsi" w:cstheme="majorHAnsi"/>
        </w:rPr>
        <w:t>The Story</w:t>
      </w:r>
    </w:p>
    <w:p w:rsidR="006D0FC8" w:rsidRPr="00255315" w:rsidRDefault="00255315">
      <w:pPr>
        <w:rPr>
          <w:rFonts w:asciiTheme="majorHAnsi" w:hAnsiTheme="majorHAnsi" w:cstheme="majorHAnsi"/>
        </w:rPr>
      </w:pPr>
      <w:r w:rsidRPr="00255315">
        <w:rPr>
          <w:rFonts w:asciiTheme="majorHAnsi" w:hAnsiTheme="majorHAnsi" w:cstheme="majorHAnsi"/>
        </w:rPr>
        <w:t xml:space="preserve">Hanuman was devoted to the god Rama. They were lifelong friends. When it came time for Rama to die, Hanuman guarded his door and refused to let death enter. Rama had to trick Hanuman by throwing his ring away and asking Hanuman to search for it. While Hanuman searched, death took Rama. </w:t>
      </w:r>
    </w:p>
    <w:p w:rsidR="006D0FC8" w:rsidRPr="00255315" w:rsidRDefault="006D0FC8">
      <w:pPr>
        <w:rPr>
          <w:rFonts w:asciiTheme="majorHAnsi" w:hAnsiTheme="majorHAnsi" w:cstheme="majorHAnsi"/>
        </w:rPr>
      </w:pPr>
    </w:p>
    <w:p w:rsidR="006D0FC8" w:rsidRPr="00255315" w:rsidRDefault="00255315">
      <w:pPr>
        <w:rPr>
          <w:rFonts w:asciiTheme="majorHAnsi" w:hAnsiTheme="majorHAnsi" w:cstheme="majorHAnsi"/>
        </w:rPr>
      </w:pPr>
      <w:r w:rsidRPr="00255315">
        <w:rPr>
          <w:rFonts w:asciiTheme="majorHAnsi" w:hAnsiTheme="majorHAnsi" w:cstheme="majorHAnsi"/>
        </w:rPr>
        <w:t>“One day, Rama was informed that it was time for him to die. He understood that those who take birth have to experience death. "Let Yama, come to me. It is time for me to return to my heavenly abode," he said. But Yama, the god of death, dared not enter as he was afraid of Hanuman who guarded the gates of Rama's palace.</w:t>
      </w:r>
    </w:p>
    <w:p w:rsidR="006D0FC8" w:rsidRPr="00255315" w:rsidRDefault="00255315">
      <w:pPr>
        <w:rPr>
          <w:rFonts w:asciiTheme="majorHAnsi" w:hAnsiTheme="majorHAnsi" w:cstheme="majorHAnsi"/>
        </w:rPr>
      </w:pPr>
      <w:r w:rsidRPr="00255315">
        <w:rPr>
          <w:rFonts w:asciiTheme="majorHAnsi" w:hAnsiTheme="majorHAnsi" w:cstheme="majorHAnsi"/>
          <w:sz w:val="12"/>
          <w:szCs w:val="12"/>
        </w:rPr>
        <w:br/>
      </w:r>
      <w:r w:rsidRPr="00255315">
        <w:rPr>
          <w:rFonts w:asciiTheme="majorHAnsi" w:hAnsiTheme="majorHAnsi" w:cstheme="majorHAnsi"/>
        </w:rPr>
        <w:t>To allow Yama's entry, it was necessary to distract Hanuman. So Rama dropped his ring into a crack in the palace floor and requested Hanuman to fetch it. Hanuman reduced himself to the size of a beetle and entered the crack only to discover that it was no crack but the entrance to a tunnel that led to Nag Lok, the land of serpents. Hanuman met Vasuki, the king of serpents there and informed him of his mission.</w:t>
      </w:r>
    </w:p>
    <w:p w:rsidR="006D0FC8" w:rsidRPr="00255315" w:rsidRDefault="006D0FC8">
      <w:pPr>
        <w:rPr>
          <w:rFonts w:asciiTheme="majorHAnsi" w:hAnsiTheme="majorHAnsi" w:cstheme="majorHAnsi"/>
          <w:sz w:val="12"/>
          <w:szCs w:val="12"/>
        </w:rPr>
      </w:pPr>
    </w:p>
    <w:p w:rsidR="006D0FC8" w:rsidRPr="00255315" w:rsidRDefault="00255315">
      <w:pPr>
        <w:rPr>
          <w:rFonts w:asciiTheme="majorHAnsi" w:hAnsiTheme="majorHAnsi" w:cstheme="majorHAnsi"/>
        </w:rPr>
      </w:pPr>
      <w:r w:rsidRPr="00255315">
        <w:rPr>
          <w:rFonts w:asciiTheme="majorHAnsi" w:hAnsiTheme="majorHAnsi" w:cstheme="majorHAnsi"/>
        </w:rPr>
        <w:t>Vasuki took Hanuman to the center of Nag Lok where stood a mountain of rings! "There you will surely find Rama's ring," said Vasuki. Hanuman wondered how he would do that as it was like finding a needle in a haystack. But to his delight, the first ring that he picked up was Rama's ring. To his astonishment, even the second ring he picked up was Rama's ring. In fact all the rings that made up the mountain were identical. "What is the meaning of this?" he wondered.</w:t>
      </w:r>
      <w:r w:rsidRPr="00255315">
        <w:rPr>
          <w:rFonts w:asciiTheme="majorHAnsi" w:hAnsiTheme="majorHAnsi" w:cstheme="majorHAnsi"/>
        </w:rPr>
        <w:br/>
        <w:t>Vasuki smiled and said, "This world we live in goes through cycles of life and death. Each life cycle of the world is called a kalpa. Each kalpa has four quarters. In the second quarter, Rama [is born.] Then one day his ring falls into the subterranean realm of serpents through a tunnel. A monkey follows it and Rama on earth dies. So it has been for hundreds of thousands of kalpas. All these rings testify to that fact. The mountain keeps growing as more rings fall. There is enough space for the rings of future Ramas."</w:t>
      </w:r>
    </w:p>
    <w:p w:rsidR="004579FD" w:rsidRDefault="00255315">
      <w:pPr>
        <w:rPr>
          <w:rFonts w:asciiTheme="majorHAnsi" w:hAnsiTheme="majorHAnsi" w:cstheme="majorHAnsi"/>
          <w:color w:val="1155CC"/>
          <w:sz w:val="18"/>
          <w:szCs w:val="18"/>
          <w:u w:val="single"/>
        </w:rPr>
      </w:pPr>
      <w:r w:rsidRPr="00255315">
        <w:rPr>
          <w:rFonts w:asciiTheme="majorHAnsi" w:hAnsiTheme="majorHAnsi" w:cstheme="majorHAnsi"/>
          <w:sz w:val="12"/>
          <w:szCs w:val="12"/>
        </w:rPr>
        <w:br/>
      </w:r>
      <w:r w:rsidRPr="00255315">
        <w:rPr>
          <w:rFonts w:asciiTheme="majorHAnsi" w:hAnsiTheme="majorHAnsi" w:cstheme="majorHAnsi"/>
        </w:rPr>
        <w:t>Hanuman realized that his entry into Nag Lok and his encounter with the mountain of rings was no accident. It was Rama's way of telling him that he could not stop death from coming. Rama would die. The world would die. But like all things, Rama would be reborn each time the world is reborn.”</w:t>
      </w:r>
      <w:r w:rsidRPr="00255315">
        <w:rPr>
          <w:rFonts w:asciiTheme="majorHAnsi" w:hAnsiTheme="majorHAnsi" w:cstheme="majorHAnsi"/>
        </w:rPr>
        <w:br/>
        <w:t xml:space="preserve">      - </w:t>
      </w:r>
      <w:r w:rsidRPr="00255315">
        <w:rPr>
          <w:rFonts w:asciiTheme="majorHAnsi" w:hAnsiTheme="majorHAnsi" w:cstheme="majorHAnsi"/>
          <w:sz w:val="18"/>
          <w:szCs w:val="18"/>
        </w:rPr>
        <w:t>Story source :</w:t>
      </w:r>
      <w:hyperlink r:id="rId102">
        <w:r w:rsidRPr="00255315">
          <w:rPr>
            <w:rFonts w:asciiTheme="majorHAnsi" w:hAnsiTheme="majorHAnsi" w:cstheme="majorHAnsi"/>
            <w:color w:val="1155CC"/>
            <w:sz w:val="18"/>
            <w:szCs w:val="18"/>
            <w:u w:val="single"/>
          </w:rPr>
          <w:t>https://timesofindia.indiatimes.com/life-style/Timeless-story-of-Sri-Rama/articleshow/7945143.cms</w:t>
        </w:r>
      </w:hyperlink>
    </w:p>
    <w:p w:rsidR="004579FD" w:rsidRDefault="004579FD">
      <w:pPr>
        <w:rPr>
          <w:rFonts w:asciiTheme="majorHAnsi" w:hAnsiTheme="majorHAnsi" w:cstheme="majorHAnsi"/>
          <w:color w:val="1155CC"/>
          <w:sz w:val="18"/>
          <w:szCs w:val="18"/>
          <w:u w:val="single"/>
        </w:rPr>
      </w:pPr>
      <w:r>
        <w:rPr>
          <w:rFonts w:asciiTheme="majorHAnsi" w:hAnsiTheme="majorHAnsi" w:cstheme="majorHAnsi"/>
          <w:color w:val="1155CC"/>
          <w:sz w:val="18"/>
          <w:szCs w:val="18"/>
          <w:u w:val="single"/>
        </w:rPr>
        <w:br w:type="page"/>
      </w:r>
    </w:p>
    <w:p w:rsidR="006D0FC8" w:rsidRPr="00255315" w:rsidRDefault="00255315">
      <w:pPr>
        <w:pStyle w:val="Title"/>
        <w:rPr>
          <w:rFonts w:asciiTheme="majorHAnsi" w:hAnsiTheme="majorHAnsi" w:cstheme="majorHAnsi"/>
        </w:rPr>
      </w:pPr>
      <w:bookmarkStart w:id="166" w:name="_1qoc8b1" w:colFirst="0" w:colLast="0"/>
      <w:bookmarkEnd w:id="166"/>
      <w:r w:rsidRPr="00255315">
        <w:rPr>
          <w:rFonts w:asciiTheme="majorHAnsi" w:hAnsiTheme="majorHAnsi" w:cstheme="majorHAnsi"/>
        </w:rPr>
        <w:lastRenderedPageBreak/>
        <w:t>Suggested Script and Game for After the Story</w:t>
      </w:r>
    </w:p>
    <w:p w:rsidR="006D0FC8" w:rsidRPr="00255315" w:rsidRDefault="00255315">
      <w:pPr>
        <w:rPr>
          <w:rFonts w:asciiTheme="majorHAnsi" w:hAnsiTheme="majorHAnsi" w:cstheme="majorHAnsi"/>
        </w:rPr>
      </w:pPr>
      <w:r w:rsidRPr="00255315">
        <w:rPr>
          <w:rFonts w:asciiTheme="majorHAnsi" w:hAnsiTheme="majorHAnsi" w:cstheme="majorHAnsi"/>
        </w:rPr>
        <w:t>This story illustrates the importance of devotion in Hinduism. Being devoted to a cause or a person can help us persist and overcome many obstacles. But sometimes devotion prevents us from accepting hard truths or moving on. So knowing when to let go is key.  Just as Hanuman had to let go and accept the death of Rama, sometimes we need to let go of what we really care about in order to move forward.  To get at this idea, let’s play a game!</w:t>
      </w:r>
    </w:p>
    <w:p w:rsidR="006D0FC8" w:rsidRPr="00255315" w:rsidRDefault="006D0FC8">
      <w:pPr>
        <w:rPr>
          <w:rFonts w:asciiTheme="majorHAnsi" w:hAnsiTheme="majorHAnsi" w:cstheme="majorHAnsi"/>
        </w:rPr>
      </w:pPr>
    </w:p>
    <w:p w:rsidR="006D0FC8" w:rsidRPr="00255315" w:rsidRDefault="00255315">
      <w:pPr>
        <w:rPr>
          <w:rFonts w:asciiTheme="majorHAnsi" w:hAnsiTheme="majorHAnsi" w:cstheme="majorHAnsi"/>
        </w:rPr>
      </w:pPr>
      <w:r w:rsidRPr="00255315">
        <w:rPr>
          <w:rFonts w:asciiTheme="majorHAnsi" w:hAnsiTheme="majorHAnsi" w:cstheme="majorHAnsi"/>
        </w:rPr>
        <w:t>It’s called Ring on a String. The ring is a symbol of devotion and the game requires us to let our devotions go.</w:t>
      </w:r>
    </w:p>
    <w:p w:rsidR="006D0FC8" w:rsidRPr="00255315" w:rsidRDefault="006D0FC8">
      <w:pPr>
        <w:rPr>
          <w:rFonts w:asciiTheme="majorHAnsi" w:hAnsiTheme="majorHAnsi" w:cstheme="majorHAnsi"/>
        </w:rPr>
      </w:pPr>
    </w:p>
    <w:p w:rsidR="006D0FC8" w:rsidRPr="00255315" w:rsidRDefault="00255315">
      <w:pPr>
        <w:pStyle w:val="Title"/>
        <w:rPr>
          <w:rFonts w:asciiTheme="majorHAnsi" w:hAnsiTheme="majorHAnsi" w:cstheme="majorHAnsi"/>
        </w:rPr>
      </w:pPr>
      <w:bookmarkStart w:id="167" w:name="_t44yln6n4g8c" w:colFirst="0" w:colLast="0"/>
      <w:bookmarkEnd w:id="167"/>
      <w:r w:rsidRPr="00255315">
        <w:rPr>
          <w:rFonts w:asciiTheme="majorHAnsi" w:hAnsiTheme="majorHAnsi" w:cstheme="majorHAnsi"/>
        </w:rPr>
        <w:t xml:space="preserve">Explain the Game </w:t>
      </w:r>
    </w:p>
    <w:p w:rsidR="006D0FC8" w:rsidRPr="00255315" w:rsidRDefault="00255315">
      <w:pPr>
        <w:rPr>
          <w:rFonts w:asciiTheme="majorHAnsi" w:hAnsiTheme="majorHAnsi" w:cstheme="majorHAnsi"/>
        </w:rPr>
      </w:pPr>
      <w:r w:rsidRPr="00255315">
        <w:rPr>
          <w:rFonts w:asciiTheme="majorHAnsi" w:hAnsiTheme="majorHAnsi" w:cstheme="majorHAnsi"/>
        </w:rPr>
        <w:t xml:space="preserve">Use this video: </w:t>
      </w:r>
      <w:hyperlink r:id="rId103">
        <w:r w:rsidRPr="00255315">
          <w:rPr>
            <w:rFonts w:asciiTheme="majorHAnsi" w:hAnsiTheme="majorHAnsi" w:cstheme="majorHAnsi"/>
            <w:color w:val="1155CC"/>
            <w:u w:val="single"/>
          </w:rPr>
          <w:t>https://www.youtube.com/watch?v=Puhd-Bt-g5s</w:t>
        </w:r>
      </w:hyperlink>
      <w:r w:rsidRPr="00255315">
        <w:rPr>
          <w:rFonts w:asciiTheme="majorHAnsi" w:hAnsiTheme="majorHAnsi" w:cstheme="majorHAnsi"/>
        </w:rPr>
        <w:t xml:space="preserve"> </w:t>
      </w:r>
    </w:p>
    <w:p w:rsidR="006D0FC8" w:rsidRPr="00255315" w:rsidRDefault="006D0FC8">
      <w:pPr>
        <w:rPr>
          <w:rFonts w:asciiTheme="majorHAnsi" w:hAnsiTheme="majorHAnsi" w:cstheme="majorHAnsi"/>
        </w:rPr>
      </w:pPr>
    </w:p>
    <w:p w:rsidR="006D0FC8" w:rsidRPr="00255315" w:rsidRDefault="00255315">
      <w:pPr>
        <w:pStyle w:val="Title"/>
        <w:rPr>
          <w:rFonts w:asciiTheme="majorHAnsi" w:hAnsiTheme="majorHAnsi" w:cstheme="majorHAnsi"/>
        </w:rPr>
      </w:pPr>
      <w:bookmarkStart w:id="168" w:name="_4anzqyu" w:colFirst="0" w:colLast="0"/>
      <w:bookmarkEnd w:id="168"/>
      <w:r w:rsidRPr="00255315">
        <w:rPr>
          <w:rFonts w:asciiTheme="majorHAnsi" w:hAnsiTheme="majorHAnsi" w:cstheme="majorHAnsi"/>
        </w:rPr>
        <w:t>More Background:</w:t>
      </w:r>
    </w:p>
    <w:p w:rsidR="006D0FC8" w:rsidRPr="00255315" w:rsidRDefault="00255315">
      <w:pPr>
        <w:rPr>
          <w:rFonts w:asciiTheme="majorHAnsi" w:hAnsiTheme="majorHAnsi" w:cstheme="majorHAnsi"/>
        </w:rPr>
      </w:pPr>
      <w:r w:rsidRPr="00255315">
        <w:rPr>
          <w:rFonts w:asciiTheme="majorHAnsi" w:hAnsiTheme="majorHAnsi" w:cstheme="majorHAnsi"/>
        </w:rPr>
        <w:t>The Ring on a String Game is a traditional game that’s played in many countries.  Sometimes it’s called Hunt the Ring.</w:t>
      </w:r>
    </w:p>
    <w:p w:rsidR="006D0FC8" w:rsidRPr="00255315" w:rsidRDefault="006D0FC8">
      <w:pPr>
        <w:rPr>
          <w:rFonts w:asciiTheme="majorHAnsi" w:hAnsiTheme="majorHAnsi" w:cstheme="majorHAnsi"/>
        </w:rPr>
      </w:pPr>
    </w:p>
    <w:p w:rsidR="006D0FC8" w:rsidRPr="00255315" w:rsidRDefault="00255315">
      <w:pPr>
        <w:rPr>
          <w:rFonts w:asciiTheme="majorHAnsi" w:hAnsiTheme="majorHAnsi" w:cstheme="majorHAnsi"/>
          <w:b/>
        </w:rPr>
      </w:pPr>
      <w:r w:rsidRPr="00255315">
        <w:rPr>
          <w:rFonts w:asciiTheme="majorHAnsi" w:hAnsiTheme="majorHAnsi" w:cstheme="majorHAnsi"/>
          <w:b/>
        </w:rPr>
        <w:t xml:space="preserve">Lyrics Sung During the Game:  </w:t>
      </w:r>
    </w:p>
    <w:p w:rsidR="006D0FC8" w:rsidRPr="00255315" w:rsidRDefault="00255315">
      <w:pPr>
        <w:rPr>
          <w:rFonts w:asciiTheme="majorHAnsi" w:hAnsiTheme="majorHAnsi" w:cstheme="majorHAnsi"/>
          <w:i/>
        </w:rPr>
      </w:pPr>
      <w:r w:rsidRPr="00255315">
        <w:rPr>
          <w:rFonts w:asciiTheme="majorHAnsi" w:hAnsiTheme="majorHAnsi" w:cstheme="majorHAnsi"/>
          <w:i/>
        </w:rPr>
        <w:t xml:space="preserve">Can you guess who has the ring </w:t>
      </w:r>
      <w:r w:rsidRPr="00255315">
        <w:rPr>
          <w:rFonts w:asciiTheme="majorHAnsi" w:hAnsiTheme="majorHAnsi" w:cstheme="majorHAnsi"/>
          <w:i/>
        </w:rPr>
        <w:br/>
        <w:t xml:space="preserve">As we pass it on the string? </w:t>
      </w:r>
      <w:r w:rsidRPr="00255315">
        <w:rPr>
          <w:rFonts w:asciiTheme="majorHAnsi" w:hAnsiTheme="majorHAnsi" w:cstheme="majorHAnsi"/>
          <w:i/>
        </w:rPr>
        <w:br/>
        <w:t xml:space="preserve">Pass it left, pass it right, </w:t>
      </w:r>
      <w:r w:rsidRPr="00255315">
        <w:rPr>
          <w:rFonts w:asciiTheme="majorHAnsi" w:hAnsiTheme="majorHAnsi" w:cstheme="majorHAnsi"/>
          <w:i/>
        </w:rPr>
        <w:br/>
        <w:t xml:space="preserve">Always keep it out of sight. </w:t>
      </w:r>
    </w:p>
    <w:p w:rsidR="006D0FC8" w:rsidRPr="00255315" w:rsidRDefault="006D0FC8">
      <w:pPr>
        <w:rPr>
          <w:rFonts w:asciiTheme="majorHAnsi" w:hAnsiTheme="majorHAnsi" w:cstheme="majorHAnsi"/>
        </w:rPr>
      </w:pPr>
    </w:p>
    <w:p w:rsidR="006D0FC8" w:rsidRPr="00255315" w:rsidRDefault="00255315">
      <w:pPr>
        <w:rPr>
          <w:rFonts w:asciiTheme="majorHAnsi" w:hAnsiTheme="majorHAnsi" w:cstheme="majorHAnsi"/>
          <w:color w:val="FF0000"/>
        </w:rPr>
      </w:pPr>
      <w:r w:rsidRPr="00255315">
        <w:rPr>
          <w:rFonts w:asciiTheme="majorHAnsi" w:hAnsiTheme="majorHAnsi" w:cstheme="majorHAnsi"/>
          <w:b/>
        </w:rPr>
        <w:t>Here’s how you play…</w:t>
      </w:r>
      <w:r w:rsidRPr="00255315">
        <w:rPr>
          <w:rFonts w:asciiTheme="majorHAnsi" w:hAnsiTheme="majorHAnsi" w:cstheme="majorHAnsi"/>
        </w:rPr>
        <w:br/>
      </w:r>
      <w:r w:rsidRPr="00255315">
        <w:rPr>
          <w:rFonts w:asciiTheme="majorHAnsi" w:hAnsiTheme="majorHAnsi" w:cstheme="majorHAnsi"/>
        </w:rPr>
        <w:br/>
        <w:t>1. Slip a ring on a long string and tie both ends. To determine the length of the string, you need to use about 24" of string per player.</w:t>
      </w:r>
      <w:r w:rsidRPr="00255315">
        <w:rPr>
          <w:rFonts w:asciiTheme="majorHAnsi" w:hAnsiTheme="majorHAnsi" w:cstheme="majorHAnsi"/>
        </w:rPr>
        <w:br/>
      </w:r>
      <w:r w:rsidRPr="00255315">
        <w:rPr>
          <w:rFonts w:asciiTheme="majorHAnsi" w:hAnsiTheme="majorHAnsi" w:cstheme="majorHAnsi"/>
        </w:rPr>
        <w:br/>
        <w:t>2. Everyone should form a circle and hold the string with both hands – so there will be one long circle of string that’s held by everyone in the circle.  One person should go in the center of the circle.</w:t>
      </w:r>
      <w:r w:rsidRPr="00255315">
        <w:rPr>
          <w:rFonts w:asciiTheme="majorHAnsi" w:hAnsiTheme="majorHAnsi" w:cstheme="majorHAnsi"/>
        </w:rPr>
        <w:br/>
      </w:r>
      <w:r w:rsidRPr="00255315">
        <w:rPr>
          <w:rFonts w:asciiTheme="majorHAnsi" w:hAnsiTheme="majorHAnsi" w:cstheme="majorHAnsi"/>
        </w:rPr>
        <w:br/>
        <w:t>3. The people holding the string should pass the ring along the string from hand to hand while hiding the ring.  Everyone in the circle should always be pretending to pass the ring, even when they don’t have it.</w:t>
      </w:r>
      <w:r w:rsidRPr="00255315">
        <w:rPr>
          <w:rFonts w:asciiTheme="majorHAnsi" w:hAnsiTheme="majorHAnsi" w:cstheme="majorHAnsi"/>
        </w:rPr>
        <w:br/>
      </w:r>
      <w:r w:rsidRPr="00255315">
        <w:rPr>
          <w:rFonts w:asciiTheme="majorHAnsi" w:hAnsiTheme="majorHAnsi" w:cstheme="majorHAnsi"/>
        </w:rPr>
        <w:br/>
        <w:t>4, The one in the middle has to guess who has the ring.  As soon as they guess correctly, they switch places with that person.</w:t>
      </w:r>
      <w:r w:rsidRPr="00255315">
        <w:rPr>
          <w:rFonts w:asciiTheme="majorHAnsi" w:hAnsiTheme="majorHAnsi" w:cstheme="majorHAnsi"/>
        </w:rPr>
        <w:br/>
      </w:r>
    </w:p>
    <w:p w:rsidR="006D0FC8" w:rsidRPr="00255315" w:rsidRDefault="006D0FC8">
      <w:pPr>
        <w:rPr>
          <w:rFonts w:asciiTheme="majorHAnsi" w:hAnsiTheme="majorHAnsi" w:cstheme="majorHAnsi"/>
        </w:rPr>
      </w:pPr>
    </w:p>
    <w:p w:rsidR="006D0FC8" w:rsidRPr="00255315" w:rsidRDefault="006D0FC8">
      <w:pPr>
        <w:pStyle w:val="Heading2"/>
        <w:rPr>
          <w:rFonts w:asciiTheme="majorHAnsi" w:eastAsia="Calibri" w:hAnsiTheme="majorHAnsi" w:cstheme="majorHAnsi"/>
          <w:color w:val="FF0000"/>
        </w:rPr>
      </w:pPr>
      <w:bookmarkStart w:id="169" w:name="_22vxnjd" w:colFirst="0" w:colLast="0"/>
      <w:bookmarkEnd w:id="169"/>
    </w:p>
    <w:p w:rsidR="006D0FC8" w:rsidRPr="00255315" w:rsidRDefault="00255315">
      <w:pPr>
        <w:pStyle w:val="Heading2"/>
        <w:rPr>
          <w:rFonts w:asciiTheme="majorHAnsi" w:eastAsia="Calibri" w:hAnsiTheme="majorHAnsi" w:cstheme="majorHAnsi"/>
        </w:rPr>
      </w:pPr>
      <w:bookmarkStart w:id="170" w:name="_i17xr6" w:colFirst="0" w:colLast="0"/>
      <w:bookmarkEnd w:id="170"/>
      <w:r w:rsidRPr="00255315">
        <w:rPr>
          <w:rFonts w:asciiTheme="majorHAnsi" w:hAnsiTheme="majorHAnsi" w:cstheme="majorHAnsi"/>
        </w:rPr>
        <w:br w:type="page"/>
      </w:r>
    </w:p>
    <w:p w:rsidR="006D0FC8" w:rsidRPr="00255315" w:rsidRDefault="00255315">
      <w:pPr>
        <w:pStyle w:val="Heading2"/>
        <w:rPr>
          <w:rFonts w:asciiTheme="majorHAnsi" w:eastAsia="Calibri" w:hAnsiTheme="majorHAnsi" w:cstheme="majorHAnsi"/>
        </w:rPr>
      </w:pPr>
      <w:bookmarkStart w:id="171" w:name="_1h65qms" w:colFirst="0" w:colLast="0"/>
      <w:bookmarkStart w:id="172" w:name="handout01"/>
      <w:bookmarkEnd w:id="171"/>
      <w:r w:rsidRPr="00255315">
        <w:rPr>
          <w:rFonts w:asciiTheme="majorHAnsi" w:eastAsia="Calibri" w:hAnsiTheme="majorHAnsi" w:cstheme="majorHAnsi"/>
        </w:rPr>
        <w:lastRenderedPageBreak/>
        <w:t xml:space="preserve">Handout #1 </w:t>
      </w:r>
    </w:p>
    <w:p w:rsidR="006D0FC8" w:rsidRPr="00255315" w:rsidRDefault="00255315">
      <w:pPr>
        <w:pStyle w:val="Heading2"/>
        <w:rPr>
          <w:rFonts w:asciiTheme="majorHAnsi" w:eastAsia="Calibri" w:hAnsiTheme="majorHAnsi" w:cstheme="majorHAnsi"/>
        </w:rPr>
      </w:pPr>
      <w:bookmarkStart w:id="173" w:name="_415t9al" w:colFirst="0" w:colLast="0"/>
      <w:bookmarkEnd w:id="172"/>
      <w:bookmarkEnd w:id="173"/>
      <w:r w:rsidRPr="00255315">
        <w:rPr>
          <w:rFonts w:asciiTheme="majorHAnsi" w:eastAsia="Calibri" w:hAnsiTheme="majorHAnsi" w:cstheme="majorHAnsi"/>
        </w:rPr>
        <w:t>The Eight Practices of Welcoming Difference</w:t>
      </w:r>
    </w:p>
    <w:p w:rsidR="006D0FC8" w:rsidRPr="00255315" w:rsidRDefault="006D0FC8">
      <w:pPr>
        <w:ind w:firstLine="360"/>
        <w:rPr>
          <w:rFonts w:asciiTheme="majorHAnsi" w:eastAsia="Calibri" w:hAnsiTheme="majorHAnsi" w:cstheme="majorHAnsi"/>
          <w:sz w:val="24"/>
          <w:szCs w:val="24"/>
        </w:rPr>
      </w:pPr>
    </w:p>
    <w:p w:rsidR="006D0FC8" w:rsidRPr="00255315" w:rsidRDefault="006D0FC8">
      <w:pPr>
        <w:ind w:firstLine="360"/>
        <w:rPr>
          <w:rFonts w:asciiTheme="majorHAnsi" w:eastAsia="Calibri" w:hAnsiTheme="majorHAnsi" w:cstheme="majorHAnsi"/>
          <w:sz w:val="24"/>
          <w:szCs w:val="24"/>
        </w:rPr>
      </w:pPr>
    </w:p>
    <w:p w:rsidR="006D0FC8" w:rsidRPr="00255315" w:rsidRDefault="006D0FC8">
      <w:pPr>
        <w:ind w:firstLine="360"/>
        <w:rPr>
          <w:rFonts w:asciiTheme="majorHAnsi" w:eastAsia="Calibri" w:hAnsiTheme="majorHAnsi" w:cstheme="majorHAnsi"/>
          <w:sz w:val="24"/>
          <w:szCs w:val="24"/>
        </w:rPr>
      </w:pPr>
    </w:p>
    <w:p w:rsidR="006D0FC8" w:rsidRPr="00255315" w:rsidRDefault="006D0FC8">
      <w:pPr>
        <w:ind w:firstLine="360"/>
        <w:rPr>
          <w:rFonts w:asciiTheme="majorHAnsi" w:eastAsia="Calibri" w:hAnsiTheme="majorHAnsi" w:cstheme="majorHAnsi"/>
          <w:b/>
          <w:u w:val="single"/>
        </w:rPr>
      </w:pPr>
    </w:p>
    <w:p w:rsidR="006D0FC8" w:rsidRPr="00255315" w:rsidRDefault="00255315">
      <w:pPr>
        <w:spacing w:line="480" w:lineRule="auto"/>
        <w:ind w:left="1440" w:hanging="360"/>
        <w:rPr>
          <w:rFonts w:asciiTheme="majorHAnsi" w:eastAsia="Calibri" w:hAnsiTheme="majorHAnsi" w:cstheme="majorHAnsi"/>
          <w:sz w:val="36"/>
          <w:szCs w:val="36"/>
        </w:rPr>
      </w:pPr>
      <w:r w:rsidRPr="00255315">
        <w:rPr>
          <w:rFonts w:asciiTheme="majorHAnsi" w:eastAsia="Calibri" w:hAnsiTheme="majorHAnsi" w:cstheme="majorHAnsi"/>
          <w:sz w:val="36"/>
          <w:szCs w:val="36"/>
        </w:rPr>
        <w:t xml:space="preserve">1. Be fully present </w:t>
      </w:r>
    </w:p>
    <w:p w:rsidR="006D0FC8" w:rsidRPr="00255315" w:rsidRDefault="00255315">
      <w:pPr>
        <w:spacing w:line="480" w:lineRule="auto"/>
        <w:ind w:left="1440" w:hanging="360"/>
        <w:rPr>
          <w:rFonts w:asciiTheme="majorHAnsi" w:eastAsia="Calibri" w:hAnsiTheme="majorHAnsi" w:cstheme="majorHAnsi"/>
          <w:sz w:val="36"/>
          <w:szCs w:val="36"/>
        </w:rPr>
      </w:pPr>
      <w:r w:rsidRPr="00255315">
        <w:rPr>
          <w:rFonts w:asciiTheme="majorHAnsi" w:eastAsia="Calibri" w:hAnsiTheme="majorHAnsi" w:cstheme="majorHAnsi"/>
          <w:sz w:val="36"/>
          <w:szCs w:val="36"/>
        </w:rPr>
        <w:t xml:space="preserve">2. Be curious  </w:t>
      </w:r>
    </w:p>
    <w:p w:rsidR="006D0FC8" w:rsidRPr="00255315" w:rsidRDefault="00255315">
      <w:pPr>
        <w:spacing w:line="480" w:lineRule="auto"/>
        <w:ind w:left="1440" w:hanging="360"/>
        <w:rPr>
          <w:rFonts w:asciiTheme="majorHAnsi" w:eastAsia="Calibri" w:hAnsiTheme="majorHAnsi" w:cstheme="majorHAnsi"/>
          <w:sz w:val="36"/>
          <w:szCs w:val="36"/>
        </w:rPr>
      </w:pPr>
      <w:r w:rsidRPr="00255315">
        <w:rPr>
          <w:rFonts w:asciiTheme="majorHAnsi" w:eastAsia="Calibri" w:hAnsiTheme="majorHAnsi" w:cstheme="majorHAnsi"/>
          <w:sz w:val="36"/>
          <w:szCs w:val="36"/>
        </w:rPr>
        <w:t xml:space="preserve">3. Be open to being changed </w:t>
      </w:r>
    </w:p>
    <w:p w:rsidR="006D0FC8" w:rsidRPr="00255315" w:rsidRDefault="00255315">
      <w:pPr>
        <w:spacing w:line="480" w:lineRule="auto"/>
        <w:ind w:left="1440" w:hanging="360"/>
        <w:rPr>
          <w:rFonts w:asciiTheme="majorHAnsi" w:eastAsia="Calibri" w:hAnsiTheme="majorHAnsi" w:cstheme="majorHAnsi"/>
          <w:sz w:val="36"/>
          <w:szCs w:val="36"/>
        </w:rPr>
      </w:pPr>
      <w:r w:rsidRPr="00255315">
        <w:rPr>
          <w:rFonts w:asciiTheme="majorHAnsi" w:eastAsia="Calibri" w:hAnsiTheme="majorHAnsi" w:cstheme="majorHAnsi"/>
          <w:sz w:val="36"/>
          <w:szCs w:val="36"/>
        </w:rPr>
        <w:t xml:space="preserve">4. Be comfortable with discomfort </w:t>
      </w:r>
    </w:p>
    <w:p w:rsidR="006D0FC8" w:rsidRPr="00255315" w:rsidRDefault="00255315">
      <w:pPr>
        <w:spacing w:line="480" w:lineRule="auto"/>
        <w:ind w:left="1440" w:hanging="360"/>
        <w:rPr>
          <w:rFonts w:asciiTheme="majorHAnsi" w:eastAsia="Calibri" w:hAnsiTheme="majorHAnsi" w:cstheme="majorHAnsi"/>
          <w:sz w:val="36"/>
          <w:szCs w:val="36"/>
        </w:rPr>
      </w:pPr>
      <w:r w:rsidRPr="00255315">
        <w:rPr>
          <w:rFonts w:asciiTheme="majorHAnsi" w:eastAsia="Calibri" w:hAnsiTheme="majorHAnsi" w:cstheme="majorHAnsi"/>
          <w:sz w:val="36"/>
          <w:szCs w:val="36"/>
        </w:rPr>
        <w:t xml:space="preserve">5. Be an appreciative listener </w:t>
      </w:r>
    </w:p>
    <w:p w:rsidR="006D0FC8" w:rsidRPr="00255315" w:rsidRDefault="00255315">
      <w:pPr>
        <w:spacing w:line="480" w:lineRule="auto"/>
        <w:ind w:left="1440" w:hanging="360"/>
        <w:rPr>
          <w:rFonts w:asciiTheme="majorHAnsi" w:eastAsia="Calibri" w:hAnsiTheme="majorHAnsi" w:cstheme="majorHAnsi"/>
          <w:sz w:val="36"/>
          <w:szCs w:val="36"/>
        </w:rPr>
      </w:pPr>
      <w:r w:rsidRPr="00255315">
        <w:rPr>
          <w:rFonts w:asciiTheme="majorHAnsi" w:eastAsia="Calibri" w:hAnsiTheme="majorHAnsi" w:cstheme="majorHAnsi"/>
          <w:sz w:val="36"/>
          <w:szCs w:val="36"/>
        </w:rPr>
        <w:t xml:space="preserve">6. Be light-hearted </w:t>
      </w:r>
    </w:p>
    <w:p w:rsidR="006D0FC8" w:rsidRPr="00255315" w:rsidRDefault="00255315">
      <w:pPr>
        <w:spacing w:line="480" w:lineRule="auto"/>
        <w:ind w:left="1440" w:hanging="360"/>
        <w:rPr>
          <w:rFonts w:asciiTheme="majorHAnsi" w:eastAsia="Calibri" w:hAnsiTheme="majorHAnsi" w:cstheme="majorHAnsi"/>
          <w:sz w:val="36"/>
          <w:szCs w:val="36"/>
        </w:rPr>
      </w:pPr>
      <w:r w:rsidRPr="00255315">
        <w:rPr>
          <w:rFonts w:asciiTheme="majorHAnsi" w:eastAsia="Calibri" w:hAnsiTheme="majorHAnsi" w:cstheme="majorHAnsi"/>
          <w:sz w:val="36"/>
          <w:szCs w:val="36"/>
        </w:rPr>
        <w:t>7. Be gentle (allow and heal mistakes)</w:t>
      </w:r>
    </w:p>
    <w:p w:rsidR="006D0FC8" w:rsidRPr="00255315" w:rsidRDefault="00255315">
      <w:pPr>
        <w:spacing w:line="480" w:lineRule="auto"/>
        <w:ind w:left="1440" w:hanging="360"/>
        <w:rPr>
          <w:rFonts w:asciiTheme="majorHAnsi" w:eastAsia="Calibri" w:hAnsiTheme="majorHAnsi" w:cstheme="majorHAnsi"/>
          <w:sz w:val="36"/>
          <w:szCs w:val="36"/>
        </w:rPr>
      </w:pPr>
      <w:r w:rsidRPr="00255315">
        <w:rPr>
          <w:rFonts w:asciiTheme="majorHAnsi" w:eastAsia="Calibri" w:hAnsiTheme="majorHAnsi" w:cstheme="majorHAnsi"/>
          <w:sz w:val="36"/>
          <w:szCs w:val="36"/>
        </w:rPr>
        <w:t xml:space="preserve">8. Be yourself </w:t>
      </w:r>
    </w:p>
    <w:p w:rsidR="006D0FC8" w:rsidRPr="00255315" w:rsidRDefault="006D0FC8">
      <w:pPr>
        <w:pStyle w:val="Heading2"/>
        <w:rPr>
          <w:rFonts w:asciiTheme="majorHAnsi" w:eastAsia="Calibri" w:hAnsiTheme="majorHAnsi" w:cstheme="majorHAnsi"/>
          <w:color w:val="FF0000"/>
        </w:rPr>
      </w:pPr>
      <w:bookmarkStart w:id="174" w:name="_2gb3jie" w:colFirst="0" w:colLast="0"/>
      <w:bookmarkEnd w:id="174"/>
    </w:p>
    <w:p w:rsidR="006D0FC8" w:rsidRPr="00255315" w:rsidRDefault="006D0FC8">
      <w:pPr>
        <w:rPr>
          <w:rFonts w:asciiTheme="majorHAnsi" w:eastAsia="Calibri" w:hAnsiTheme="majorHAnsi" w:cstheme="majorHAnsi"/>
          <w:color w:val="FF0000"/>
        </w:rPr>
      </w:pPr>
    </w:p>
    <w:p w:rsidR="006D0FC8" w:rsidRPr="00255315" w:rsidRDefault="00255315">
      <w:pPr>
        <w:rPr>
          <w:rFonts w:asciiTheme="majorHAnsi" w:eastAsia="Calibri" w:hAnsiTheme="majorHAnsi" w:cstheme="majorHAnsi"/>
          <w:color w:val="FF0000"/>
        </w:rPr>
      </w:pPr>
      <w:r w:rsidRPr="00255315">
        <w:rPr>
          <w:rFonts w:asciiTheme="majorHAnsi" w:hAnsiTheme="majorHAnsi" w:cstheme="majorHAnsi"/>
        </w:rPr>
        <w:br w:type="page"/>
      </w:r>
    </w:p>
    <w:p w:rsidR="006D0FC8" w:rsidRPr="00255315" w:rsidRDefault="00255315">
      <w:pPr>
        <w:pStyle w:val="Heading2"/>
        <w:rPr>
          <w:rFonts w:asciiTheme="majorHAnsi" w:eastAsia="Calibri" w:hAnsiTheme="majorHAnsi" w:cstheme="majorHAnsi"/>
        </w:rPr>
      </w:pPr>
      <w:bookmarkStart w:id="175" w:name="_3fg1ce0" w:colFirst="0" w:colLast="0"/>
      <w:bookmarkStart w:id="176" w:name="handout02"/>
      <w:bookmarkEnd w:id="175"/>
      <w:r w:rsidRPr="00255315">
        <w:rPr>
          <w:rFonts w:asciiTheme="majorHAnsi" w:eastAsia="Calibri" w:hAnsiTheme="majorHAnsi" w:cstheme="majorHAnsi"/>
        </w:rPr>
        <w:lastRenderedPageBreak/>
        <w:t>Handout #2</w:t>
      </w:r>
    </w:p>
    <w:p w:rsidR="006D0FC8" w:rsidRPr="00255315" w:rsidRDefault="00255315">
      <w:pPr>
        <w:pStyle w:val="Heading2"/>
        <w:rPr>
          <w:rFonts w:asciiTheme="majorHAnsi" w:eastAsia="Calibri" w:hAnsiTheme="majorHAnsi" w:cstheme="majorHAnsi"/>
          <w:sz w:val="24"/>
          <w:szCs w:val="24"/>
        </w:rPr>
      </w:pPr>
      <w:bookmarkStart w:id="177" w:name="_1ulbmlt" w:colFirst="0" w:colLast="0"/>
      <w:bookmarkEnd w:id="176"/>
      <w:bookmarkEnd w:id="177"/>
      <w:r w:rsidRPr="00255315">
        <w:rPr>
          <w:rFonts w:asciiTheme="majorHAnsi" w:eastAsia="Calibri" w:hAnsiTheme="majorHAnsi" w:cstheme="majorHAnsi"/>
        </w:rPr>
        <w:t>Interview Questions</w:t>
      </w:r>
    </w:p>
    <w:p w:rsidR="006D0FC8" w:rsidRPr="00255315" w:rsidRDefault="006D0FC8">
      <w:pPr>
        <w:rPr>
          <w:rFonts w:asciiTheme="majorHAnsi" w:eastAsia="Calibri" w:hAnsiTheme="majorHAnsi" w:cstheme="majorHAnsi"/>
          <w:sz w:val="24"/>
          <w:szCs w:val="24"/>
        </w:rPr>
      </w:pPr>
    </w:p>
    <w:p w:rsidR="006D0FC8" w:rsidRPr="00255315" w:rsidRDefault="006D0FC8">
      <w:pPr>
        <w:rPr>
          <w:rFonts w:asciiTheme="majorHAnsi" w:eastAsia="Calibri" w:hAnsiTheme="majorHAnsi" w:cstheme="majorHAnsi"/>
          <w:sz w:val="24"/>
          <w:szCs w:val="24"/>
        </w:rPr>
      </w:pPr>
    </w:p>
    <w:p w:rsidR="006D0FC8" w:rsidRPr="00255315" w:rsidRDefault="00255315">
      <w:pPr>
        <w:numPr>
          <w:ilvl w:val="0"/>
          <w:numId w:val="40"/>
        </w:numPr>
        <w:rPr>
          <w:rFonts w:asciiTheme="majorHAnsi" w:eastAsia="Calibri" w:hAnsiTheme="majorHAnsi" w:cstheme="majorHAnsi"/>
          <w:sz w:val="24"/>
          <w:szCs w:val="24"/>
        </w:rPr>
      </w:pPr>
      <w:r w:rsidRPr="00255315">
        <w:rPr>
          <w:rFonts w:asciiTheme="majorHAnsi" w:eastAsia="Calibri" w:hAnsiTheme="majorHAnsi" w:cstheme="majorHAnsi"/>
          <w:sz w:val="24"/>
          <w:szCs w:val="24"/>
        </w:rPr>
        <w:t>How has Hinduism influenced your understanding of “the divine”? What do you wish non-Hindus would most understand when it comes to the Hindu approach to divinity/</w:t>
      </w:r>
      <w:r w:rsidRPr="00255315">
        <w:rPr>
          <w:rFonts w:asciiTheme="majorHAnsi" w:hAnsiTheme="majorHAnsi" w:cstheme="majorHAnsi"/>
          <w:sz w:val="24"/>
          <w:szCs w:val="24"/>
        </w:rPr>
        <w:t>g</w:t>
      </w:r>
      <w:r w:rsidRPr="00255315">
        <w:rPr>
          <w:rFonts w:asciiTheme="majorHAnsi" w:eastAsia="Calibri" w:hAnsiTheme="majorHAnsi" w:cstheme="majorHAnsi"/>
          <w:sz w:val="24"/>
          <w:szCs w:val="24"/>
        </w:rPr>
        <w:t xml:space="preserve">ods &amp; </w:t>
      </w:r>
      <w:r w:rsidRPr="00255315">
        <w:rPr>
          <w:rFonts w:asciiTheme="majorHAnsi" w:hAnsiTheme="majorHAnsi" w:cstheme="majorHAnsi"/>
          <w:sz w:val="24"/>
          <w:szCs w:val="24"/>
        </w:rPr>
        <w:t>g</w:t>
      </w:r>
      <w:r w:rsidRPr="00255315">
        <w:rPr>
          <w:rFonts w:asciiTheme="majorHAnsi" w:eastAsia="Calibri" w:hAnsiTheme="majorHAnsi" w:cstheme="majorHAnsi"/>
          <w:sz w:val="24"/>
          <w:szCs w:val="24"/>
        </w:rPr>
        <w:t>oddesses?</w:t>
      </w:r>
    </w:p>
    <w:p w:rsidR="006D0FC8" w:rsidRPr="00255315" w:rsidRDefault="006D0FC8">
      <w:pPr>
        <w:rPr>
          <w:rFonts w:asciiTheme="majorHAnsi" w:eastAsia="Calibri" w:hAnsiTheme="majorHAnsi" w:cstheme="majorHAnsi"/>
          <w:sz w:val="24"/>
          <w:szCs w:val="24"/>
        </w:rPr>
      </w:pPr>
    </w:p>
    <w:p w:rsidR="006D0FC8" w:rsidRPr="00255315" w:rsidRDefault="00255315">
      <w:pPr>
        <w:numPr>
          <w:ilvl w:val="0"/>
          <w:numId w:val="40"/>
        </w:numPr>
        <w:rPr>
          <w:rFonts w:asciiTheme="majorHAnsi" w:eastAsia="Calibri" w:hAnsiTheme="majorHAnsi" w:cstheme="majorHAnsi"/>
          <w:sz w:val="24"/>
          <w:szCs w:val="24"/>
        </w:rPr>
      </w:pPr>
      <w:r w:rsidRPr="00255315">
        <w:rPr>
          <w:rFonts w:asciiTheme="majorHAnsi" w:eastAsia="Calibri" w:hAnsiTheme="majorHAnsi" w:cstheme="majorHAnsi"/>
          <w:sz w:val="24"/>
          <w:szCs w:val="24"/>
        </w:rPr>
        <w:t xml:space="preserve">Who is your favorite Hindu </w:t>
      </w:r>
      <w:r w:rsidRPr="00255315">
        <w:rPr>
          <w:rFonts w:asciiTheme="majorHAnsi" w:hAnsiTheme="majorHAnsi" w:cstheme="majorHAnsi"/>
          <w:sz w:val="24"/>
          <w:szCs w:val="24"/>
        </w:rPr>
        <w:t>g</w:t>
      </w:r>
      <w:r w:rsidRPr="00255315">
        <w:rPr>
          <w:rFonts w:asciiTheme="majorHAnsi" w:eastAsia="Calibri" w:hAnsiTheme="majorHAnsi" w:cstheme="majorHAnsi"/>
          <w:sz w:val="24"/>
          <w:szCs w:val="24"/>
        </w:rPr>
        <w:t>od?</w:t>
      </w:r>
    </w:p>
    <w:p w:rsidR="006D0FC8" w:rsidRPr="00255315" w:rsidRDefault="006D0FC8">
      <w:pPr>
        <w:rPr>
          <w:rFonts w:asciiTheme="majorHAnsi" w:eastAsia="Calibri" w:hAnsiTheme="majorHAnsi" w:cstheme="majorHAnsi"/>
          <w:sz w:val="24"/>
          <w:szCs w:val="24"/>
        </w:rPr>
      </w:pPr>
    </w:p>
    <w:p w:rsidR="006D0FC8" w:rsidRPr="00255315" w:rsidRDefault="00255315">
      <w:pPr>
        <w:numPr>
          <w:ilvl w:val="0"/>
          <w:numId w:val="40"/>
        </w:numPr>
        <w:rPr>
          <w:rFonts w:asciiTheme="majorHAnsi" w:eastAsia="Calibri" w:hAnsiTheme="majorHAnsi" w:cstheme="majorHAnsi"/>
          <w:sz w:val="24"/>
          <w:szCs w:val="24"/>
        </w:rPr>
      </w:pPr>
      <w:r w:rsidRPr="00255315">
        <w:rPr>
          <w:rFonts w:asciiTheme="majorHAnsi" w:eastAsia="Calibri" w:hAnsiTheme="majorHAnsi" w:cstheme="majorHAnsi"/>
          <w:sz w:val="24"/>
          <w:szCs w:val="24"/>
        </w:rPr>
        <w:t xml:space="preserve">What is your favorite service, ritual or holiday of the Hindu year? </w:t>
      </w:r>
    </w:p>
    <w:p w:rsidR="006D0FC8" w:rsidRPr="00255315" w:rsidRDefault="006D0FC8">
      <w:pPr>
        <w:rPr>
          <w:rFonts w:asciiTheme="majorHAnsi" w:eastAsia="Calibri" w:hAnsiTheme="majorHAnsi" w:cstheme="majorHAnsi"/>
          <w:sz w:val="24"/>
          <w:szCs w:val="24"/>
        </w:rPr>
      </w:pPr>
    </w:p>
    <w:p w:rsidR="006D0FC8" w:rsidRPr="00255315" w:rsidRDefault="00255315">
      <w:pPr>
        <w:numPr>
          <w:ilvl w:val="0"/>
          <w:numId w:val="40"/>
        </w:numPr>
        <w:rPr>
          <w:rFonts w:asciiTheme="majorHAnsi" w:eastAsia="Calibri" w:hAnsiTheme="majorHAnsi" w:cstheme="majorHAnsi"/>
          <w:sz w:val="24"/>
          <w:szCs w:val="24"/>
        </w:rPr>
      </w:pPr>
      <w:r w:rsidRPr="00255315">
        <w:rPr>
          <w:rFonts w:asciiTheme="majorHAnsi" w:eastAsia="Calibri" w:hAnsiTheme="majorHAnsi" w:cstheme="majorHAnsi"/>
          <w:sz w:val="24"/>
          <w:szCs w:val="24"/>
        </w:rPr>
        <w:t>What is your favorite Hindu story or morality tale?</w:t>
      </w:r>
    </w:p>
    <w:p w:rsidR="006D0FC8" w:rsidRPr="00255315" w:rsidRDefault="006D0FC8">
      <w:pPr>
        <w:rPr>
          <w:rFonts w:asciiTheme="majorHAnsi" w:eastAsia="Calibri" w:hAnsiTheme="majorHAnsi" w:cstheme="majorHAnsi"/>
          <w:sz w:val="24"/>
          <w:szCs w:val="24"/>
        </w:rPr>
      </w:pPr>
    </w:p>
    <w:p w:rsidR="006D0FC8" w:rsidRPr="00255315" w:rsidRDefault="00255315">
      <w:pPr>
        <w:numPr>
          <w:ilvl w:val="0"/>
          <w:numId w:val="40"/>
        </w:numPr>
        <w:rPr>
          <w:rFonts w:asciiTheme="majorHAnsi" w:eastAsia="Calibri" w:hAnsiTheme="majorHAnsi" w:cstheme="majorHAnsi"/>
          <w:sz w:val="24"/>
          <w:szCs w:val="24"/>
        </w:rPr>
      </w:pPr>
      <w:r w:rsidRPr="00255315">
        <w:rPr>
          <w:rFonts w:asciiTheme="majorHAnsi" w:eastAsia="Calibri" w:hAnsiTheme="majorHAnsi" w:cstheme="majorHAnsi"/>
          <w:sz w:val="24"/>
          <w:szCs w:val="24"/>
        </w:rPr>
        <w:t xml:space="preserve">We learned about </w:t>
      </w:r>
      <w:r w:rsidRPr="00255315">
        <w:rPr>
          <w:rFonts w:asciiTheme="majorHAnsi" w:eastAsia="Calibri" w:hAnsiTheme="majorHAnsi" w:cstheme="majorHAnsi"/>
        </w:rPr>
        <w:t>Hanuman, The Monkey King. Did the stories of Hanuman play a big role in your life when you were younger? Do they now?</w:t>
      </w:r>
    </w:p>
    <w:p w:rsidR="006D0FC8" w:rsidRPr="00255315" w:rsidRDefault="006D0FC8">
      <w:pPr>
        <w:rPr>
          <w:rFonts w:asciiTheme="majorHAnsi" w:eastAsia="Calibri" w:hAnsiTheme="majorHAnsi" w:cstheme="majorHAnsi"/>
          <w:sz w:val="24"/>
          <w:szCs w:val="24"/>
        </w:rPr>
      </w:pPr>
    </w:p>
    <w:p w:rsidR="006D0FC8" w:rsidRPr="00255315" w:rsidRDefault="00255315">
      <w:pPr>
        <w:numPr>
          <w:ilvl w:val="0"/>
          <w:numId w:val="40"/>
        </w:numPr>
        <w:rPr>
          <w:rFonts w:asciiTheme="majorHAnsi" w:eastAsia="Calibri" w:hAnsiTheme="majorHAnsi" w:cstheme="majorHAnsi"/>
          <w:sz w:val="24"/>
          <w:szCs w:val="24"/>
        </w:rPr>
      </w:pPr>
      <w:r w:rsidRPr="00255315">
        <w:rPr>
          <w:rFonts w:asciiTheme="majorHAnsi" w:hAnsiTheme="majorHAnsi" w:cstheme="majorHAnsi"/>
          <w:sz w:val="24"/>
          <w:szCs w:val="24"/>
        </w:rPr>
        <w:t>What does the Om symbolize for you? Do you use the Om chant in your personal spiritual practice?</w:t>
      </w:r>
    </w:p>
    <w:p w:rsidR="006D0FC8" w:rsidRPr="00255315" w:rsidRDefault="006D0FC8">
      <w:pPr>
        <w:ind w:left="720"/>
        <w:rPr>
          <w:rFonts w:asciiTheme="majorHAnsi" w:hAnsiTheme="majorHAnsi" w:cstheme="majorHAnsi"/>
          <w:sz w:val="24"/>
          <w:szCs w:val="24"/>
        </w:rPr>
      </w:pPr>
    </w:p>
    <w:p w:rsidR="006D0FC8" w:rsidRPr="00255315" w:rsidRDefault="00255315">
      <w:pPr>
        <w:numPr>
          <w:ilvl w:val="0"/>
          <w:numId w:val="40"/>
        </w:numPr>
        <w:rPr>
          <w:rFonts w:asciiTheme="majorHAnsi" w:eastAsia="Calibri" w:hAnsiTheme="majorHAnsi" w:cstheme="majorHAnsi"/>
          <w:sz w:val="24"/>
          <w:szCs w:val="24"/>
        </w:rPr>
      </w:pPr>
      <w:r w:rsidRPr="00255315">
        <w:rPr>
          <w:rFonts w:asciiTheme="majorHAnsi" w:eastAsia="Calibri" w:hAnsiTheme="majorHAnsi" w:cstheme="majorHAnsi"/>
          <w:sz w:val="24"/>
          <w:szCs w:val="24"/>
        </w:rPr>
        <w:t>We learned about Holi. What is your favorite memory of that festival?</w:t>
      </w:r>
    </w:p>
    <w:p w:rsidR="006D0FC8" w:rsidRPr="00255315" w:rsidRDefault="006D0FC8">
      <w:pPr>
        <w:rPr>
          <w:rFonts w:asciiTheme="majorHAnsi" w:eastAsia="Calibri" w:hAnsiTheme="majorHAnsi" w:cstheme="majorHAnsi"/>
          <w:sz w:val="24"/>
          <w:szCs w:val="24"/>
        </w:rPr>
      </w:pPr>
    </w:p>
    <w:p w:rsidR="006D0FC8" w:rsidRPr="00255315" w:rsidRDefault="00255315">
      <w:pPr>
        <w:numPr>
          <w:ilvl w:val="0"/>
          <w:numId w:val="40"/>
        </w:numPr>
        <w:rPr>
          <w:rFonts w:asciiTheme="majorHAnsi" w:eastAsia="Calibri" w:hAnsiTheme="majorHAnsi" w:cstheme="majorHAnsi"/>
          <w:sz w:val="24"/>
          <w:szCs w:val="24"/>
        </w:rPr>
      </w:pPr>
      <w:r w:rsidRPr="00255315">
        <w:rPr>
          <w:rFonts w:asciiTheme="majorHAnsi" w:eastAsia="Calibri" w:hAnsiTheme="majorHAnsi" w:cstheme="majorHAnsi"/>
          <w:sz w:val="24"/>
          <w:szCs w:val="24"/>
        </w:rPr>
        <w:t>What is your most regular spiritual practice? How has Hinduism influenced your personal spiritual practices?</w:t>
      </w:r>
    </w:p>
    <w:p w:rsidR="006D0FC8" w:rsidRPr="00255315" w:rsidRDefault="006D0FC8">
      <w:pPr>
        <w:ind w:left="720"/>
        <w:rPr>
          <w:rFonts w:asciiTheme="majorHAnsi" w:hAnsiTheme="majorHAnsi" w:cstheme="majorHAnsi"/>
          <w:sz w:val="24"/>
          <w:szCs w:val="24"/>
        </w:rPr>
      </w:pPr>
    </w:p>
    <w:p w:rsidR="006D0FC8" w:rsidRPr="00255315" w:rsidRDefault="00255315">
      <w:pPr>
        <w:numPr>
          <w:ilvl w:val="0"/>
          <w:numId w:val="40"/>
        </w:numPr>
        <w:rPr>
          <w:rFonts w:asciiTheme="majorHAnsi" w:hAnsiTheme="majorHAnsi" w:cstheme="majorHAnsi"/>
          <w:sz w:val="24"/>
          <w:szCs w:val="24"/>
        </w:rPr>
      </w:pPr>
      <w:r w:rsidRPr="00255315">
        <w:rPr>
          <w:rFonts w:asciiTheme="majorHAnsi" w:hAnsiTheme="majorHAnsi" w:cstheme="majorHAnsi"/>
          <w:sz w:val="24"/>
          <w:szCs w:val="24"/>
        </w:rPr>
        <w:t>How did your journey as a Hindu begin? For instance, Christians mark the official beginning of their journey with baptism or confirmation. What ritual welcomed you into your faith?</w:t>
      </w:r>
    </w:p>
    <w:p w:rsidR="006D0FC8" w:rsidRPr="00255315" w:rsidRDefault="006D0FC8">
      <w:pPr>
        <w:rPr>
          <w:rFonts w:asciiTheme="majorHAnsi" w:eastAsia="Calibri" w:hAnsiTheme="majorHAnsi" w:cstheme="majorHAnsi"/>
          <w:sz w:val="24"/>
          <w:szCs w:val="24"/>
        </w:rPr>
      </w:pPr>
    </w:p>
    <w:p w:rsidR="006D0FC8" w:rsidRPr="00255315" w:rsidRDefault="00255315">
      <w:pPr>
        <w:numPr>
          <w:ilvl w:val="0"/>
          <w:numId w:val="40"/>
        </w:numPr>
        <w:rPr>
          <w:rFonts w:asciiTheme="majorHAnsi" w:eastAsia="Calibri" w:hAnsiTheme="majorHAnsi" w:cstheme="majorHAnsi"/>
          <w:sz w:val="24"/>
          <w:szCs w:val="24"/>
        </w:rPr>
      </w:pPr>
      <w:r w:rsidRPr="00255315">
        <w:rPr>
          <w:rFonts w:asciiTheme="majorHAnsi" w:eastAsia="Calibri" w:hAnsiTheme="majorHAnsi" w:cstheme="majorHAnsi"/>
          <w:sz w:val="24"/>
          <w:szCs w:val="24"/>
        </w:rPr>
        <w:t>What sound or taste do you most associate with Hinduism?</w:t>
      </w:r>
    </w:p>
    <w:p w:rsidR="006D0FC8" w:rsidRPr="00255315" w:rsidRDefault="006D0FC8">
      <w:pPr>
        <w:rPr>
          <w:rFonts w:asciiTheme="majorHAnsi" w:eastAsia="Calibri" w:hAnsiTheme="majorHAnsi" w:cstheme="majorHAnsi"/>
          <w:sz w:val="24"/>
          <w:szCs w:val="24"/>
        </w:rPr>
      </w:pPr>
    </w:p>
    <w:p w:rsidR="006D0FC8" w:rsidRPr="00255315" w:rsidRDefault="00255315">
      <w:pPr>
        <w:numPr>
          <w:ilvl w:val="0"/>
          <w:numId w:val="40"/>
        </w:numPr>
        <w:rPr>
          <w:rFonts w:asciiTheme="majorHAnsi" w:eastAsia="Calibri" w:hAnsiTheme="majorHAnsi" w:cstheme="majorHAnsi"/>
          <w:sz w:val="24"/>
          <w:szCs w:val="24"/>
        </w:rPr>
      </w:pPr>
      <w:r w:rsidRPr="00255315">
        <w:rPr>
          <w:rFonts w:asciiTheme="majorHAnsi" w:eastAsia="Calibri" w:hAnsiTheme="majorHAnsi" w:cstheme="majorHAnsi"/>
          <w:sz w:val="24"/>
          <w:szCs w:val="24"/>
        </w:rPr>
        <w:t>Our church’s monthly spiritual theme is “A people o</w:t>
      </w:r>
      <w:r w:rsidRPr="00255315">
        <w:rPr>
          <w:rFonts w:asciiTheme="majorHAnsi" w:hAnsiTheme="majorHAnsi" w:cstheme="majorHAnsi"/>
          <w:sz w:val="24"/>
          <w:szCs w:val="24"/>
        </w:rPr>
        <w:t>f wholeness</w:t>
      </w:r>
      <w:r w:rsidRPr="00255315">
        <w:rPr>
          <w:rFonts w:asciiTheme="majorHAnsi" w:eastAsia="Calibri" w:hAnsiTheme="majorHAnsi" w:cstheme="majorHAnsi"/>
          <w:sz w:val="24"/>
          <w:szCs w:val="24"/>
        </w:rPr>
        <w:t xml:space="preserve">.” What does “being a person of </w:t>
      </w:r>
      <w:r w:rsidRPr="00255315">
        <w:rPr>
          <w:rFonts w:asciiTheme="majorHAnsi" w:hAnsiTheme="majorHAnsi" w:cstheme="majorHAnsi"/>
          <w:sz w:val="24"/>
          <w:szCs w:val="24"/>
        </w:rPr>
        <w:t>wholeness</w:t>
      </w:r>
      <w:r w:rsidRPr="00255315">
        <w:rPr>
          <w:rFonts w:asciiTheme="majorHAnsi" w:eastAsia="Calibri" w:hAnsiTheme="majorHAnsi" w:cstheme="majorHAnsi"/>
          <w:sz w:val="24"/>
          <w:szCs w:val="24"/>
        </w:rPr>
        <w:t>” mean to you? How has Hinduism influenced that?</w:t>
      </w:r>
    </w:p>
    <w:p w:rsidR="006D0FC8" w:rsidRPr="00255315" w:rsidRDefault="006D0FC8">
      <w:pPr>
        <w:spacing w:line="331" w:lineRule="auto"/>
        <w:rPr>
          <w:rFonts w:asciiTheme="majorHAnsi" w:eastAsia="Calibri" w:hAnsiTheme="majorHAnsi" w:cstheme="majorHAnsi"/>
          <w:sz w:val="24"/>
          <w:szCs w:val="24"/>
        </w:rPr>
      </w:pPr>
    </w:p>
    <w:p w:rsidR="006D0FC8" w:rsidRPr="00255315" w:rsidRDefault="00255315">
      <w:pPr>
        <w:numPr>
          <w:ilvl w:val="0"/>
          <w:numId w:val="40"/>
        </w:numPr>
        <w:rPr>
          <w:rFonts w:asciiTheme="majorHAnsi" w:eastAsia="Calibri" w:hAnsiTheme="majorHAnsi" w:cstheme="majorHAnsi"/>
          <w:sz w:val="24"/>
          <w:szCs w:val="24"/>
        </w:rPr>
      </w:pPr>
      <w:r w:rsidRPr="00255315">
        <w:rPr>
          <w:rFonts w:asciiTheme="majorHAnsi" w:eastAsia="Calibri" w:hAnsiTheme="majorHAnsi" w:cstheme="majorHAnsi"/>
          <w:sz w:val="24"/>
          <w:szCs w:val="24"/>
        </w:rPr>
        <w:t>Is there a particular Hindu belief or perspective that you think is especially relevant to our culture and political climate right now?</w:t>
      </w:r>
    </w:p>
    <w:p w:rsidR="006D0FC8" w:rsidRPr="00255315" w:rsidRDefault="006D0FC8">
      <w:pPr>
        <w:ind w:left="720"/>
        <w:rPr>
          <w:rFonts w:asciiTheme="majorHAnsi" w:hAnsiTheme="majorHAnsi" w:cstheme="majorHAnsi"/>
          <w:sz w:val="24"/>
          <w:szCs w:val="24"/>
        </w:rPr>
      </w:pPr>
    </w:p>
    <w:p w:rsidR="006D0FC8" w:rsidRPr="00255315" w:rsidRDefault="00255315">
      <w:pPr>
        <w:numPr>
          <w:ilvl w:val="0"/>
          <w:numId w:val="40"/>
        </w:numPr>
        <w:rPr>
          <w:rFonts w:asciiTheme="majorHAnsi" w:hAnsiTheme="majorHAnsi" w:cstheme="majorHAnsi"/>
          <w:sz w:val="24"/>
          <w:szCs w:val="24"/>
        </w:rPr>
      </w:pPr>
      <w:r w:rsidRPr="00255315">
        <w:rPr>
          <w:rFonts w:asciiTheme="majorHAnsi" w:hAnsiTheme="majorHAnsi" w:cstheme="majorHAnsi"/>
          <w:sz w:val="24"/>
          <w:szCs w:val="24"/>
        </w:rPr>
        <w:t xml:space="preserve"> What is unique about the Hindu approach to social justice?</w:t>
      </w:r>
    </w:p>
    <w:p w:rsidR="006D0FC8" w:rsidRPr="00255315" w:rsidRDefault="006D0FC8">
      <w:pPr>
        <w:ind w:left="720"/>
        <w:rPr>
          <w:rFonts w:asciiTheme="majorHAnsi" w:hAnsiTheme="majorHAnsi" w:cstheme="majorHAnsi"/>
          <w:sz w:val="24"/>
          <w:szCs w:val="24"/>
        </w:rPr>
      </w:pPr>
    </w:p>
    <w:p w:rsidR="006D0FC8" w:rsidRPr="00255315" w:rsidRDefault="00255315">
      <w:pPr>
        <w:numPr>
          <w:ilvl w:val="0"/>
          <w:numId w:val="40"/>
        </w:numPr>
        <w:rPr>
          <w:rFonts w:asciiTheme="majorHAnsi" w:hAnsiTheme="majorHAnsi" w:cstheme="majorHAnsi"/>
          <w:sz w:val="24"/>
          <w:szCs w:val="24"/>
        </w:rPr>
      </w:pPr>
      <w:r w:rsidRPr="00255315">
        <w:rPr>
          <w:rFonts w:asciiTheme="majorHAnsi" w:hAnsiTheme="majorHAnsi" w:cstheme="majorHAnsi"/>
          <w:sz w:val="24"/>
          <w:szCs w:val="24"/>
        </w:rPr>
        <w:t xml:space="preserve">What are the major misconceptions out there about the Hindu tradition? What do you wish others better understood?  </w:t>
      </w:r>
    </w:p>
    <w:p w:rsidR="006D0FC8" w:rsidRPr="00255315" w:rsidRDefault="006D0FC8">
      <w:pPr>
        <w:pStyle w:val="Heading2"/>
        <w:jc w:val="left"/>
        <w:rPr>
          <w:rFonts w:asciiTheme="majorHAnsi" w:hAnsiTheme="majorHAnsi" w:cstheme="majorHAnsi"/>
          <w:sz w:val="24"/>
          <w:szCs w:val="24"/>
        </w:rPr>
      </w:pPr>
      <w:bookmarkStart w:id="178" w:name="_4ekz59m" w:colFirst="0" w:colLast="0"/>
      <w:bookmarkEnd w:id="178"/>
    </w:p>
    <w:p w:rsidR="006D0FC8" w:rsidRPr="00255315" w:rsidRDefault="00255315">
      <w:pPr>
        <w:pStyle w:val="Heading2"/>
        <w:rPr>
          <w:rFonts w:asciiTheme="majorHAnsi" w:hAnsiTheme="majorHAnsi" w:cstheme="majorHAnsi"/>
        </w:rPr>
      </w:pPr>
      <w:bookmarkStart w:id="179" w:name="_joxajmt9012g" w:colFirst="0" w:colLast="0"/>
      <w:bookmarkEnd w:id="179"/>
      <w:r w:rsidRPr="00255315">
        <w:rPr>
          <w:rFonts w:asciiTheme="majorHAnsi" w:hAnsiTheme="majorHAnsi" w:cstheme="majorHAnsi"/>
        </w:rPr>
        <w:br w:type="page"/>
      </w:r>
    </w:p>
    <w:p w:rsidR="006D0FC8" w:rsidRPr="00255315" w:rsidRDefault="00255315">
      <w:pPr>
        <w:pStyle w:val="Heading2"/>
        <w:rPr>
          <w:rFonts w:asciiTheme="majorHAnsi" w:hAnsiTheme="majorHAnsi" w:cstheme="majorHAnsi"/>
        </w:rPr>
      </w:pPr>
      <w:bookmarkStart w:id="180" w:name="_oxmbirta809x" w:colFirst="0" w:colLast="0"/>
      <w:bookmarkStart w:id="181" w:name="handout03"/>
      <w:bookmarkEnd w:id="180"/>
      <w:r w:rsidRPr="00255315">
        <w:rPr>
          <w:rFonts w:asciiTheme="majorHAnsi" w:hAnsiTheme="majorHAnsi" w:cstheme="majorHAnsi"/>
        </w:rPr>
        <w:lastRenderedPageBreak/>
        <w:t>Handout #3</w:t>
      </w:r>
    </w:p>
    <w:p w:rsidR="006D0FC8" w:rsidRPr="00255315" w:rsidRDefault="00255315">
      <w:pPr>
        <w:pStyle w:val="Heading2"/>
        <w:rPr>
          <w:rFonts w:asciiTheme="majorHAnsi" w:hAnsiTheme="majorHAnsi" w:cstheme="majorHAnsi"/>
          <w:sz w:val="28"/>
          <w:szCs w:val="28"/>
        </w:rPr>
      </w:pPr>
      <w:bookmarkStart w:id="182" w:name="_xsot31zdqy7m" w:colFirst="0" w:colLast="0"/>
      <w:bookmarkEnd w:id="181"/>
      <w:bookmarkEnd w:id="182"/>
      <w:r w:rsidRPr="00255315">
        <w:rPr>
          <w:rFonts w:asciiTheme="majorHAnsi" w:hAnsiTheme="majorHAnsi" w:cstheme="majorHAnsi"/>
          <w:sz w:val="28"/>
          <w:szCs w:val="28"/>
        </w:rPr>
        <w:t>Gods’ “Cheat Sheet” for Who Am I? Game</w:t>
      </w:r>
    </w:p>
    <w:p w:rsidR="006D0FC8" w:rsidRPr="00255315" w:rsidRDefault="00255315">
      <w:pPr>
        <w:jc w:val="center"/>
        <w:rPr>
          <w:rFonts w:asciiTheme="majorHAnsi" w:hAnsiTheme="majorHAnsi" w:cstheme="majorHAnsi"/>
          <w:i/>
          <w:sz w:val="20"/>
          <w:szCs w:val="20"/>
        </w:rPr>
      </w:pPr>
      <w:r w:rsidRPr="00255315">
        <w:rPr>
          <w:rFonts w:asciiTheme="majorHAnsi" w:hAnsiTheme="majorHAnsi" w:cstheme="majorHAnsi"/>
          <w:i/>
          <w:sz w:val="20"/>
          <w:szCs w:val="20"/>
        </w:rPr>
        <w:t xml:space="preserve">(Adapted from </w:t>
      </w:r>
      <w:hyperlink r:id="rId104">
        <w:r w:rsidRPr="00255315">
          <w:rPr>
            <w:rFonts w:asciiTheme="majorHAnsi" w:hAnsiTheme="majorHAnsi" w:cstheme="majorHAnsi"/>
            <w:i/>
            <w:color w:val="1155CC"/>
            <w:sz w:val="20"/>
            <w:szCs w:val="20"/>
            <w:u w:val="single"/>
          </w:rPr>
          <w:t>https://www.yourpetspace.info/hindu-animal-vehicles/</w:t>
        </w:r>
      </w:hyperlink>
      <w:r w:rsidRPr="00255315">
        <w:rPr>
          <w:rFonts w:asciiTheme="majorHAnsi" w:hAnsiTheme="majorHAnsi" w:cstheme="majorHAnsi"/>
          <w:i/>
          <w:sz w:val="20"/>
          <w:szCs w:val="20"/>
        </w:rPr>
        <w:t xml:space="preserve"> )</w:t>
      </w:r>
    </w:p>
    <w:p w:rsidR="006D0FC8" w:rsidRPr="00255315" w:rsidRDefault="00255315">
      <w:pPr>
        <w:rPr>
          <w:rFonts w:asciiTheme="majorHAnsi" w:hAnsiTheme="majorHAnsi" w:cstheme="majorHAnsi"/>
        </w:rPr>
      </w:pPr>
      <w:r w:rsidRPr="00255315">
        <w:rPr>
          <w:rFonts w:asciiTheme="majorHAnsi" w:hAnsiTheme="majorHAnsi" w:cstheme="majorHAnsi"/>
          <w:b/>
        </w:rPr>
        <w:t>Surya – Horses</w:t>
      </w:r>
      <w:r w:rsidRPr="00255315">
        <w:rPr>
          <w:rFonts w:asciiTheme="majorHAnsi" w:hAnsiTheme="majorHAnsi" w:cstheme="majorHAnsi"/>
        </w:rPr>
        <w:br/>
        <w:t>The sun god, Surya, mounts on a golden chariot, pulled by seven white horses. Seven is a sacred number in Hindu mythology. The seven horses are representative of the seven major sins and how the Sun God triumphs over them. They also symbolize the seven chakras (spiritual vortexes in the human body).</w:t>
      </w:r>
    </w:p>
    <w:p w:rsidR="006D0FC8" w:rsidRPr="00255315" w:rsidRDefault="00255315">
      <w:pPr>
        <w:rPr>
          <w:rFonts w:asciiTheme="majorHAnsi" w:hAnsiTheme="majorHAnsi" w:cstheme="majorHAnsi"/>
        </w:rPr>
      </w:pPr>
      <w:r w:rsidRPr="00255315">
        <w:rPr>
          <w:rFonts w:asciiTheme="majorHAnsi" w:hAnsiTheme="majorHAnsi" w:cstheme="majorHAnsi"/>
          <w:sz w:val="10"/>
          <w:szCs w:val="10"/>
        </w:rPr>
        <w:br/>
      </w:r>
      <w:r w:rsidRPr="00255315">
        <w:rPr>
          <w:rFonts w:asciiTheme="majorHAnsi" w:hAnsiTheme="majorHAnsi" w:cstheme="majorHAnsi"/>
          <w:b/>
        </w:rPr>
        <w:t>Agni – Ram (Sheep)</w:t>
      </w:r>
      <w:r w:rsidRPr="00255315">
        <w:rPr>
          <w:rFonts w:asciiTheme="majorHAnsi" w:hAnsiTheme="majorHAnsi" w:cstheme="majorHAnsi"/>
        </w:rPr>
        <w:br/>
        <w:t>Agni, or the fire god, rides upon a ram. Sacrifices are offered to Agni and to many other gods through him. Interestingly, the ram is a sacrificial animal, which has been linked to the Hindu fire god, to whom sacrifices are offered.</w:t>
      </w:r>
      <w:r w:rsidRPr="00255315">
        <w:rPr>
          <w:rFonts w:asciiTheme="majorHAnsi" w:hAnsiTheme="majorHAnsi" w:cstheme="majorHAnsi"/>
        </w:rPr>
        <w:br/>
      </w:r>
      <w:r w:rsidRPr="00255315">
        <w:rPr>
          <w:rFonts w:asciiTheme="majorHAnsi" w:hAnsiTheme="majorHAnsi" w:cstheme="majorHAnsi"/>
          <w:sz w:val="10"/>
          <w:szCs w:val="10"/>
        </w:rPr>
        <w:br/>
      </w:r>
      <w:r w:rsidRPr="00255315">
        <w:rPr>
          <w:rFonts w:asciiTheme="majorHAnsi" w:hAnsiTheme="majorHAnsi" w:cstheme="majorHAnsi"/>
          <w:b/>
        </w:rPr>
        <w:t>Brahma- Swan</w:t>
      </w:r>
      <w:r w:rsidRPr="00255315">
        <w:rPr>
          <w:rFonts w:asciiTheme="majorHAnsi" w:hAnsiTheme="majorHAnsi" w:cstheme="majorHAnsi"/>
        </w:rPr>
        <w:br/>
        <w:t>Brahma, the god of creation, travels all over outer space on a swan, chanting the sacred Hindu scripture the Vedas. The elegant swan is symbolic of intelligence. As per Hindu tradition, it’s a bird which can figuratively sift the pure from the impure, like it sieves milk from water. Sometimes, Brahma is shown riding seven swans.</w:t>
      </w:r>
      <w:r w:rsidRPr="00255315">
        <w:rPr>
          <w:rFonts w:asciiTheme="majorHAnsi" w:hAnsiTheme="majorHAnsi" w:cstheme="majorHAnsi"/>
        </w:rPr>
        <w:br/>
      </w:r>
      <w:r w:rsidRPr="00255315">
        <w:rPr>
          <w:rFonts w:asciiTheme="majorHAnsi" w:hAnsiTheme="majorHAnsi" w:cstheme="majorHAnsi"/>
          <w:sz w:val="10"/>
          <w:szCs w:val="10"/>
        </w:rPr>
        <w:br/>
      </w:r>
      <w:r w:rsidRPr="00255315">
        <w:rPr>
          <w:rFonts w:asciiTheme="majorHAnsi" w:hAnsiTheme="majorHAnsi" w:cstheme="majorHAnsi"/>
          <w:b/>
        </w:rPr>
        <w:t>Durga – Lion</w:t>
      </w:r>
      <w:r w:rsidRPr="00255315">
        <w:rPr>
          <w:rFonts w:asciiTheme="majorHAnsi" w:hAnsiTheme="majorHAnsi" w:cstheme="majorHAnsi"/>
        </w:rPr>
        <w:br/>
        <w:t>Durga, the mother of the universe and the warrior goddess, pierces a spear into the buffalo demon’s heart, while riding a lion. The lion has been nicknamed the King of the Jungle. In Hinduism it’s also considered the supreme of all animals. The goddess riding a lion may also symbolize that she has tamed the instincts of greed, lust and gluttony to rise to a spiritual height.</w:t>
      </w:r>
      <w:r w:rsidRPr="00255315">
        <w:rPr>
          <w:rFonts w:asciiTheme="majorHAnsi" w:hAnsiTheme="majorHAnsi" w:cstheme="majorHAnsi"/>
        </w:rPr>
        <w:br/>
      </w:r>
      <w:r w:rsidRPr="00255315">
        <w:rPr>
          <w:rFonts w:asciiTheme="majorHAnsi" w:hAnsiTheme="majorHAnsi" w:cstheme="majorHAnsi"/>
          <w:sz w:val="10"/>
          <w:szCs w:val="10"/>
        </w:rPr>
        <w:br/>
      </w:r>
      <w:r w:rsidRPr="00255315">
        <w:rPr>
          <w:rFonts w:asciiTheme="majorHAnsi" w:hAnsiTheme="majorHAnsi" w:cstheme="majorHAnsi"/>
          <w:b/>
        </w:rPr>
        <w:t>Ganesha–Mouse</w:t>
      </w:r>
      <w:r w:rsidRPr="00255315">
        <w:rPr>
          <w:rFonts w:asciiTheme="majorHAnsi" w:hAnsiTheme="majorHAnsi" w:cstheme="majorHAnsi"/>
        </w:rPr>
        <w:br/>
        <w:t>Ganesha, the huge elephant headed god, who is worshipped for wealth and prosperity, mounts on a mouse. This rodent was actually a god named Kroncha in his previous life. He had accidentally stepped on the toes of Saint Vamadeva, who was also worshipped as a god. Stepping on a spiritual being, is considered blasphemous in Hinduism. Kroncha desperately begged apology. Vamadeva’s wrath simmered down. Undoing a curse is mythically impossible, but he toned it down by saying that he would become Ganesha’s vehicle.</w:t>
      </w:r>
      <w:r w:rsidRPr="00255315">
        <w:rPr>
          <w:rFonts w:asciiTheme="majorHAnsi" w:hAnsiTheme="majorHAnsi" w:cstheme="majorHAnsi"/>
        </w:rPr>
        <w:br/>
        <w:t>Some feel that the mouse is representative of the egoistic mind, as it can metaphorically gnaw on the virtues of man. Ganesha, by mounting the mouse, thereby symbolically conquers impure desires, spiritual darkness and pride.</w:t>
      </w:r>
      <w:r w:rsidRPr="00255315">
        <w:rPr>
          <w:rFonts w:asciiTheme="majorHAnsi" w:hAnsiTheme="majorHAnsi" w:cstheme="majorHAnsi"/>
        </w:rPr>
        <w:br/>
      </w:r>
      <w:r w:rsidRPr="00255315">
        <w:rPr>
          <w:rFonts w:asciiTheme="majorHAnsi" w:hAnsiTheme="majorHAnsi" w:cstheme="majorHAnsi"/>
          <w:sz w:val="10"/>
          <w:szCs w:val="10"/>
        </w:rPr>
        <w:br/>
      </w:r>
      <w:r w:rsidRPr="00255315">
        <w:rPr>
          <w:rFonts w:asciiTheme="majorHAnsi" w:hAnsiTheme="majorHAnsi" w:cstheme="majorHAnsi"/>
          <w:b/>
        </w:rPr>
        <w:t>Indra–Elephant</w:t>
      </w:r>
      <w:r w:rsidRPr="00255315">
        <w:rPr>
          <w:rFonts w:asciiTheme="majorHAnsi" w:hAnsiTheme="majorHAnsi" w:cstheme="majorHAnsi"/>
        </w:rPr>
        <w:br/>
        <w:t xml:space="preserve">Indra, the god of rain and thunderstorms, rides a white elephant called Airavata. This winged elephant was hatched from a cosmic egg. Of the 16 elephants that were born from this egg, Airavata was by far the strongest. This mythical creature sucks water with her trunk and sprinkles it on earth thereby creating rain. The white elephants of today are said to be Airavata’s </w:t>
      </w:r>
      <w:r w:rsidR="00D600DD" w:rsidRPr="00255315">
        <w:rPr>
          <w:rFonts w:asciiTheme="majorHAnsi" w:hAnsiTheme="majorHAnsi" w:cstheme="majorHAnsi"/>
        </w:rPr>
        <w:t>descendants</w:t>
      </w:r>
      <w:r w:rsidRPr="00255315">
        <w:rPr>
          <w:rFonts w:asciiTheme="majorHAnsi" w:hAnsiTheme="majorHAnsi" w:cstheme="majorHAnsi"/>
        </w:rPr>
        <w:t>. Airavata besides being Indra’s vahana is believed to, along with his siblings, hold up the eastern hemisphere of the globe.</w:t>
      </w:r>
      <w:r w:rsidRPr="00255315">
        <w:rPr>
          <w:rFonts w:asciiTheme="majorHAnsi" w:hAnsiTheme="majorHAnsi" w:cstheme="majorHAnsi"/>
        </w:rPr>
        <w:br/>
      </w:r>
      <w:r w:rsidRPr="00255315">
        <w:rPr>
          <w:rFonts w:asciiTheme="majorHAnsi" w:hAnsiTheme="majorHAnsi" w:cstheme="majorHAnsi"/>
          <w:sz w:val="10"/>
          <w:szCs w:val="10"/>
        </w:rPr>
        <w:br/>
      </w:r>
      <w:r w:rsidRPr="00255315">
        <w:rPr>
          <w:rFonts w:asciiTheme="majorHAnsi" w:hAnsiTheme="majorHAnsi" w:cstheme="majorHAnsi"/>
          <w:b/>
        </w:rPr>
        <w:t>Kartikeya –-Peacock</w:t>
      </w:r>
      <w:r w:rsidRPr="00255315">
        <w:rPr>
          <w:rFonts w:asciiTheme="majorHAnsi" w:hAnsiTheme="majorHAnsi" w:cstheme="majorHAnsi"/>
        </w:rPr>
        <w:br/>
        <w:t>Kartikeya, the god of war is seen in pictures as perched on a magnificent peacock. As the old wives’ tale goes the peacock is contented with its magnificent plumes but is deeply embarrassed by its unattractive legs. While it joyfully dances under a cloudy sky, when it glances at its legs, it is moved to tears.</w:t>
      </w:r>
      <w:r w:rsidRPr="00255315">
        <w:rPr>
          <w:rFonts w:asciiTheme="majorHAnsi" w:hAnsiTheme="majorHAnsi" w:cstheme="majorHAnsi"/>
        </w:rPr>
        <w:br/>
      </w:r>
      <w:r w:rsidRPr="00255315">
        <w:rPr>
          <w:rFonts w:asciiTheme="majorHAnsi" w:hAnsiTheme="majorHAnsi" w:cstheme="majorHAnsi"/>
          <w:sz w:val="10"/>
          <w:szCs w:val="10"/>
        </w:rPr>
        <w:br/>
      </w:r>
      <w:r w:rsidRPr="00255315">
        <w:rPr>
          <w:rFonts w:asciiTheme="majorHAnsi" w:hAnsiTheme="majorHAnsi" w:cstheme="majorHAnsi"/>
          <w:b/>
        </w:rPr>
        <w:t>Lakshmi–Owl</w:t>
      </w:r>
      <w:r w:rsidRPr="00255315">
        <w:rPr>
          <w:rFonts w:asciiTheme="majorHAnsi" w:hAnsiTheme="majorHAnsi" w:cstheme="majorHAnsi"/>
        </w:rPr>
        <w:br/>
        <w:t xml:space="preserve">Lakshmi, the goddess of fortune, wealth and prosperity mounts the wise old white owl. Besides wisdom, the bird also symbolizes patience and intelligence. Its white plumes denote spiritual purity. It is also bestowed with the mythical powers of fortune telling. Simultaneously, this owl also serves the practical purposes of a barn owl. In the state of Bengal in India, the annual festival dedicated to the worship of Goddess Lakshmi, is celebrated in late autumn. This is when the farmers have just reaped a rich harvest and have stocked their granaries with food grains. The owl cleanses the granaries of all pests, thereby protecting the grain. </w:t>
      </w:r>
      <w:r w:rsidRPr="00255315">
        <w:rPr>
          <w:rFonts w:asciiTheme="majorHAnsi" w:hAnsiTheme="majorHAnsi" w:cstheme="majorHAnsi"/>
        </w:rPr>
        <w:br w:type="page"/>
      </w:r>
    </w:p>
    <w:p w:rsidR="006D0FC8" w:rsidRPr="00255315" w:rsidRDefault="00255315">
      <w:pPr>
        <w:rPr>
          <w:rFonts w:asciiTheme="majorHAnsi" w:hAnsiTheme="majorHAnsi" w:cstheme="majorHAnsi"/>
          <w:b/>
        </w:rPr>
      </w:pPr>
      <w:r w:rsidRPr="00255315">
        <w:rPr>
          <w:rFonts w:asciiTheme="majorHAnsi" w:hAnsiTheme="majorHAnsi" w:cstheme="majorHAnsi"/>
          <w:b/>
        </w:rPr>
        <w:lastRenderedPageBreak/>
        <w:t>Saraswati–Swan</w:t>
      </w:r>
      <w:r w:rsidRPr="00255315">
        <w:rPr>
          <w:rFonts w:asciiTheme="majorHAnsi" w:hAnsiTheme="majorHAnsi" w:cstheme="majorHAnsi"/>
        </w:rPr>
        <w:br/>
        <w:t>Saraswati, the goddess of knowledge, wisdom, learning, music and arts is seen with a swan. As she is after all Brahma’s consort, it’s not surprising that she has chosen the same bird as the vahana.</w:t>
      </w:r>
      <w:r w:rsidRPr="00255315">
        <w:rPr>
          <w:rFonts w:asciiTheme="majorHAnsi" w:hAnsiTheme="majorHAnsi" w:cstheme="majorHAnsi"/>
        </w:rPr>
        <w:br/>
      </w:r>
      <w:r w:rsidRPr="00255315">
        <w:rPr>
          <w:rFonts w:asciiTheme="majorHAnsi" w:hAnsiTheme="majorHAnsi" w:cstheme="majorHAnsi"/>
          <w:sz w:val="10"/>
          <w:szCs w:val="10"/>
        </w:rPr>
        <w:br/>
      </w:r>
      <w:r w:rsidRPr="00255315">
        <w:rPr>
          <w:rFonts w:asciiTheme="majorHAnsi" w:hAnsiTheme="majorHAnsi" w:cstheme="majorHAnsi"/>
          <w:b/>
        </w:rPr>
        <w:t>Shani–Crow/Raven/Vulture</w:t>
      </w:r>
      <w:r w:rsidRPr="00255315">
        <w:rPr>
          <w:rFonts w:asciiTheme="majorHAnsi" w:hAnsiTheme="majorHAnsi" w:cstheme="majorHAnsi"/>
        </w:rPr>
        <w:br/>
        <w:t>Hindus pray to Lord Shani to ward off influences of evil forces. Just like mischievous magpies have ill repute in the occidental part of the globe because of their thieving tendencies; in India crows too are linked with stealing. By mounting the crow, Shani is said to suppress pilfering habits in people. He is also the god who metes out punishment to those who have abided by evil ways.</w:t>
      </w:r>
      <w:r w:rsidRPr="00255315">
        <w:rPr>
          <w:rFonts w:asciiTheme="majorHAnsi" w:hAnsiTheme="majorHAnsi" w:cstheme="majorHAnsi"/>
        </w:rPr>
        <w:br/>
      </w:r>
      <w:r w:rsidRPr="00255315">
        <w:rPr>
          <w:rFonts w:asciiTheme="majorHAnsi" w:hAnsiTheme="majorHAnsi" w:cstheme="majorHAnsi"/>
          <w:sz w:val="10"/>
          <w:szCs w:val="10"/>
        </w:rPr>
        <w:br/>
      </w:r>
      <w:r w:rsidRPr="00255315">
        <w:rPr>
          <w:rFonts w:asciiTheme="majorHAnsi" w:hAnsiTheme="majorHAnsi" w:cstheme="majorHAnsi"/>
          <w:b/>
        </w:rPr>
        <w:t>Shashthi - Cat</w:t>
      </w:r>
    </w:p>
    <w:p w:rsidR="006D0FC8" w:rsidRPr="00255315" w:rsidRDefault="00255315">
      <w:pPr>
        <w:rPr>
          <w:rFonts w:asciiTheme="majorHAnsi" w:hAnsiTheme="majorHAnsi" w:cstheme="majorHAnsi"/>
        </w:rPr>
      </w:pPr>
      <w:r w:rsidRPr="00255315">
        <w:rPr>
          <w:rFonts w:asciiTheme="majorHAnsi" w:hAnsiTheme="majorHAnsi" w:cstheme="majorHAnsi"/>
        </w:rPr>
        <w:t xml:space="preserve">Goddess Shashthi, the goddess of fertility, is worshipped by the childless who wish to conceive. As the old tale goes, the daughter-in-law of a farmer, consumed great quantities of fish and milk from the kitchen on the sly.  When confronted, she falsely put the blame on a black cat.  The innocent animal was beaten repeatedly. The feline complained to Shashthi and decided to teach the liar woman a lesson. The Cat stole six of her newborn baby boys. Her seventh child was a daughter and when the cat tried to take her away, she injured it and the mother followed her to discover that all of her children were with mother Shashthi. The Goddess insisted that she apologize to the cat. The woman touched the cat’s paws as a sign of devotion and promised never to put false blame on anyone. </w:t>
      </w:r>
    </w:p>
    <w:p w:rsidR="006D0FC8" w:rsidRPr="00255315" w:rsidRDefault="006D0FC8">
      <w:pPr>
        <w:rPr>
          <w:rFonts w:asciiTheme="majorHAnsi" w:hAnsiTheme="majorHAnsi" w:cstheme="majorHAnsi"/>
          <w:sz w:val="10"/>
          <w:szCs w:val="10"/>
        </w:rPr>
      </w:pPr>
    </w:p>
    <w:p w:rsidR="006D0FC8" w:rsidRPr="00255315" w:rsidRDefault="00255315">
      <w:pPr>
        <w:rPr>
          <w:rFonts w:asciiTheme="majorHAnsi" w:hAnsiTheme="majorHAnsi" w:cstheme="majorHAnsi"/>
        </w:rPr>
      </w:pPr>
      <w:r w:rsidRPr="00255315">
        <w:rPr>
          <w:rFonts w:asciiTheme="majorHAnsi" w:hAnsiTheme="majorHAnsi" w:cstheme="majorHAnsi"/>
          <w:b/>
        </w:rPr>
        <w:t>Shitala—Donkey</w:t>
      </w:r>
      <w:r w:rsidRPr="00255315">
        <w:rPr>
          <w:rFonts w:asciiTheme="majorHAnsi" w:hAnsiTheme="majorHAnsi" w:cstheme="majorHAnsi"/>
        </w:rPr>
        <w:br/>
        <w:t>Shitala is prayed to with the hope that she’ll ward off chicken pox, measles and sores. She is believed to ride the streets of villages on a donkey with a broom, sweeping paths free of germs.</w:t>
      </w:r>
      <w:r w:rsidRPr="00255315">
        <w:rPr>
          <w:rFonts w:asciiTheme="majorHAnsi" w:hAnsiTheme="majorHAnsi" w:cstheme="majorHAnsi"/>
        </w:rPr>
        <w:br/>
      </w:r>
      <w:r w:rsidRPr="00255315">
        <w:rPr>
          <w:rFonts w:asciiTheme="majorHAnsi" w:hAnsiTheme="majorHAnsi" w:cstheme="majorHAnsi"/>
          <w:sz w:val="10"/>
          <w:szCs w:val="10"/>
        </w:rPr>
        <w:br/>
      </w:r>
      <w:r w:rsidRPr="00255315">
        <w:rPr>
          <w:rFonts w:asciiTheme="majorHAnsi" w:hAnsiTheme="majorHAnsi" w:cstheme="majorHAnsi"/>
          <w:b/>
        </w:rPr>
        <w:t>Shiva–Bull</w:t>
      </w:r>
      <w:r w:rsidRPr="00255315">
        <w:rPr>
          <w:rFonts w:asciiTheme="majorHAnsi" w:hAnsiTheme="majorHAnsi" w:cstheme="majorHAnsi"/>
        </w:rPr>
        <w:br/>
        <w:t>Shiva, the destroyer, rides a bull named Nandi. The bull being a strong animal symbolizes virility. Nandi is Shiva’s ardent devotee. He is said to have lived with the god in the heavenly snowy abode of Kailash.</w:t>
      </w:r>
      <w:r w:rsidRPr="00255315">
        <w:rPr>
          <w:rFonts w:asciiTheme="majorHAnsi" w:hAnsiTheme="majorHAnsi" w:cstheme="majorHAnsi"/>
        </w:rPr>
        <w:br/>
      </w:r>
      <w:r w:rsidRPr="00255315">
        <w:rPr>
          <w:rFonts w:asciiTheme="majorHAnsi" w:hAnsiTheme="majorHAnsi" w:cstheme="majorHAnsi"/>
          <w:sz w:val="10"/>
          <w:szCs w:val="10"/>
        </w:rPr>
        <w:br/>
      </w:r>
      <w:r w:rsidRPr="00255315">
        <w:rPr>
          <w:rFonts w:asciiTheme="majorHAnsi" w:hAnsiTheme="majorHAnsi" w:cstheme="majorHAnsi"/>
          <w:b/>
        </w:rPr>
        <w:t>Vishnu–Eagle</w:t>
      </w:r>
      <w:r w:rsidRPr="00255315">
        <w:rPr>
          <w:rFonts w:asciiTheme="majorHAnsi" w:hAnsiTheme="majorHAnsi" w:cstheme="majorHAnsi"/>
        </w:rPr>
        <w:br/>
        <w:t>Vishnu, the Preserver/Protector mounts an eagle-like creature called Garuda. To save his mother, Garuda flew to the heavens and slayed two snakes to fetch a pot of nectar. Since that day, Garuda developed acrimony with snakes and started feeding on them. The eagle, as we all know, preys on snakes too. Garuda is seen as clutching two snakes and with serpents garlanded around him.</w:t>
      </w:r>
      <w:r w:rsidRPr="00255315">
        <w:rPr>
          <w:rFonts w:asciiTheme="majorHAnsi" w:hAnsiTheme="majorHAnsi" w:cstheme="majorHAnsi"/>
        </w:rPr>
        <w:br/>
      </w:r>
      <w:r w:rsidRPr="00255315">
        <w:rPr>
          <w:rFonts w:asciiTheme="majorHAnsi" w:hAnsiTheme="majorHAnsi" w:cstheme="majorHAnsi"/>
          <w:sz w:val="10"/>
          <w:szCs w:val="10"/>
        </w:rPr>
        <w:br/>
      </w:r>
      <w:r w:rsidRPr="00255315">
        <w:rPr>
          <w:rFonts w:asciiTheme="majorHAnsi" w:hAnsiTheme="majorHAnsi" w:cstheme="majorHAnsi"/>
          <w:b/>
        </w:rPr>
        <w:t>Yama–Buffalo</w:t>
      </w:r>
      <w:r w:rsidRPr="00255315">
        <w:rPr>
          <w:rFonts w:asciiTheme="majorHAnsi" w:hAnsiTheme="majorHAnsi" w:cstheme="majorHAnsi"/>
        </w:rPr>
        <w:br/>
        <w:t xml:space="preserve">Yama, the lord of death, rides a black buffalo. This celestial beast is said to be strong enough to ferry two </w:t>
      </w:r>
      <w:r w:rsidR="00D600DD" w:rsidRPr="00255315">
        <w:rPr>
          <w:rFonts w:asciiTheme="majorHAnsi" w:hAnsiTheme="majorHAnsi" w:cstheme="majorHAnsi"/>
        </w:rPr>
        <w:t>armored</w:t>
      </w:r>
      <w:r w:rsidRPr="00255315">
        <w:rPr>
          <w:rFonts w:asciiTheme="majorHAnsi" w:hAnsiTheme="majorHAnsi" w:cstheme="majorHAnsi"/>
        </w:rPr>
        <w:t xml:space="preserve"> gods. Yama is also the god of </w:t>
      </w:r>
      <w:r w:rsidR="00D600DD" w:rsidRPr="00255315">
        <w:rPr>
          <w:rFonts w:asciiTheme="majorHAnsi" w:hAnsiTheme="majorHAnsi" w:cstheme="majorHAnsi"/>
        </w:rPr>
        <w:t>righteousness;</w:t>
      </w:r>
      <w:r w:rsidRPr="00255315">
        <w:rPr>
          <w:rFonts w:asciiTheme="majorHAnsi" w:hAnsiTheme="majorHAnsi" w:cstheme="majorHAnsi"/>
        </w:rPr>
        <w:t xml:space="preserve"> his tough water buffalo is said to be symbolic of upholding justice. Yama, perched on the buffalo roams around the world, searching for souls which are about to exit the earthly abode.</w:t>
      </w:r>
      <w:r w:rsidRPr="00255315">
        <w:rPr>
          <w:rFonts w:asciiTheme="majorHAnsi" w:hAnsiTheme="majorHAnsi" w:cstheme="majorHAnsi"/>
        </w:rPr>
        <w:br/>
      </w:r>
      <w:r w:rsidRPr="00255315">
        <w:rPr>
          <w:rFonts w:asciiTheme="majorHAnsi" w:hAnsiTheme="majorHAnsi" w:cstheme="majorHAnsi"/>
          <w:sz w:val="10"/>
          <w:szCs w:val="10"/>
        </w:rPr>
        <w:br/>
      </w:r>
      <w:r w:rsidRPr="00255315">
        <w:rPr>
          <w:rFonts w:asciiTheme="majorHAnsi" w:hAnsiTheme="majorHAnsi" w:cstheme="majorHAnsi"/>
          <w:b/>
        </w:rPr>
        <w:t>Ayyappa–Tiger</w:t>
      </w:r>
      <w:r w:rsidRPr="00255315">
        <w:rPr>
          <w:rFonts w:asciiTheme="majorHAnsi" w:hAnsiTheme="majorHAnsi" w:cstheme="majorHAnsi"/>
        </w:rPr>
        <w:br/>
        <w:t>The tiger, which is the national animal of India, is the vehicle of god Ayyappa. The baby Ayyappa was forsaken on the river banks and was found by a childless king. Later, the queen had a biological child. She faked an illness which would only be cured by tiger’s milk. She summoned Ayyappa to fetch the milk. The wicked woman secretly hoped that the tiger would kill him. He returned victoriously on a female tiger along with her cubs, carrying a pot full of milk. The royal couple realized that he was god. The queen pleaded for forgiveness.</w:t>
      </w:r>
    </w:p>
    <w:p w:rsidR="006D0FC8" w:rsidRPr="00255315" w:rsidRDefault="006D0FC8">
      <w:pPr>
        <w:rPr>
          <w:rFonts w:asciiTheme="majorHAnsi" w:hAnsiTheme="majorHAnsi" w:cstheme="majorHAnsi"/>
        </w:rPr>
      </w:pPr>
    </w:p>
    <w:p w:rsidR="006D0FC8" w:rsidRPr="00255315" w:rsidRDefault="00255315">
      <w:pPr>
        <w:rPr>
          <w:rFonts w:asciiTheme="majorHAnsi" w:hAnsiTheme="majorHAnsi" w:cstheme="majorHAnsi"/>
        </w:rPr>
      </w:pPr>
      <w:r w:rsidRPr="00255315">
        <w:rPr>
          <w:rFonts w:asciiTheme="majorHAnsi" w:hAnsiTheme="majorHAnsi" w:cstheme="majorHAnsi"/>
        </w:rPr>
        <w:br w:type="page"/>
      </w:r>
    </w:p>
    <w:p w:rsidR="006D0FC8" w:rsidRPr="00255315" w:rsidRDefault="006D0FC8">
      <w:pPr>
        <w:rPr>
          <w:rFonts w:asciiTheme="majorHAnsi" w:hAnsiTheme="majorHAnsi" w:cstheme="majorHAnsi"/>
        </w:rPr>
      </w:pPr>
    </w:p>
    <w:p w:rsidR="006D0FC8" w:rsidRPr="00255315" w:rsidRDefault="00255315">
      <w:pPr>
        <w:pStyle w:val="Heading2"/>
        <w:rPr>
          <w:rFonts w:asciiTheme="majorHAnsi" w:hAnsiTheme="majorHAnsi" w:cstheme="majorHAnsi"/>
        </w:rPr>
      </w:pPr>
      <w:bookmarkStart w:id="183" w:name="_yc6wn8ixwea3" w:colFirst="0" w:colLast="0"/>
      <w:bookmarkStart w:id="184" w:name="handout04"/>
      <w:bookmarkEnd w:id="183"/>
      <w:r w:rsidRPr="00255315">
        <w:rPr>
          <w:rFonts w:asciiTheme="majorHAnsi" w:hAnsiTheme="majorHAnsi" w:cstheme="majorHAnsi"/>
        </w:rPr>
        <w:t>Handout #4</w:t>
      </w:r>
    </w:p>
    <w:p w:rsidR="006D0FC8" w:rsidRPr="00255315" w:rsidRDefault="00255315">
      <w:pPr>
        <w:pStyle w:val="Heading2"/>
        <w:rPr>
          <w:rFonts w:asciiTheme="majorHAnsi" w:hAnsiTheme="majorHAnsi" w:cstheme="majorHAnsi"/>
        </w:rPr>
      </w:pPr>
      <w:bookmarkStart w:id="185" w:name="_z00xoc4cw978" w:colFirst="0" w:colLast="0"/>
      <w:bookmarkEnd w:id="184"/>
      <w:bookmarkEnd w:id="185"/>
      <w:r w:rsidRPr="00255315">
        <w:rPr>
          <w:rFonts w:asciiTheme="majorHAnsi" w:hAnsiTheme="majorHAnsi" w:cstheme="majorHAnsi"/>
        </w:rPr>
        <w:t>Hanuman Keepsake</w:t>
      </w:r>
    </w:p>
    <w:p w:rsidR="006D0FC8" w:rsidRPr="00255315" w:rsidRDefault="006D0FC8">
      <w:pPr>
        <w:rPr>
          <w:rFonts w:asciiTheme="majorHAnsi" w:hAnsiTheme="majorHAnsi" w:cstheme="majorHAnsi"/>
        </w:rPr>
      </w:pPr>
    </w:p>
    <w:p w:rsidR="006D0FC8" w:rsidRPr="00255315" w:rsidRDefault="006D0FC8">
      <w:pPr>
        <w:rPr>
          <w:rFonts w:asciiTheme="majorHAnsi" w:hAnsiTheme="majorHAnsi" w:cstheme="majorHAnsi"/>
        </w:rPr>
      </w:pPr>
    </w:p>
    <w:p w:rsidR="006D0FC8" w:rsidRPr="00255315" w:rsidRDefault="00255315">
      <w:pPr>
        <w:rPr>
          <w:rFonts w:asciiTheme="majorHAnsi" w:hAnsiTheme="majorHAnsi" w:cstheme="majorHAnsi"/>
          <w:b/>
          <w:i/>
          <w:color w:val="FF0000"/>
          <w:sz w:val="36"/>
          <w:szCs w:val="36"/>
        </w:rPr>
      </w:pPr>
      <w:r w:rsidRPr="00255315">
        <w:rPr>
          <w:rFonts w:asciiTheme="majorHAnsi" w:hAnsiTheme="majorHAnsi" w:cstheme="majorHAnsi"/>
          <w:b/>
          <w:i/>
          <w:noProof/>
          <w:color w:val="FF0000"/>
          <w:sz w:val="36"/>
          <w:szCs w:val="36"/>
          <w:lang w:val="en-US"/>
        </w:rPr>
        <w:drawing>
          <wp:inline distT="114300" distB="114300" distL="114300" distR="114300" wp14:anchorId="7364D026" wp14:editId="7D92267C">
            <wp:extent cx="1550048" cy="2109788"/>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5"/>
                    <a:srcRect/>
                    <a:stretch>
                      <a:fillRect/>
                    </a:stretch>
                  </pic:blipFill>
                  <pic:spPr>
                    <a:xfrm>
                      <a:off x="0" y="0"/>
                      <a:ext cx="1550048" cy="2109788"/>
                    </a:xfrm>
                    <a:prstGeom prst="rect">
                      <a:avLst/>
                    </a:prstGeom>
                    <a:ln/>
                  </pic:spPr>
                </pic:pic>
              </a:graphicData>
            </a:graphic>
          </wp:inline>
        </w:drawing>
      </w:r>
      <w:r w:rsidRPr="00255315">
        <w:rPr>
          <w:rFonts w:asciiTheme="majorHAnsi" w:hAnsiTheme="majorHAnsi" w:cstheme="majorHAnsi"/>
          <w:b/>
          <w:i/>
          <w:noProof/>
          <w:color w:val="FF0000"/>
          <w:sz w:val="36"/>
          <w:szCs w:val="36"/>
          <w:lang w:val="en-US"/>
        </w:rPr>
        <w:drawing>
          <wp:inline distT="114300" distB="114300" distL="114300" distR="114300" wp14:anchorId="6ADB6FFC" wp14:editId="7F640A02">
            <wp:extent cx="1550048" cy="2109788"/>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5"/>
                    <a:srcRect/>
                    <a:stretch>
                      <a:fillRect/>
                    </a:stretch>
                  </pic:blipFill>
                  <pic:spPr>
                    <a:xfrm>
                      <a:off x="0" y="0"/>
                      <a:ext cx="1550048" cy="2109788"/>
                    </a:xfrm>
                    <a:prstGeom prst="rect">
                      <a:avLst/>
                    </a:prstGeom>
                    <a:ln/>
                  </pic:spPr>
                </pic:pic>
              </a:graphicData>
            </a:graphic>
          </wp:inline>
        </w:drawing>
      </w:r>
      <w:r w:rsidRPr="00255315">
        <w:rPr>
          <w:rFonts w:asciiTheme="majorHAnsi" w:hAnsiTheme="majorHAnsi" w:cstheme="majorHAnsi"/>
          <w:b/>
          <w:i/>
          <w:noProof/>
          <w:color w:val="FF0000"/>
          <w:sz w:val="36"/>
          <w:szCs w:val="36"/>
          <w:lang w:val="en-US"/>
        </w:rPr>
        <w:drawing>
          <wp:inline distT="114300" distB="114300" distL="114300" distR="114300" wp14:anchorId="3BE0EB7C" wp14:editId="3EB6B828">
            <wp:extent cx="1550048" cy="2109788"/>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5"/>
                    <a:srcRect/>
                    <a:stretch>
                      <a:fillRect/>
                    </a:stretch>
                  </pic:blipFill>
                  <pic:spPr>
                    <a:xfrm>
                      <a:off x="0" y="0"/>
                      <a:ext cx="1550048" cy="2109788"/>
                    </a:xfrm>
                    <a:prstGeom prst="rect">
                      <a:avLst/>
                    </a:prstGeom>
                    <a:ln/>
                  </pic:spPr>
                </pic:pic>
              </a:graphicData>
            </a:graphic>
          </wp:inline>
        </w:drawing>
      </w:r>
    </w:p>
    <w:p w:rsidR="006D0FC8" w:rsidRPr="00255315" w:rsidRDefault="006D0FC8">
      <w:pPr>
        <w:rPr>
          <w:rFonts w:asciiTheme="majorHAnsi" w:hAnsiTheme="majorHAnsi" w:cstheme="majorHAnsi"/>
        </w:rPr>
      </w:pPr>
    </w:p>
    <w:p w:rsidR="006D0FC8" w:rsidRPr="00255315" w:rsidRDefault="00255315">
      <w:pPr>
        <w:rPr>
          <w:rFonts w:asciiTheme="majorHAnsi" w:hAnsiTheme="majorHAnsi" w:cstheme="majorHAnsi"/>
          <w:b/>
          <w:i/>
          <w:color w:val="FF0000"/>
          <w:sz w:val="36"/>
          <w:szCs w:val="36"/>
        </w:rPr>
      </w:pPr>
      <w:r w:rsidRPr="00255315">
        <w:rPr>
          <w:rFonts w:asciiTheme="majorHAnsi" w:hAnsiTheme="majorHAnsi" w:cstheme="majorHAnsi"/>
          <w:b/>
          <w:i/>
          <w:noProof/>
          <w:color w:val="FF0000"/>
          <w:sz w:val="36"/>
          <w:szCs w:val="36"/>
          <w:lang w:val="en-US"/>
        </w:rPr>
        <w:drawing>
          <wp:inline distT="114300" distB="114300" distL="114300" distR="114300" wp14:anchorId="02C3B4A5" wp14:editId="28F5D6D0">
            <wp:extent cx="1550048" cy="210978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5"/>
                    <a:srcRect/>
                    <a:stretch>
                      <a:fillRect/>
                    </a:stretch>
                  </pic:blipFill>
                  <pic:spPr>
                    <a:xfrm>
                      <a:off x="0" y="0"/>
                      <a:ext cx="1550048" cy="2109788"/>
                    </a:xfrm>
                    <a:prstGeom prst="rect">
                      <a:avLst/>
                    </a:prstGeom>
                    <a:ln/>
                  </pic:spPr>
                </pic:pic>
              </a:graphicData>
            </a:graphic>
          </wp:inline>
        </w:drawing>
      </w:r>
      <w:r w:rsidRPr="00255315">
        <w:rPr>
          <w:rFonts w:asciiTheme="majorHAnsi" w:hAnsiTheme="majorHAnsi" w:cstheme="majorHAnsi"/>
          <w:b/>
          <w:i/>
          <w:noProof/>
          <w:color w:val="FF0000"/>
          <w:sz w:val="36"/>
          <w:szCs w:val="36"/>
          <w:lang w:val="en-US"/>
        </w:rPr>
        <w:drawing>
          <wp:inline distT="114300" distB="114300" distL="114300" distR="114300" wp14:anchorId="7A3EBE3B" wp14:editId="5414D804">
            <wp:extent cx="1550048" cy="2109788"/>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5"/>
                    <a:srcRect/>
                    <a:stretch>
                      <a:fillRect/>
                    </a:stretch>
                  </pic:blipFill>
                  <pic:spPr>
                    <a:xfrm>
                      <a:off x="0" y="0"/>
                      <a:ext cx="1550048" cy="2109788"/>
                    </a:xfrm>
                    <a:prstGeom prst="rect">
                      <a:avLst/>
                    </a:prstGeom>
                    <a:ln/>
                  </pic:spPr>
                </pic:pic>
              </a:graphicData>
            </a:graphic>
          </wp:inline>
        </w:drawing>
      </w:r>
      <w:r w:rsidRPr="00255315">
        <w:rPr>
          <w:rFonts w:asciiTheme="majorHAnsi" w:hAnsiTheme="majorHAnsi" w:cstheme="majorHAnsi"/>
          <w:b/>
          <w:i/>
          <w:noProof/>
          <w:color w:val="FF0000"/>
          <w:sz w:val="36"/>
          <w:szCs w:val="36"/>
          <w:lang w:val="en-US"/>
        </w:rPr>
        <w:drawing>
          <wp:inline distT="114300" distB="114300" distL="114300" distR="114300" wp14:anchorId="3EAFF196" wp14:editId="7ED3E30D">
            <wp:extent cx="1550048" cy="210978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5"/>
                    <a:srcRect/>
                    <a:stretch>
                      <a:fillRect/>
                    </a:stretch>
                  </pic:blipFill>
                  <pic:spPr>
                    <a:xfrm>
                      <a:off x="0" y="0"/>
                      <a:ext cx="1550048" cy="2109788"/>
                    </a:xfrm>
                    <a:prstGeom prst="rect">
                      <a:avLst/>
                    </a:prstGeom>
                    <a:ln/>
                  </pic:spPr>
                </pic:pic>
              </a:graphicData>
            </a:graphic>
          </wp:inline>
        </w:drawing>
      </w:r>
    </w:p>
    <w:p w:rsidR="006D0FC8" w:rsidRPr="00255315" w:rsidRDefault="006D0FC8">
      <w:pPr>
        <w:rPr>
          <w:rFonts w:asciiTheme="majorHAnsi" w:hAnsiTheme="majorHAnsi" w:cstheme="majorHAnsi"/>
        </w:rPr>
      </w:pPr>
    </w:p>
    <w:p w:rsidR="006D0FC8" w:rsidRPr="00255315" w:rsidRDefault="00255315">
      <w:pPr>
        <w:rPr>
          <w:rFonts w:asciiTheme="majorHAnsi" w:hAnsiTheme="majorHAnsi" w:cstheme="majorHAnsi"/>
        </w:rPr>
      </w:pPr>
      <w:r w:rsidRPr="00255315">
        <w:rPr>
          <w:rFonts w:asciiTheme="majorHAnsi" w:hAnsiTheme="majorHAnsi" w:cstheme="majorHAnsi"/>
          <w:b/>
          <w:i/>
          <w:noProof/>
          <w:color w:val="FF0000"/>
          <w:sz w:val="36"/>
          <w:szCs w:val="36"/>
          <w:lang w:val="en-US"/>
        </w:rPr>
        <w:drawing>
          <wp:inline distT="114300" distB="114300" distL="114300" distR="114300" wp14:anchorId="21BA6894" wp14:editId="074ABD2D">
            <wp:extent cx="1550048" cy="210978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5"/>
                    <a:srcRect/>
                    <a:stretch>
                      <a:fillRect/>
                    </a:stretch>
                  </pic:blipFill>
                  <pic:spPr>
                    <a:xfrm>
                      <a:off x="0" y="0"/>
                      <a:ext cx="1550048" cy="2109788"/>
                    </a:xfrm>
                    <a:prstGeom prst="rect">
                      <a:avLst/>
                    </a:prstGeom>
                    <a:ln/>
                  </pic:spPr>
                </pic:pic>
              </a:graphicData>
            </a:graphic>
          </wp:inline>
        </w:drawing>
      </w:r>
      <w:r w:rsidRPr="00255315">
        <w:rPr>
          <w:rFonts w:asciiTheme="majorHAnsi" w:hAnsiTheme="majorHAnsi" w:cstheme="majorHAnsi"/>
          <w:b/>
          <w:i/>
          <w:noProof/>
          <w:color w:val="FF0000"/>
          <w:sz w:val="36"/>
          <w:szCs w:val="36"/>
          <w:lang w:val="en-US"/>
        </w:rPr>
        <w:drawing>
          <wp:inline distT="114300" distB="114300" distL="114300" distR="114300" wp14:anchorId="59481ECB" wp14:editId="3ED23B78">
            <wp:extent cx="1550048" cy="2109788"/>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5"/>
                    <a:srcRect/>
                    <a:stretch>
                      <a:fillRect/>
                    </a:stretch>
                  </pic:blipFill>
                  <pic:spPr>
                    <a:xfrm>
                      <a:off x="0" y="0"/>
                      <a:ext cx="1550048" cy="2109788"/>
                    </a:xfrm>
                    <a:prstGeom prst="rect">
                      <a:avLst/>
                    </a:prstGeom>
                    <a:ln/>
                  </pic:spPr>
                </pic:pic>
              </a:graphicData>
            </a:graphic>
          </wp:inline>
        </w:drawing>
      </w:r>
      <w:r w:rsidRPr="00255315">
        <w:rPr>
          <w:rFonts w:asciiTheme="majorHAnsi" w:hAnsiTheme="majorHAnsi" w:cstheme="majorHAnsi"/>
          <w:b/>
          <w:i/>
          <w:noProof/>
          <w:color w:val="FF0000"/>
          <w:sz w:val="36"/>
          <w:szCs w:val="36"/>
          <w:lang w:val="en-US"/>
        </w:rPr>
        <w:drawing>
          <wp:inline distT="114300" distB="114300" distL="114300" distR="114300" wp14:anchorId="22404FC0" wp14:editId="18403478">
            <wp:extent cx="1550048" cy="2109788"/>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5"/>
                    <a:srcRect/>
                    <a:stretch>
                      <a:fillRect/>
                    </a:stretch>
                  </pic:blipFill>
                  <pic:spPr>
                    <a:xfrm>
                      <a:off x="0" y="0"/>
                      <a:ext cx="1550048" cy="2109788"/>
                    </a:xfrm>
                    <a:prstGeom prst="rect">
                      <a:avLst/>
                    </a:prstGeom>
                    <a:ln/>
                  </pic:spPr>
                </pic:pic>
              </a:graphicData>
            </a:graphic>
          </wp:inline>
        </w:drawing>
      </w:r>
      <w:r w:rsidRPr="00255315">
        <w:rPr>
          <w:rFonts w:asciiTheme="majorHAnsi" w:hAnsiTheme="majorHAnsi" w:cstheme="majorHAnsi"/>
        </w:rPr>
        <w:br w:type="page"/>
      </w:r>
    </w:p>
    <w:p w:rsidR="006D0FC8" w:rsidRPr="00255315" w:rsidRDefault="006D0FC8">
      <w:pPr>
        <w:rPr>
          <w:rFonts w:asciiTheme="majorHAnsi" w:eastAsia="Calibri" w:hAnsiTheme="majorHAnsi" w:cstheme="majorHAnsi"/>
          <w:color w:val="FF0000"/>
        </w:rPr>
      </w:pPr>
    </w:p>
    <w:p w:rsidR="006D0FC8" w:rsidRPr="00255315" w:rsidRDefault="00255315">
      <w:pPr>
        <w:pStyle w:val="Heading3"/>
        <w:ind w:left="-720"/>
        <w:jc w:val="center"/>
        <w:rPr>
          <w:rFonts w:asciiTheme="majorHAnsi" w:eastAsia="Calibri" w:hAnsiTheme="majorHAnsi" w:cstheme="majorHAnsi"/>
          <w:sz w:val="36"/>
          <w:szCs w:val="36"/>
        </w:rPr>
      </w:pPr>
      <w:bookmarkStart w:id="186" w:name="_ifu8mq1sl8lg" w:colFirst="0" w:colLast="0"/>
      <w:bookmarkEnd w:id="186"/>
      <w:r w:rsidRPr="00255315">
        <w:rPr>
          <w:rFonts w:asciiTheme="majorHAnsi" w:eastAsia="Calibri" w:hAnsiTheme="majorHAnsi" w:cstheme="majorHAnsi"/>
          <w:sz w:val="36"/>
          <w:szCs w:val="36"/>
        </w:rPr>
        <w:t>Some Resources to Remember:</w:t>
      </w:r>
    </w:p>
    <w:p w:rsidR="006D0FC8" w:rsidRPr="00255315" w:rsidRDefault="006D0FC8">
      <w:pPr>
        <w:ind w:left="-720"/>
        <w:rPr>
          <w:rFonts w:asciiTheme="majorHAnsi" w:eastAsia="Calibri" w:hAnsiTheme="majorHAnsi" w:cstheme="majorHAnsi"/>
          <w:color w:val="FF0000"/>
        </w:rPr>
      </w:pPr>
    </w:p>
    <w:p w:rsidR="006D0FC8" w:rsidRPr="00255315" w:rsidRDefault="00255315">
      <w:pPr>
        <w:pStyle w:val="Heading2"/>
        <w:ind w:left="-720"/>
        <w:rPr>
          <w:rFonts w:asciiTheme="majorHAnsi" w:eastAsia="Calibri" w:hAnsiTheme="majorHAnsi" w:cstheme="majorHAnsi"/>
          <w:i w:val="0"/>
          <w:sz w:val="28"/>
          <w:szCs w:val="28"/>
        </w:rPr>
      </w:pPr>
      <w:bookmarkStart w:id="187" w:name="_rw3xnsssz548" w:colFirst="0" w:colLast="0"/>
      <w:bookmarkEnd w:id="187"/>
      <w:r w:rsidRPr="00255315">
        <w:rPr>
          <w:rFonts w:asciiTheme="majorHAnsi" w:eastAsia="Calibri" w:hAnsiTheme="majorHAnsi" w:cstheme="majorHAnsi"/>
          <w:i w:val="0"/>
          <w:sz w:val="28"/>
          <w:szCs w:val="28"/>
        </w:rPr>
        <w:t>Soulful Home Family Guides</w:t>
      </w:r>
    </w:p>
    <w:p w:rsidR="006D0FC8" w:rsidRPr="00255315" w:rsidRDefault="00255315">
      <w:pPr>
        <w:ind w:left="-720"/>
        <w:jc w:val="center"/>
        <w:rPr>
          <w:rFonts w:asciiTheme="majorHAnsi" w:eastAsia="Calibri" w:hAnsiTheme="majorHAnsi" w:cstheme="majorHAnsi"/>
        </w:rPr>
      </w:pPr>
      <w:r w:rsidRPr="00255315">
        <w:rPr>
          <w:rFonts w:asciiTheme="majorHAnsi" w:eastAsia="Calibri" w:hAnsiTheme="majorHAnsi" w:cstheme="majorHAnsi"/>
        </w:rPr>
        <w:t xml:space="preserve">Invite your parents to explore the themes at home with their entire family </w:t>
      </w:r>
    </w:p>
    <w:p w:rsidR="006D0FC8" w:rsidRPr="00255315" w:rsidRDefault="00255315">
      <w:pPr>
        <w:ind w:left="-720"/>
        <w:jc w:val="center"/>
        <w:rPr>
          <w:rFonts w:asciiTheme="majorHAnsi" w:eastAsia="Calibri" w:hAnsiTheme="majorHAnsi" w:cstheme="majorHAnsi"/>
          <w:b/>
        </w:rPr>
      </w:pPr>
      <w:r w:rsidRPr="00255315">
        <w:rPr>
          <w:rFonts w:asciiTheme="majorHAnsi" w:eastAsia="Calibri" w:hAnsiTheme="majorHAnsi" w:cstheme="majorHAnsi"/>
        </w:rPr>
        <w:t xml:space="preserve">by </w:t>
      </w:r>
      <w:r w:rsidR="00D600DD" w:rsidRPr="00255315">
        <w:rPr>
          <w:rFonts w:asciiTheme="majorHAnsi" w:eastAsia="Calibri" w:hAnsiTheme="majorHAnsi" w:cstheme="majorHAnsi"/>
        </w:rPr>
        <w:t>subscribing to</w:t>
      </w:r>
      <w:r w:rsidRPr="00255315">
        <w:rPr>
          <w:rFonts w:asciiTheme="majorHAnsi" w:eastAsia="Calibri" w:hAnsiTheme="majorHAnsi" w:cstheme="majorHAnsi"/>
        </w:rPr>
        <w:t xml:space="preserve"> our monthly parent guides, </w:t>
      </w:r>
      <w:r w:rsidRPr="00255315">
        <w:rPr>
          <w:rFonts w:asciiTheme="majorHAnsi" w:eastAsia="Calibri" w:hAnsiTheme="majorHAnsi" w:cstheme="majorHAnsi"/>
          <w:b/>
        </w:rPr>
        <w:t xml:space="preserve">Soulful Home. </w:t>
      </w:r>
    </w:p>
    <w:p w:rsidR="001C7C8F" w:rsidRDefault="00255315">
      <w:pPr>
        <w:ind w:left="-720"/>
        <w:jc w:val="center"/>
        <w:rPr>
          <w:rFonts w:asciiTheme="majorHAnsi" w:eastAsia="Calibri" w:hAnsiTheme="majorHAnsi" w:cstheme="majorHAnsi"/>
        </w:rPr>
      </w:pPr>
      <w:r w:rsidRPr="00255315">
        <w:rPr>
          <w:rFonts w:asciiTheme="majorHAnsi" w:eastAsia="Calibri" w:hAnsiTheme="majorHAnsi" w:cstheme="majorHAnsi"/>
        </w:rPr>
        <w:t>Here’s the link to the Soulful Home page on our website:</w:t>
      </w:r>
    </w:p>
    <w:p w:rsidR="006D0FC8" w:rsidRPr="00255315" w:rsidRDefault="00255315">
      <w:pPr>
        <w:ind w:left="-720"/>
        <w:jc w:val="center"/>
        <w:rPr>
          <w:rFonts w:asciiTheme="majorHAnsi" w:eastAsia="Calibri" w:hAnsiTheme="majorHAnsi" w:cstheme="majorHAnsi"/>
        </w:rPr>
      </w:pPr>
      <w:r w:rsidRPr="00255315">
        <w:rPr>
          <w:rFonts w:asciiTheme="majorHAnsi" w:eastAsia="Calibri" w:hAnsiTheme="majorHAnsi" w:cstheme="majorHAnsi"/>
        </w:rPr>
        <w:t xml:space="preserve"> </w:t>
      </w:r>
      <w:hyperlink r:id="rId106">
        <w:r w:rsidRPr="00255315">
          <w:rPr>
            <w:rFonts w:asciiTheme="majorHAnsi" w:eastAsia="Calibri" w:hAnsiTheme="majorHAnsi" w:cstheme="majorHAnsi"/>
            <w:color w:val="1155CC"/>
            <w:u w:val="single"/>
          </w:rPr>
          <w:t>https://www.soulmatterssharingcircle.com/soulful-home.html</w:t>
        </w:r>
      </w:hyperlink>
      <w:r w:rsidRPr="00255315">
        <w:rPr>
          <w:rFonts w:asciiTheme="majorHAnsi" w:eastAsia="Calibri" w:hAnsiTheme="majorHAnsi" w:cstheme="majorHAnsi"/>
        </w:rPr>
        <w:t xml:space="preserve">. </w:t>
      </w:r>
    </w:p>
    <w:p w:rsidR="006D0FC8" w:rsidRPr="00255315" w:rsidRDefault="00255315">
      <w:pPr>
        <w:ind w:left="-720"/>
        <w:jc w:val="center"/>
        <w:rPr>
          <w:rFonts w:asciiTheme="majorHAnsi" w:eastAsia="Calibri" w:hAnsiTheme="majorHAnsi" w:cstheme="majorHAnsi"/>
          <w:color w:val="FF0000"/>
        </w:rPr>
      </w:pPr>
      <w:r w:rsidRPr="00255315">
        <w:rPr>
          <w:rFonts w:asciiTheme="majorHAnsi" w:eastAsia="Calibri" w:hAnsiTheme="majorHAnsi" w:cstheme="majorHAnsi"/>
        </w:rPr>
        <w:t xml:space="preserve">Here’s </w:t>
      </w:r>
      <w:hyperlink r:id="rId107">
        <w:r w:rsidRPr="00255315">
          <w:rPr>
            <w:rFonts w:asciiTheme="majorHAnsi" w:eastAsia="Calibri" w:hAnsiTheme="majorHAnsi" w:cstheme="majorHAnsi"/>
            <w:color w:val="1155CC"/>
            <w:u w:val="single"/>
          </w:rPr>
          <w:t>a link</w:t>
        </w:r>
      </w:hyperlink>
      <w:r w:rsidRPr="00255315">
        <w:rPr>
          <w:rFonts w:asciiTheme="majorHAnsi" w:eastAsia="Calibri" w:hAnsiTheme="majorHAnsi" w:cstheme="majorHAnsi"/>
        </w:rPr>
        <w:t xml:space="preserve"> to a PDF flyer you can share with families.  </w:t>
      </w:r>
    </w:p>
    <w:p w:rsidR="006D0FC8" w:rsidRPr="00255315" w:rsidRDefault="006D0FC8">
      <w:pPr>
        <w:ind w:left="-720"/>
        <w:jc w:val="center"/>
        <w:rPr>
          <w:rFonts w:asciiTheme="majorHAnsi" w:eastAsia="Calibri" w:hAnsiTheme="majorHAnsi" w:cstheme="majorHAnsi"/>
          <w:color w:val="FF0000"/>
        </w:rPr>
      </w:pPr>
    </w:p>
    <w:p w:rsidR="006D0FC8" w:rsidRPr="00255315" w:rsidRDefault="00255315">
      <w:pPr>
        <w:pStyle w:val="Heading2"/>
        <w:ind w:left="-720"/>
        <w:rPr>
          <w:rFonts w:asciiTheme="majorHAnsi" w:eastAsia="Calibri" w:hAnsiTheme="majorHAnsi" w:cstheme="majorHAnsi"/>
          <w:i w:val="0"/>
          <w:sz w:val="28"/>
          <w:szCs w:val="28"/>
        </w:rPr>
      </w:pPr>
      <w:bookmarkStart w:id="188" w:name="_vqntsw" w:colFirst="0" w:colLast="0"/>
      <w:bookmarkEnd w:id="188"/>
      <w:r w:rsidRPr="00255315">
        <w:rPr>
          <w:rFonts w:asciiTheme="majorHAnsi" w:eastAsia="Calibri" w:hAnsiTheme="majorHAnsi" w:cstheme="majorHAnsi"/>
          <w:i w:val="0"/>
          <w:sz w:val="28"/>
          <w:szCs w:val="28"/>
        </w:rPr>
        <w:t>Inspiration Facebook Page</w:t>
      </w:r>
    </w:p>
    <w:p w:rsidR="006D0FC8" w:rsidRPr="00255315" w:rsidRDefault="00255315">
      <w:pPr>
        <w:ind w:left="-720"/>
        <w:jc w:val="center"/>
        <w:rPr>
          <w:rFonts w:asciiTheme="majorHAnsi" w:eastAsia="Calibri" w:hAnsiTheme="majorHAnsi" w:cstheme="majorHAnsi"/>
        </w:rPr>
      </w:pPr>
      <w:r w:rsidRPr="00255315">
        <w:rPr>
          <w:rFonts w:asciiTheme="majorHAnsi" w:eastAsia="Calibri" w:hAnsiTheme="majorHAnsi" w:cstheme="majorHAnsi"/>
        </w:rPr>
        <w:t xml:space="preserve">To keep you inspired as a group leader, check out </w:t>
      </w:r>
      <w:proofErr w:type="gramStart"/>
      <w:r w:rsidRPr="00255315">
        <w:rPr>
          <w:rFonts w:asciiTheme="majorHAnsi" w:eastAsia="Calibri" w:hAnsiTheme="majorHAnsi" w:cstheme="majorHAnsi"/>
        </w:rPr>
        <w:t>our</w:t>
      </w:r>
      <w:proofErr w:type="gramEnd"/>
    </w:p>
    <w:p w:rsidR="006D0FC8" w:rsidRPr="00255315" w:rsidRDefault="00255315">
      <w:pPr>
        <w:ind w:left="-720"/>
        <w:jc w:val="center"/>
        <w:rPr>
          <w:rFonts w:asciiTheme="majorHAnsi" w:eastAsia="Calibri" w:hAnsiTheme="majorHAnsi" w:cstheme="majorHAnsi"/>
        </w:rPr>
      </w:pPr>
      <w:r w:rsidRPr="00255315">
        <w:rPr>
          <w:rFonts w:asciiTheme="majorHAnsi" w:eastAsia="Calibri" w:hAnsiTheme="majorHAnsi" w:cstheme="majorHAnsi"/>
        </w:rPr>
        <w:t xml:space="preserve">Soul Matters Facebook inspiration page:  </w:t>
      </w:r>
    </w:p>
    <w:p w:rsidR="006D0FC8" w:rsidRPr="00255315" w:rsidRDefault="008822EC">
      <w:pPr>
        <w:ind w:left="-720"/>
        <w:jc w:val="center"/>
        <w:rPr>
          <w:rFonts w:asciiTheme="majorHAnsi" w:eastAsia="Calibri" w:hAnsiTheme="majorHAnsi" w:cstheme="majorHAnsi"/>
        </w:rPr>
      </w:pPr>
      <w:hyperlink r:id="rId108">
        <w:r w:rsidR="00255315" w:rsidRPr="00255315">
          <w:rPr>
            <w:rFonts w:asciiTheme="majorHAnsi" w:eastAsia="Calibri" w:hAnsiTheme="majorHAnsi" w:cstheme="majorHAnsi"/>
            <w:color w:val="1155CC"/>
            <w:u w:val="single"/>
          </w:rPr>
          <w:t>https://www.facebook.com/soulmatterssharingcircle/</w:t>
        </w:r>
      </w:hyperlink>
      <w:r w:rsidR="00255315" w:rsidRPr="00255315">
        <w:rPr>
          <w:rFonts w:asciiTheme="majorHAnsi" w:eastAsia="Calibri" w:hAnsiTheme="majorHAnsi" w:cstheme="majorHAnsi"/>
        </w:rPr>
        <w:t xml:space="preserve"> </w:t>
      </w:r>
    </w:p>
    <w:p w:rsidR="006D0FC8" w:rsidRPr="00255315" w:rsidRDefault="00255315">
      <w:pPr>
        <w:ind w:left="-720"/>
        <w:jc w:val="center"/>
        <w:rPr>
          <w:rFonts w:asciiTheme="majorHAnsi" w:eastAsia="Calibri" w:hAnsiTheme="majorHAnsi" w:cstheme="majorHAnsi"/>
        </w:rPr>
      </w:pPr>
      <w:r w:rsidRPr="00255315">
        <w:rPr>
          <w:rFonts w:asciiTheme="majorHAnsi" w:eastAsia="Calibri" w:hAnsiTheme="majorHAnsi" w:cstheme="majorHAnsi"/>
        </w:rPr>
        <w:t>Consider also sharing it with your youth and their families!</w:t>
      </w:r>
    </w:p>
    <w:p w:rsidR="006D0FC8" w:rsidRPr="00255315" w:rsidRDefault="006D0FC8">
      <w:pPr>
        <w:ind w:left="-720"/>
        <w:rPr>
          <w:rFonts w:asciiTheme="majorHAnsi" w:eastAsia="Calibri" w:hAnsiTheme="majorHAnsi" w:cstheme="majorHAnsi"/>
        </w:rPr>
      </w:pPr>
    </w:p>
    <w:p w:rsidR="006D0FC8" w:rsidRPr="00255315" w:rsidRDefault="00255315">
      <w:pPr>
        <w:pStyle w:val="Heading2"/>
        <w:ind w:left="-720"/>
        <w:rPr>
          <w:rFonts w:asciiTheme="majorHAnsi" w:eastAsia="Calibri" w:hAnsiTheme="majorHAnsi" w:cstheme="majorHAnsi"/>
          <w:i w:val="0"/>
          <w:sz w:val="28"/>
          <w:szCs w:val="28"/>
        </w:rPr>
      </w:pPr>
      <w:bookmarkStart w:id="189" w:name="_d9vmwgl3rrh2" w:colFirst="0" w:colLast="0"/>
      <w:bookmarkEnd w:id="189"/>
      <w:r w:rsidRPr="00255315">
        <w:rPr>
          <w:rFonts w:asciiTheme="majorHAnsi" w:eastAsia="Calibri" w:hAnsiTheme="majorHAnsi" w:cstheme="majorHAnsi"/>
          <w:i w:val="0"/>
          <w:sz w:val="28"/>
          <w:szCs w:val="28"/>
        </w:rPr>
        <w:t>Soul Matters Spotify Music Playlists</w:t>
      </w:r>
    </w:p>
    <w:p w:rsidR="006D0FC8" w:rsidRPr="00255315" w:rsidRDefault="00255315">
      <w:pPr>
        <w:ind w:left="-720"/>
        <w:jc w:val="center"/>
        <w:rPr>
          <w:rFonts w:asciiTheme="majorHAnsi" w:eastAsia="Calibri" w:hAnsiTheme="majorHAnsi" w:cstheme="majorHAnsi"/>
        </w:rPr>
      </w:pPr>
      <w:r w:rsidRPr="00255315">
        <w:rPr>
          <w:rFonts w:asciiTheme="majorHAnsi" w:eastAsia="Calibri" w:hAnsiTheme="majorHAnsi" w:cstheme="majorHAnsi"/>
        </w:rPr>
        <w:t>Discover musical inspiration on each of our monthly themes through our playlists:</w:t>
      </w:r>
    </w:p>
    <w:p w:rsidR="006D0FC8" w:rsidRPr="00255315" w:rsidRDefault="008822EC">
      <w:pPr>
        <w:ind w:left="-720"/>
        <w:jc w:val="center"/>
        <w:rPr>
          <w:rFonts w:asciiTheme="majorHAnsi" w:eastAsia="Calibri" w:hAnsiTheme="majorHAnsi" w:cstheme="majorHAnsi"/>
          <w:color w:val="FF0000"/>
        </w:rPr>
      </w:pPr>
      <w:hyperlink r:id="rId109">
        <w:r w:rsidR="00255315" w:rsidRPr="00255315">
          <w:rPr>
            <w:rFonts w:asciiTheme="majorHAnsi" w:eastAsia="Calibri" w:hAnsiTheme="majorHAnsi" w:cstheme="majorHAnsi"/>
            <w:color w:val="1155CC"/>
            <w:u w:val="single"/>
          </w:rPr>
          <w:t>https://www.soulmatterssharingcircle.com/spotify-lists.html</w:t>
        </w:r>
      </w:hyperlink>
      <w:r w:rsidR="00255315" w:rsidRPr="00255315">
        <w:rPr>
          <w:rFonts w:asciiTheme="majorHAnsi" w:eastAsia="Calibri" w:hAnsiTheme="majorHAnsi" w:cstheme="majorHAnsi"/>
          <w:color w:val="FF0000"/>
        </w:rPr>
        <w:t xml:space="preserve"> </w:t>
      </w:r>
    </w:p>
    <w:p w:rsidR="006D0FC8" w:rsidRPr="00255315" w:rsidRDefault="00255315">
      <w:pPr>
        <w:ind w:left="-720"/>
        <w:jc w:val="center"/>
        <w:rPr>
          <w:rFonts w:asciiTheme="majorHAnsi" w:eastAsia="Calibri" w:hAnsiTheme="majorHAnsi" w:cstheme="majorHAnsi"/>
        </w:rPr>
      </w:pPr>
      <w:r w:rsidRPr="00255315">
        <w:rPr>
          <w:rFonts w:asciiTheme="majorHAnsi" w:eastAsia="Calibri" w:hAnsiTheme="majorHAnsi" w:cstheme="majorHAnsi"/>
        </w:rPr>
        <w:t>A great source of inspiration and connection for you, the youth and their families!</w:t>
      </w:r>
    </w:p>
    <w:p w:rsidR="006D0FC8" w:rsidRPr="00255315" w:rsidRDefault="006D0FC8">
      <w:pPr>
        <w:rPr>
          <w:rFonts w:asciiTheme="majorHAnsi" w:eastAsia="Calibri" w:hAnsiTheme="majorHAnsi" w:cstheme="majorHAnsi"/>
          <w:color w:val="FF0000"/>
        </w:rPr>
      </w:pPr>
    </w:p>
    <w:p w:rsidR="006D0FC8" w:rsidRPr="00255315" w:rsidRDefault="006D0FC8">
      <w:pPr>
        <w:rPr>
          <w:rFonts w:asciiTheme="majorHAnsi" w:eastAsia="Calibri" w:hAnsiTheme="majorHAnsi" w:cstheme="majorHAnsi"/>
          <w:color w:val="FF0000"/>
        </w:rPr>
      </w:pPr>
    </w:p>
    <w:p w:rsidR="006D0FC8" w:rsidRPr="00255315" w:rsidRDefault="006D0FC8">
      <w:pPr>
        <w:rPr>
          <w:rFonts w:asciiTheme="majorHAnsi" w:eastAsia="Calibri" w:hAnsiTheme="majorHAnsi" w:cstheme="majorHAnsi"/>
          <w:color w:val="FF0000"/>
        </w:rPr>
      </w:pPr>
    </w:p>
    <w:p w:rsidR="006D0FC8" w:rsidRPr="00255315" w:rsidRDefault="00255315">
      <w:pPr>
        <w:pStyle w:val="Heading2"/>
        <w:rPr>
          <w:rFonts w:asciiTheme="majorHAnsi" w:eastAsia="Calibri" w:hAnsiTheme="majorHAnsi" w:cstheme="majorHAnsi"/>
        </w:rPr>
      </w:pPr>
      <w:r w:rsidRPr="00255315">
        <w:rPr>
          <w:rFonts w:asciiTheme="majorHAnsi" w:eastAsia="Calibri" w:hAnsiTheme="majorHAnsi" w:cstheme="majorHAnsi"/>
        </w:rPr>
        <w:t xml:space="preserve">Crossing Paths Authors: </w:t>
      </w:r>
    </w:p>
    <w:p w:rsidR="006D0FC8" w:rsidRPr="00255315" w:rsidRDefault="00255315">
      <w:pPr>
        <w:pStyle w:val="Heading2"/>
        <w:rPr>
          <w:rFonts w:asciiTheme="majorHAnsi" w:eastAsia="Calibri" w:hAnsiTheme="majorHAnsi" w:cstheme="majorHAnsi"/>
          <w:sz w:val="28"/>
          <w:szCs w:val="28"/>
        </w:rPr>
      </w:pPr>
      <w:bookmarkStart w:id="190" w:name="_2tq9fhf" w:colFirst="0" w:colLast="0"/>
      <w:bookmarkEnd w:id="190"/>
      <w:r w:rsidRPr="00255315">
        <w:rPr>
          <w:rFonts w:asciiTheme="majorHAnsi" w:eastAsia="Calibri" w:hAnsiTheme="majorHAnsi" w:cstheme="majorHAnsi"/>
          <w:sz w:val="28"/>
          <w:szCs w:val="28"/>
        </w:rPr>
        <w:t xml:space="preserve">Katie Covey, DRE of Soul Matters Sharing Circle </w:t>
      </w:r>
    </w:p>
    <w:p w:rsidR="006D0FC8" w:rsidRPr="00255315" w:rsidRDefault="00255315">
      <w:pPr>
        <w:pStyle w:val="Heading2"/>
        <w:rPr>
          <w:rFonts w:asciiTheme="majorHAnsi" w:eastAsia="Calibri" w:hAnsiTheme="majorHAnsi" w:cstheme="majorHAnsi"/>
          <w:sz w:val="28"/>
          <w:szCs w:val="28"/>
        </w:rPr>
      </w:pPr>
      <w:bookmarkStart w:id="191" w:name="_18vjpp8" w:colFirst="0" w:colLast="0"/>
      <w:bookmarkEnd w:id="191"/>
      <w:r w:rsidRPr="00255315">
        <w:rPr>
          <w:rFonts w:asciiTheme="majorHAnsi" w:eastAsia="Calibri" w:hAnsiTheme="majorHAnsi" w:cstheme="majorHAnsi"/>
          <w:sz w:val="28"/>
          <w:szCs w:val="28"/>
        </w:rPr>
        <w:t>Rev. Scott Tayler, Team Lead and Founder of Soul Matters Sharing Circle</w:t>
      </w:r>
    </w:p>
    <w:p w:rsidR="006D0FC8" w:rsidRPr="00255315" w:rsidRDefault="006D0FC8">
      <w:pPr>
        <w:rPr>
          <w:rFonts w:asciiTheme="majorHAnsi" w:eastAsia="Calibri" w:hAnsiTheme="majorHAnsi" w:cstheme="majorHAnsi"/>
        </w:rPr>
      </w:pPr>
    </w:p>
    <w:p w:rsidR="006D0FC8" w:rsidRPr="00255315" w:rsidRDefault="006D0FC8">
      <w:pPr>
        <w:rPr>
          <w:rFonts w:asciiTheme="majorHAnsi" w:eastAsia="Calibri" w:hAnsiTheme="majorHAnsi" w:cstheme="majorHAnsi"/>
        </w:rPr>
      </w:pPr>
    </w:p>
    <w:p w:rsidR="006D0FC8" w:rsidRPr="00255315" w:rsidRDefault="00255315">
      <w:pPr>
        <w:jc w:val="center"/>
        <w:rPr>
          <w:rFonts w:asciiTheme="majorHAnsi" w:eastAsia="Calibri" w:hAnsiTheme="majorHAnsi" w:cstheme="majorHAnsi"/>
        </w:rPr>
      </w:pPr>
      <w:r w:rsidRPr="00255315">
        <w:rPr>
          <w:rFonts w:asciiTheme="majorHAnsi" w:eastAsia="Calibri" w:hAnsiTheme="majorHAnsi" w:cstheme="majorHAnsi"/>
          <w:noProof/>
          <w:lang w:val="en-US"/>
        </w:rPr>
        <w:drawing>
          <wp:inline distT="114300" distB="114300" distL="114300" distR="114300" wp14:anchorId="7229B083" wp14:editId="44659863">
            <wp:extent cx="1976438" cy="1650199"/>
            <wp:effectExtent l="0" t="0" r="0" b="0"/>
            <wp:docPr id="10" name="image1.jpg" descr="Stacked transparent.jpg"/>
            <wp:cNvGraphicFramePr/>
            <a:graphic xmlns:a="http://schemas.openxmlformats.org/drawingml/2006/main">
              <a:graphicData uri="http://schemas.openxmlformats.org/drawingml/2006/picture">
                <pic:pic xmlns:pic="http://schemas.openxmlformats.org/drawingml/2006/picture">
                  <pic:nvPicPr>
                    <pic:cNvPr id="0" name="image1.jpg" descr="Stacked transparent.jpg"/>
                    <pic:cNvPicPr preferRelativeResize="0"/>
                  </pic:nvPicPr>
                  <pic:blipFill>
                    <a:blip r:embed="rId110"/>
                    <a:srcRect/>
                    <a:stretch>
                      <a:fillRect/>
                    </a:stretch>
                  </pic:blipFill>
                  <pic:spPr>
                    <a:xfrm>
                      <a:off x="0" y="0"/>
                      <a:ext cx="1976438" cy="1650199"/>
                    </a:xfrm>
                    <a:prstGeom prst="rect">
                      <a:avLst/>
                    </a:prstGeom>
                    <a:ln/>
                  </pic:spPr>
                </pic:pic>
              </a:graphicData>
            </a:graphic>
          </wp:inline>
        </w:drawing>
      </w:r>
      <w:r w:rsidRPr="00255315">
        <w:rPr>
          <w:rFonts w:asciiTheme="majorHAnsi" w:hAnsiTheme="majorHAnsi" w:cstheme="majorHAnsi"/>
        </w:rPr>
        <w:fldChar w:fldCharType="begin"/>
      </w:r>
      <w:r w:rsidRPr="00255315">
        <w:rPr>
          <w:rFonts w:asciiTheme="majorHAnsi" w:hAnsiTheme="majorHAnsi" w:cstheme="majorHAnsi"/>
        </w:rPr>
        <w:instrText xml:space="preserve"> HYPERLINK "https://www.facebook.com/soulmatterssharingcircle/" </w:instrText>
      </w:r>
      <w:r w:rsidRPr="00255315">
        <w:rPr>
          <w:rFonts w:asciiTheme="majorHAnsi" w:hAnsiTheme="majorHAnsi" w:cstheme="majorHAnsi"/>
        </w:rPr>
        <w:fldChar w:fldCharType="separate"/>
      </w:r>
    </w:p>
    <w:p w:rsidR="006D0FC8" w:rsidRPr="00255315" w:rsidRDefault="00255315">
      <w:pPr>
        <w:jc w:val="center"/>
        <w:rPr>
          <w:rFonts w:asciiTheme="majorHAnsi" w:eastAsia="Calibri" w:hAnsiTheme="majorHAnsi" w:cstheme="majorHAnsi"/>
        </w:rPr>
      </w:pPr>
      <w:r w:rsidRPr="00255315">
        <w:rPr>
          <w:rFonts w:asciiTheme="majorHAnsi" w:hAnsiTheme="majorHAnsi" w:cstheme="majorHAnsi"/>
        </w:rPr>
        <w:fldChar w:fldCharType="end"/>
      </w:r>
    </w:p>
    <w:p w:rsidR="006D0FC8" w:rsidRPr="00255315" w:rsidRDefault="006D0FC8">
      <w:pPr>
        <w:jc w:val="center"/>
        <w:rPr>
          <w:rFonts w:asciiTheme="majorHAnsi" w:eastAsia="Calibri" w:hAnsiTheme="majorHAnsi" w:cstheme="majorHAnsi"/>
        </w:rPr>
      </w:pPr>
    </w:p>
    <w:p w:rsidR="006D0FC8" w:rsidRPr="00255315" w:rsidRDefault="00255315">
      <w:pPr>
        <w:jc w:val="center"/>
        <w:rPr>
          <w:rFonts w:asciiTheme="majorHAnsi" w:eastAsia="Calibri" w:hAnsiTheme="majorHAnsi" w:cstheme="majorHAnsi"/>
        </w:rPr>
      </w:pPr>
      <w:r w:rsidRPr="00255315">
        <w:rPr>
          <w:rFonts w:asciiTheme="majorHAnsi" w:eastAsia="Calibri" w:hAnsiTheme="majorHAnsi" w:cstheme="majorHAnsi"/>
        </w:rPr>
        <w:t>© 2018-19 Soul Matters ALL RIGHTS RESERVED</w:t>
      </w:r>
    </w:p>
    <w:p w:rsidR="006D0FC8" w:rsidRPr="00255315" w:rsidRDefault="006D0FC8">
      <w:pPr>
        <w:jc w:val="center"/>
        <w:rPr>
          <w:rFonts w:asciiTheme="majorHAnsi" w:eastAsia="Calibri" w:hAnsiTheme="majorHAnsi" w:cstheme="majorHAnsi"/>
        </w:rPr>
      </w:pPr>
    </w:p>
    <w:p w:rsidR="006D0FC8" w:rsidRPr="00255315" w:rsidRDefault="00255315">
      <w:pPr>
        <w:jc w:val="center"/>
        <w:rPr>
          <w:rFonts w:asciiTheme="majorHAnsi" w:eastAsia="Calibri" w:hAnsiTheme="majorHAnsi" w:cstheme="majorHAnsi"/>
          <w:b/>
        </w:rPr>
      </w:pPr>
      <w:r w:rsidRPr="00255315">
        <w:rPr>
          <w:rFonts w:asciiTheme="majorHAnsi" w:eastAsia="Calibri" w:hAnsiTheme="majorHAnsi" w:cstheme="majorHAnsi"/>
          <w:b/>
        </w:rPr>
        <w:t>Crossing Paths is for use only by congregations who have purchased</w:t>
      </w:r>
    </w:p>
    <w:p w:rsidR="006D0FC8" w:rsidRPr="00255315" w:rsidRDefault="00255315">
      <w:pPr>
        <w:jc w:val="center"/>
        <w:rPr>
          <w:rFonts w:asciiTheme="majorHAnsi" w:eastAsia="Calibri" w:hAnsiTheme="majorHAnsi" w:cstheme="majorHAnsi"/>
          <w:b/>
        </w:rPr>
      </w:pPr>
      <w:r w:rsidRPr="00255315">
        <w:rPr>
          <w:rFonts w:asciiTheme="majorHAnsi" w:eastAsia="Calibri" w:hAnsiTheme="majorHAnsi" w:cstheme="majorHAnsi"/>
          <w:b/>
        </w:rPr>
        <w:t xml:space="preserve"> the curriculum from Soul Matters.</w:t>
      </w:r>
    </w:p>
    <w:p w:rsidR="006D0FC8" w:rsidRPr="00255315" w:rsidRDefault="00255315">
      <w:pPr>
        <w:jc w:val="center"/>
        <w:rPr>
          <w:rFonts w:asciiTheme="majorHAnsi" w:eastAsia="Calibri" w:hAnsiTheme="majorHAnsi" w:cstheme="majorHAnsi"/>
        </w:rPr>
      </w:pPr>
      <w:r w:rsidRPr="00255315">
        <w:rPr>
          <w:rFonts w:asciiTheme="majorHAnsi" w:eastAsia="Calibri" w:hAnsiTheme="majorHAnsi" w:cstheme="majorHAnsi"/>
        </w:rPr>
        <w:t>To purchase, see our website:</w:t>
      </w:r>
      <w:hyperlink r:id="rId111">
        <w:r w:rsidRPr="00255315">
          <w:rPr>
            <w:rFonts w:asciiTheme="majorHAnsi" w:eastAsia="Calibri" w:hAnsiTheme="majorHAnsi" w:cstheme="majorHAnsi"/>
          </w:rPr>
          <w:t xml:space="preserve"> </w:t>
        </w:r>
      </w:hyperlink>
      <w:hyperlink r:id="rId112">
        <w:r w:rsidRPr="00255315">
          <w:rPr>
            <w:rFonts w:asciiTheme="majorHAnsi" w:eastAsia="Calibri" w:hAnsiTheme="majorHAnsi" w:cstheme="majorHAnsi"/>
            <w:u w:val="single"/>
          </w:rPr>
          <w:t>http://www.soulmatterssharingcircle.com</w:t>
        </w:r>
      </w:hyperlink>
    </w:p>
    <w:sectPr w:rsidR="006D0FC8" w:rsidRPr="00255315" w:rsidSect="00255315">
      <w:footerReference w:type="default" r:id="rId113"/>
      <w:pgSz w:w="12240" w:h="15840"/>
      <w:pgMar w:top="1080" w:right="1080" w:bottom="1080" w:left="1080" w:header="0" w:footer="57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22EC" w:rsidRDefault="008822EC">
      <w:r>
        <w:separator/>
      </w:r>
    </w:p>
  </w:endnote>
  <w:endnote w:type="continuationSeparator" w:id="0">
    <w:p w:rsidR="008822EC" w:rsidRDefault="00882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pple Chancery">
    <w:panose1 w:val="03020702040506060504"/>
    <w:charset w:val="00"/>
    <w:family w:val="auto"/>
    <w:pitch w:val="variable"/>
    <w:sig w:usb0="80000067" w:usb1="00000003" w:usb2="00000000" w:usb3="00000000" w:csb0="000001F3" w:csb1="00000000"/>
  </w:font>
  <w:font w:name="Roboto">
    <w:altName w:val="Arial"/>
    <w:panose1 w:val="020B0604020202020204"/>
    <w:charset w:val="00"/>
    <w:family w:val="auto"/>
    <w:pitch w:val="default"/>
  </w:font>
  <w:font w:name="Quintessential">
    <w:altName w:val="Calibri"/>
    <w:panose1 w:val="020B0604020202020204"/>
    <w:charset w:val="00"/>
    <w:family w:val="auto"/>
    <w:pitch w:val="default"/>
  </w:font>
  <w:font w:name="MS Gothic">
    <w:altName w:val="ＭＳ ゴシック"/>
    <w:panose1 w:val="020B0609070205080204"/>
    <w:charset w:val="4E"/>
    <w:family w:val="auto"/>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315" w:rsidRDefault="00255315">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rsidR="00255315" w:rsidRDefault="00255315">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315" w:rsidRDefault="00255315">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315" w:rsidRPr="00E71DF0" w:rsidRDefault="00255315" w:rsidP="00255315">
    <w:pPr>
      <w:spacing w:before="120"/>
      <w:rPr>
        <w:rFonts w:asciiTheme="majorHAnsi" w:hAnsiTheme="majorHAnsi" w:cstheme="majorHAnsi"/>
        <w:i/>
        <w:sz w:val="20"/>
        <w:szCs w:val="20"/>
      </w:rPr>
    </w:pPr>
    <w:r w:rsidRPr="00E71DF0">
      <w:rPr>
        <w:rFonts w:asciiTheme="majorHAnsi" w:hAnsiTheme="majorHAnsi" w:cstheme="majorHAnsi"/>
        <w:i/>
        <w:noProof/>
        <w:sz w:val="20"/>
        <w:szCs w:val="20"/>
        <w:lang w:val="en-US"/>
      </w:rPr>
      <mc:AlternateContent>
        <mc:Choice Requires="wps">
          <w:drawing>
            <wp:anchor distT="0" distB="0" distL="114300" distR="114300" simplePos="0" relativeHeight="251659264" behindDoc="0" locked="0" layoutInCell="1" hidden="0" allowOverlap="1" wp14:anchorId="01002AE2" wp14:editId="7E79E2EF">
              <wp:simplePos x="0" y="0"/>
              <wp:positionH relativeFrom="column">
                <wp:posOffset>-174988</wp:posOffset>
              </wp:positionH>
              <wp:positionV relativeFrom="paragraph">
                <wp:posOffset>11521</wp:posOffset>
              </wp:positionV>
              <wp:extent cx="6858000" cy="0"/>
              <wp:effectExtent l="0" t="0" r="12700" b="12700"/>
              <wp:wrapNone/>
              <wp:docPr id="13" name="Straight Arrow Connector 13"/>
              <wp:cNvGraphicFramePr/>
              <a:graphic xmlns:a="http://schemas.openxmlformats.org/drawingml/2006/main">
                <a:graphicData uri="http://schemas.microsoft.com/office/word/2010/wordprocessingShape">
                  <wps:wsp>
                    <wps:cNvCnPr/>
                    <wps:spPr>
                      <a:xfrm>
                        <a:off x="0" y="0"/>
                        <a:ext cx="6858000" cy="0"/>
                      </a:xfrm>
                      <a:prstGeom prst="straightConnector1">
                        <a:avLst/>
                      </a:prstGeom>
                      <a:noFill/>
                      <a:ln w="9525" cap="flat" cmpd="sng">
                        <a:solidFill>
                          <a:schemeClr val="dk1"/>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0268EF0A" id="_x0000_t32" coordsize="21600,21600" o:spt="32" o:oned="t" path="m,l21600,21600e" filled="f">
              <v:path arrowok="t" fillok="f" o:connecttype="none"/>
              <o:lock v:ext="edit" shapetype="t"/>
            </v:shapetype>
            <v:shape id="Straight Arrow Connector 13" o:spid="_x0000_s1026" type="#_x0000_t32" style="position:absolute;margin-left:-13.8pt;margin-top:.9pt;width:540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" strokecolor="black [3200]">
              <v:stroke startarrowwidth="narrow" startarrowlength="short" endarrowwidth="narrow" endarrowlength="short"/>
            </v:shape>
          </w:pict>
        </mc:Fallback>
      </mc:AlternateContent>
    </w:r>
    <w:r w:rsidRPr="00E71DF0">
      <w:rPr>
        <w:rFonts w:asciiTheme="majorHAnsi" w:eastAsia="Quintessential" w:hAnsiTheme="majorHAnsi" w:cstheme="majorHAnsi"/>
        <w:i/>
        <w:sz w:val="20"/>
        <w:szCs w:val="20"/>
      </w:rPr>
      <w:t xml:space="preserve">Crossing Paths – </w:t>
    </w:r>
    <w:r>
      <w:rPr>
        <w:rFonts w:asciiTheme="majorHAnsi" w:eastAsia="Quintessential" w:hAnsiTheme="majorHAnsi" w:cstheme="majorHAnsi"/>
        <w:i/>
        <w:sz w:val="20"/>
        <w:szCs w:val="20"/>
      </w:rPr>
      <w:t>Hinduism</w:t>
    </w:r>
    <w:r w:rsidRPr="00E71DF0">
      <w:rPr>
        <w:rFonts w:asciiTheme="majorHAnsi" w:eastAsia="Quintessential" w:hAnsiTheme="majorHAnsi" w:cstheme="majorHAnsi"/>
        <w:i/>
        <w:sz w:val="20"/>
        <w:szCs w:val="20"/>
      </w:rPr>
      <w:t xml:space="preserve"> – April –</w:t>
    </w:r>
    <w:r>
      <w:rPr>
        <w:rFonts w:asciiTheme="majorHAnsi" w:eastAsia="Quintessential" w:hAnsiTheme="majorHAnsi" w:cstheme="majorHAnsi"/>
        <w:i/>
        <w:sz w:val="20"/>
        <w:szCs w:val="20"/>
      </w:rPr>
      <w:t xml:space="preserve"> </w:t>
    </w:r>
    <w:r w:rsidRPr="00E71DF0">
      <w:rPr>
        <w:rFonts w:asciiTheme="majorHAnsi" w:eastAsia="Quintessential" w:hAnsiTheme="majorHAnsi" w:cstheme="majorHAnsi"/>
        <w:i/>
        <w:sz w:val="20"/>
        <w:szCs w:val="20"/>
      </w:rPr>
      <w:t>Wholeness</w:t>
    </w:r>
    <w:r w:rsidRPr="00E71DF0">
      <w:rPr>
        <w:rFonts w:asciiTheme="majorHAnsi" w:hAnsiTheme="majorHAnsi" w:cstheme="majorHAnsi"/>
        <w:i/>
        <w:sz w:val="20"/>
        <w:szCs w:val="20"/>
      </w:rPr>
      <w:tab/>
    </w:r>
    <w:r w:rsidRPr="00E71DF0">
      <w:rPr>
        <w:rFonts w:asciiTheme="majorHAnsi" w:hAnsiTheme="majorHAnsi" w:cstheme="majorHAnsi"/>
        <w:i/>
        <w:sz w:val="20"/>
        <w:szCs w:val="20"/>
      </w:rPr>
      <w:tab/>
    </w:r>
    <w:r w:rsidRPr="00E71DF0">
      <w:rPr>
        <w:rFonts w:asciiTheme="majorHAnsi" w:hAnsiTheme="majorHAnsi" w:cstheme="majorHAnsi"/>
        <w:i/>
        <w:sz w:val="20"/>
        <w:szCs w:val="20"/>
      </w:rPr>
      <w:tab/>
    </w:r>
    <w:r w:rsidRPr="00E71DF0">
      <w:rPr>
        <w:rFonts w:asciiTheme="majorHAnsi" w:hAnsiTheme="majorHAnsi" w:cstheme="majorHAnsi"/>
        <w:i/>
        <w:sz w:val="20"/>
        <w:szCs w:val="20"/>
      </w:rPr>
      <w:tab/>
    </w:r>
    <w:r w:rsidRPr="00E71DF0">
      <w:rPr>
        <w:rFonts w:asciiTheme="majorHAnsi" w:hAnsiTheme="majorHAnsi" w:cstheme="majorHAnsi"/>
        <w:i/>
        <w:sz w:val="20"/>
        <w:szCs w:val="20"/>
      </w:rPr>
      <w:tab/>
    </w:r>
    <w:r w:rsidRPr="00E71DF0">
      <w:rPr>
        <w:rFonts w:asciiTheme="majorHAnsi" w:hAnsiTheme="majorHAnsi" w:cstheme="majorHAnsi"/>
        <w:i/>
        <w:sz w:val="20"/>
        <w:szCs w:val="20"/>
      </w:rPr>
      <w:tab/>
    </w:r>
    <w:r w:rsidRPr="0051756A">
      <w:rPr>
        <w:rFonts w:asciiTheme="majorHAnsi" w:hAnsiTheme="majorHAnsi" w:cstheme="majorHAnsi"/>
        <w:i/>
        <w:sz w:val="20"/>
        <w:szCs w:val="20"/>
      </w:rPr>
      <w:tab/>
    </w:r>
    <w:r w:rsidRPr="0051756A">
      <w:rPr>
        <w:rFonts w:asciiTheme="majorHAnsi" w:hAnsiTheme="majorHAnsi" w:cstheme="majorHAnsi"/>
        <w:i/>
        <w:sz w:val="20"/>
        <w:szCs w:val="20"/>
      </w:rPr>
      <w:tab/>
    </w:r>
    <w:r w:rsidRPr="00E71DF0">
      <w:rPr>
        <w:rFonts w:asciiTheme="majorHAnsi" w:hAnsiTheme="majorHAnsi" w:cstheme="majorHAnsi"/>
        <w:i/>
        <w:sz w:val="20"/>
        <w:szCs w:val="20"/>
      </w:rPr>
      <w:t xml:space="preserve"> </w:t>
    </w:r>
    <w:r w:rsidRPr="00E71DF0">
      <w:rPr>
        <w:rFonts w:asciiTheme="majorHAnsi" w:hAnsiTheme="majorHAnsi" w:cstheme="majorHAnsi"/>
        <w:i/>
        <w:sz w:val="20"/>
        <w:szCs w:val="20"/>
      </w:rPr>
      <w:fldChar w:fldCharType="begin"/>
    </w:r>
    <w:r w:rsidRPr="00E71DF0">
      <w:rPr>
        <w:rFonts w:asciiTheme="majorHAnsi" w:hAnsiTheme="majorHAnsi" w:cstheme="majorHAnsi"/>
        <w:i/>
        <w:sz w:val="20"/>
        <w:szCs w:val="20"/>
      </w:rPr>
      <w:instrText>PAGE</w:instrText>
    </w:r>
    <w:r w:rsidRPr="00E71DF0">
      <w:rPr>
        <w:rFonts w:asciiTheme="majorHAnsi" w:hAnsiTheme="majorHAnsi" w:cstheme="majorHAnsi"/>
        <w:i/>
        <w:sz w:val="20"/>
        <w:szCs w:val="20"/>
      </w:rPr>
      <w:fldChar w:fldCharType="separate"/>
    </w:r>
    <w:r w:rsidR="00B15D8C">
      <w:rPr>
        <w:rFonts w:asciiTheme="majorHAnsi" w:hAnsiTheme="majorHAnsi" w:cstheme="majorHAnsi"/>
        <w:i/>
        <w:noProof/>
        <w:sz w:val="20"/>
        <w:szCs w:val="20"/>
      </w:rPr>
      <w:t>26</w:t>
    </w:r>
    <w:r w:rsidRPr="00E71DF0">
      <w:rPr>
        <w:rFonts w:asciiTheme="majorHAnsi" w:hAnsiTheme="majorHAnsi" w:cstheme="majorHAnsi"/>
        <w:i/>
        <w:sz w:val="20"/>
        <w:szCs w:val="20"/>
      </w:rPr>
      <w:fldChar w:fldCharType="end"/>
    </w:r>
  </w:p>
  <w:p w:rsidR="00255315" w:rsidRPr="00255315" w:rsidRDefault="00255315" w:rsidP="002553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22EC" w:rsidRDefault="008822EC">
      <w:r>
        <w:separator/>
      </w:r>
    </w:p>
  </w:footnote>
  <w:footnote w:type="continuationSeparator" w:id="0">
    <w:p w:rsidR="008822EC" w:rsidRDefault="008822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315" w:rsidRDefault="00255315">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315" w:rsidRDefault="00255315">
    <w:pPr>
      <w:pBdr>
        <w:top w:val="nil"/>
        <w:left w:val="nil"/>
        <w:bottom w:val="nil"/>
        <w:right w:val="nil"/>
        <w:between w:val="nil"/>
      </w:pBdr>
      <w:tabs>
        <w:tab w:val="center" w:pos="4680"/>
        <w:tab w:val="right" w:pos="9360"/>
      </w:tabs>
      <w:rPr>
        <w:color w:val="1155CC"/>
        <w:u w:val="single"/>
      </w:rPr>
    </w:pPr>
  </w:p>
  <w:p w:rsidR="00255315" w:rsidRDefault="00255315">
    <w:pPr>
      <w:pBdr>
        <w:top w:val="nil"/>
        <w:left w:val="nil"/>
        <w:bottom w:val="nil"/>
        <w:right w:val="nil"/>
        <w:between w:val="nil"/>
      </w:pBdr>
      <w:tabs>
        <w:tab w:val="center" w:pos="4680"/>
        <w:tab w:val="right"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315" w:rsidRDefault="00255315">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E3BF0"/>
    <w:multiLevelType w:val="multilevel"/>
    <w:tmpl w:val="282A1CD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054857D3"/>
    <w:multiLevelType w:val="multilevel"/>
    <w:tmpl w:val="1C74D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3A0195"/>
    <w:multiLevelType w:val="multilevel"/>
    <w:tmpl w:val="A74EF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C73745"/>
    <w:multiLevelType w:val="multilevel"/>
    <w:tmpl w:val="0F56B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776624"/>
    <w:multiLevelType w:val="multilevel"/>
    <w:tmpl w:val="803296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9720A1A"/>
    <w:multiLevelType w:val="multilevel"/>
    <w:tmpl w:val="8B747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897415"/>
    <w:multiLevelType w:val="multilevel"/>
    <w:tmpl w:val="39664C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0D384EC4"/>
    <w:multiLevelType w:val="multilevel"/>
    <w:tmpl w:val="182A6A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DFB11C2"/>
    <w:multiLevelType w:val="multilevel"/>
    <w:tmpl w:val="02D2A9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0D86799"/>
    <w:multiLevelType w:val="multilevel"/>
    <w:tmpl w:val="4A120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1BC19D7"/>
    <w:multiLevelType w:val="multilevel"/>
    <w:tmpl w:val="0E7CE9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11D41F01"/>
    <w:multiLevelType w:val="multilevel"/>
    <w:tmpl w:val="2F8A08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1204655A"/>
    <w:multiLevelType w:val="multilevel"/>
    <w:tmpl w:val="19C2AC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30613C5"/>
    <w:multiLevelType w:val="multilevel"/>
    <w:tmpl w:val="29B0B0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32C2533"/>
    <w:multiLevelType w:val="multilevel"/>
    <w:tmpl w:val="C14E5D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18AD5214"/>
    <w:multiLevelType w:val="multilevel"/>
    <w:tmpl w:val="20908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9F45CC9"/>
    <w:multiLevelType w:val="multilevel"/>
    <w:tmpl w:val="A7EA3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D60160C"/>
    <w:multiLevelType w:val="multilevel"/>
    <w:tmpl w:val="E49CB4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1F536E16"/>
    <w:multiLevelType w:val="multilevel"/>
    <w:tmpl w:val="03F42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0187199"/>
    <w:multiLevelType w:val="multilevel"/>
    <w:tmpl w:val="993287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303732C"/>
    <w:multiLevelType w:val="multilevel"/>
    <w:tmpl w:val="4DD434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24081194"/>
    <w:multiLevelType w:val="multilevel"/>
    <w:tmpl w:val="01FEC9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5770C11"/>
    <w:multiLevelType w:val="multilevel"/>
    <w:tmpl w:val="10FCE098"/>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28F44614"/>
    <w:multiLevelType w:val="multilevel"/>
    <w:tmpl w:val="40C06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C131582"/>
    <w:multiLevelType w:val="multilevel"/>
    <w:tmpl w:val="AFB0A9D0"/>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32C914EE"/>
    <w:multiLevelType w:val="multilevel"/>
    <w:tmpl w:val="56AC5E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37770BDC"/>
    <w:multiLevelType w:val="multilevel"/>
    <w:tmpl w:val="6B868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9AB1DB4"/>
    <w:multiLevelType w:val="multilevel"/>
    <w:tmpl w:val="849A8AF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10F11B6"/>
    <w:multiLevelType w:val="multilevel"/>
    <w:tmpl w:val="274CF9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4CC73404"/>
    <w:multiLevelType w:val="multilevel"/>
    <w:tmpl w:val="5EE4C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D7D70AB"/>
    <w:multiLevelType w:val="multilevel"/>
    <w:tmpl w:val="3F201A0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1" w15:restartNumberingAfterBreak="0">
    <w:nsid w:val="527A51AE"/>
    <w:multiLevelType w:val="multilevel"/>
    <w:tmpl w:val="70F6F7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556141A2"/>
    <w:multiLevelType w:val="multilevel"/>
    <w:tmpl w:val="36945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56A7D51"/>
    <w:multiLevelType w:val="multilevel"/>
    <w:tmpl w:val="AD922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5EB680D"/>
    <w:multiLevelType w:val="multilevel"/>
    <w:tmpl w:val="FD2642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6AC4889"/>
    <w:multiLevelType w:val="multilevel"/>
    <w:tmpl w:val="EC5E7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809107E"/>
    <w:multiLevelType w:val="multilevel"/>
    <w:tmpl w:val="EE945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8DC3B3F"/>
    <w:multiLevelType w:val="multilevel"/>
    <w:tmpl w:val="34F64B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5C270846"/>
    <w:multiLevelType w:val="multilevel"/>
    <w:tmpl w:val="27288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C9D3A08"/>
    <w:multiLevelType w:val="multilevel"/>
    <w:tmpl w:val="F5520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F2B3F23"/>
    <w:multiLevelType w:val="multilevel"/>
    <w:tmpl w:val="CCB27F1A"/>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43C1D44"/>
    <w:multiLevelType w:val="multilevel"/>
    <w:tmpl w:val="E402A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4B65F6E"/>
    <w:multiLevelType w:val="multilevel"/>
    <w:tmpl w:val="8278B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F3F1463"/>
    <w:multiLevelType w:val="multilevel"/>
    <w:tmpl w:val="B958E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F6A0D9B"/>
    <w:multiLevelType w:val="multilevel"/>
    <w:tmpl w:val="529EFD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70D20271"/>
    <w:multiLevelType w:val="multilevel"/>
    <w:tmpl w:val="D3C02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48F7373"/>
    <w:multiLevelType w:val="multilevel"/>
    <w:tmpl w:val="9348D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4D9055A"/>
    <w:multiLevelType w:val="multilevel"/>
    <w:tmpl w:val="D9DA3C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15:restartNumberingAfterBreak="0">
    <w:nsid w:val="7D7F4066"/>
    <w:multiLevelType w:val="multilevel"/>
    <w:tmpl w:val="81C00BE4"/>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3"/>
  </w:num>
  <w:num w:numId="2">
    <w:abstractNumId w:val="33"/>
  </w:num>
  <w:num w:numId="3">
    <w:abstractNumId w:val="11"/>
  </w:num>
  <w:num w:numId="4">
    <w:abstractNumId w:val="2"/>
  </w:num>
  <w:num w:numId="5">
    <w:abstractNumId w:val="9"/>
  </w:num>
  <w:num w:numId="6">
    <w:abstractNumId w:val="34"/>
  </w:num>
  <w:num w:numId="7">
    <w:abstractNumId w:val="8"/>
  </w:num>
  <w:num w:numId="8">
    <w:abstractNumId w:val="48"/>
  </w:num>
  <w:num w:numId="9">
    <w:abstractNumId w:val="35"/>
  </w:num>
  <w:num w:numId="10">
    <w:abstractNumId w:val="1"/>
  </w:num>
  <w:num w:numId="11">
    <w:abstractNumId w:val="45"/>
  </w:num>
  <w:num w:numId="12">
    <w:abstractNumId w:val="41"/>
  </w:num>
  <w:num w:numId="13">
    <w:abstractNumId w:val="19"/>
  </w:num>
  <w:num w:numId="14">
    <w:abstractNumId w:val="37"/>
  </w:num>
  <w:num w:numId="15">
    <w:abstractNumId w:val="27"/>
  </w:num>
  <w:num w:numId="16">
    <w:abstractNumId w:val="42"/>
  </w:num>
  <w:num w:numId="17">
    <w:abstractNumId w:val="23"/>
  </w:num>
  <w:num w:numId="18">
    <w:abstractNumId w:val="16"/>
  </w:num>
  <w:num w:numId="19">
    <w:abstractNumId w:val="0"/>
  </w:num>
  <w:num w:numId="20">
    <w:abstractNumId w:val="39"/>
  </w:num>
  <w:num w:numId="21">
    <w:abstractNumId w:val="36"/>
  </w:num>
  <w:num w:numId="22">
    <w:abstractNumId w:val="13"/>
  </w:num>
  <w:num w:numId="23">
    <w:abstractNumId w:val="30"/>
  </w:num>
  <w:num w:numId="24">
    <w:abstractNumId w:val="12"/>
  </w:num>
  <w:num w:numId="25">
    <w:abstractNumId w:val="10"/>
  </w:num>
  <w:num w:numId="26">
    <w:abstractNumId w:val="7"/>
  </w:num>
  <w:num w:numId="27">
    <w:abstractNumId w:val="43"/>
  </w:num>
  <w:num w:numId="28">
    <w:abstractNumId w:val="28"/>
  </w:num>
  <w:num w:numId="29">
    <w:abstractNumId w:val="38"/>
  </w:num>
  <w:num w:numId="30">
    <w:abstractNumId w:val="40"/>
  </w:num>
  <w:num w:numId="31">
    <w:abstractNumId w:val="26"/>
  </w:num>
  <w:num w:numId="32">
    <w:abstractNumId w:val="44"/>
  </w:num>
  <w:num w:numId="33">
    <w:abstractNumId w:val="24"/>
  </w:num>
  <w:num w:numId="34">
    <w:abstractNumId w:val="4"/>
  </w:num>
  <w:num w:numId="35">
    <w:abstractNumId w:val="17"/>
  </w:num>
  <w:num w:numId="36">
    <w:abstractNumId w:val="29"/>
  </w:num>
  <w:num w:numId="37">
    <w:abstractNumId w:val="5"/>
  </w:num>
  <w:num w:numId="38">
    <w:abstractNumId w:val="6"/>
  </w:num>
  <w:num w:numId="39">
    <w:abstractNumId w:val="31"/>
  </w:num>
  <w:num w:numId="40">
    <w:abstractNumId w:val="21"/>
  </w:num>
  <w:num w:numId="41">
    <w:abstractNumId w:val="20"/>
  </w:num>
  <w:num w:numId="42">
    <w:abstractNumId w:val="22"/>
  </w:num>
  <w:num w:numId="43">
    <w:abstractNumId w:val="47"/>
  </w:num>
  <w:num w:numId="44">
    <w:abstractNumId w:val="15"/>
  </w:num>
  <w:num w:numId="45">
    <w:abstractNumId w:val="25"/>
  </w:num>
  <w:num w:numId="46">
    <w:abstractNumId w:val="18"/>
  </w:num>
  <w:num w:numId="47">
    <w:abstractNumId w:val="14"/>
  </w:num>
  <w:num w:numId="48">
    <w:abstractNumId w:val="46"/>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FC8"/>
    <w:rsid w:val="00012F58"/>
    <w:rsid w:val="001C7C8F"/>
    <w:rsid w:val="00255315"/>
    <w:rsid w:val="004579FD"/>
    <w:rsid w:val="004935FE"/>
    <w:rsid w:val="00645EA3"/>
    <w:rsid w:val="006D0FC8"/>
    <w:rsid w:val="00766671"/>
    <w:rsid w:val="007C43D2"/>
    <w:rsid w:val="007F7425"/>
    <w:rsid w:val="008822EC"/>
    <w:rsid w:val="00A0757C"/>
    <w:rsid w:val="00B15D8C"/>
    <w:rsid w:val="00D600DD"/>
    <w:rsid w:val="00F87E29"/>
    <w:rsid w:val="00FD26B6"/>
    <w:rsid w:val="00FF78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DACF550A-C463-724F-B302-C13F98AFE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b/>
      <w:sz w:val="48"/>
      <w:szCs w:val="48"/>
    </w:rPr>
  </w:style>
  <w:style w:type="paragraph" w:styleId="Heading2">
    <w:name w:val="heading 2"/>
    <w:basedOn w:val="Normal"/>
    <w:next w:val="Normal"/>
    <w:uiPriority w:val="9"/>
    <w:unhideWhenUsed/>
    <w:qFormat/>
    <w:pPr>
      <w:keepNext/>
      <w:keepLines/>
      <w:jc w:val="center"/>
      <w:outlineLvl w:val="1"/>
    </w:pPr>
    <w:rPr>
      <w:b/>
      <w:i/>
      <w:sz w:val="36"/>
      <w:szCs w:val="36"/>
    </w:rPr>
  </w:style>
  <w:style w:type="paragraph" w:styleId="Heading3">
    <w:name w:val="heading 3"/>
    <w:basedOn w:val="Normal"/>
    <w:next w:val="Normal"/>
    <w:uiPriority w:val="9"/>
    <w:unhideWhenUsed/>
    <w:qFormat/>
    <w:pPr>
      <w:keepNext/>
      <w:keepLines/>
      <w:outlineLvl w:val="2"/>
    </w:pPr>
    <w:rPr>
      <w:b/>
      <w:sz w:val="28"/>
      <w:szCs w:val="28"/>
    </w:rPr>
  </w:style>
  <w:style w:type="paragraph" w:styleId="Heading4">
    <w:name w:val="heading 4"/>
    <w:basedOn w:val="Normal"/>
    <w:next w:val="Normal"/>
    <w:uiPriority w:val="9"/>
    <w:unhideWhenUsed/>
    <w:qFormat/>
    <w:pPr>
      <w:keepNext/>
      <w:keepLines/>
      <w:outlineLvl w:val="3"/>
    </w:pPr>
    <w:rPr>
      <w:b/>
      <w:sz w:val="28"/>
      <w:szCs w:val="28"/>
      <w:u w:val="single"/>
    </w:rPr>
  </w:style>
  <w:style w:type="paragraph" w:styleId="Heading5">
    <w:name w:val="heading 5"/>
    <w:basedOn w:val="Normal"/>
    <w:next w:val="Normal"/>
    <w:uiPriority w:val="9"/>
    <w:unhideWhenUsed/>
    <w:qFormat/>
    <w:pPr>
      <w:keepNext/>
      <w:keepLines/>
      <w:outlineLvl w:val="4"/>
    </w:pPr>
    <w:rPr>
      <w:b/>
      <w:i/>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F784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784C"/>
    <w:rPr>
      <w:rFonts w:ascii="Times New Roman" w:hAnsi="Times New Roman" w:cs="Times New Roman"/>
      <w:sz w:val="18"/>
      <w:szCs w:val="18"/>
    </w:rPr>
  </w:style>
  <w:style w:type="paragraph" w:styleId="Footer">
    <w:name w:val="footer"/>
    <w:basedOn w:val="Normal"/>
    <w:link w:val="FooterChar"/>
    <w:uiPriority w:val="99"/>
    <w:unhideWhenUsed/>
    <w:rsid w:val="00255315"/>
    <w:pPr>
      <w:tabs>
        <w:tab w:val="center" w:pos="4680"/>
        <w:tab w:val="right" w:pos="9360"/>
      </w:tabs>
    </w:pPr>
  </w:style>
  <w:style w:type="character" w:customStyle="1" w:styleId="FooterChar">
    <w:name w:val="Footer Char"/>
    <w:basedOn w:val="DefaultParagraphFont"/>
    <w:link w:val="Footer"/>
    <w:uiPriority w:val="99"/>
    <w:rsid w:val="00255315"/>
  </w:style>
  <w:style w:type="paragraph" w:styleId="CommentSubject">
    <w:name w:val="annotation subject"/>
    <w:basedOn w:val="CommentText"/>
    <w:next w:val="CommentText"/>
    <w:link w:val="CommentSubjectChar"/>
    <w:uiPriority w:val="99"/>
    <w:semiHidden/>
    <w:unhideWhenUsed/>
    <w:rsid w:val="001C7C8F"/>
    <w:rPr>
      <w:b/>
      <w:bCs/>
    </w:rPr>
  </w:style>
  <w:style w:type="character" w:customStyle="1" w:styleId="CommentSubjectChar">
    <w:name w:val="Comment Subject Char"/>
    <w:basedOn w:val="CommentTextChar"/>
    <w:link w:val="CommentSubject"/>
    <w:uiPriority w:val="99"/>
    <w:semiHidden/>
    <w:rsid w:val="001C7C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youtube.com/watch?v=IGV6M4wQ8Os" TargetMode="External"/><Relationship Id="rId21" Type="http://schemas.openxmlformats.org/officeDocument/2006/relationships/hyperlink" Target="https://www.youtube.com/watch?v=v-NzVIwyZso" TargetMode="External"/><Relationship Id="rId42" Type="http://schemas.openxmlformats.org/officeDocument/2006/relationships/hyperlink" Target="http://pluralism.org/religions/hinduism/introduction-to-hinduism/bhakti-the-way-of-devotion/" TargetMode="External"/><Relationship Id="rId47" Type="http://schemas.openxmlformats.org/officeDocument/2006/relationships/hyperlink" Target="https://www.patheos.com/library/hinduism/ritual-worship-devotion-symbolism/worship-and-devotion-in-daily-life" TargetMode="External"/><Relationship Id="rId63" Type="http://schemas.openxmlformats.org/officeDocument/2006/relationships/hyperlink" Target="https://en.wikipedia.org/wiki/Om" TargetMode="External"/><Relationship Id="rId68" Type="http://schemas.openxmlformats.org/officeDocument/2006/relationships/hyperlink" Target="https://www.youtube.com/watch?v=WC5_rC3NiXc" TargetMode="External"/><Relationship Id="rId84" Type="http://schemas.openxmlformats.org/officeDocument/2006/relationships/hyperlink" Target="https://www.tripsavvy.com/photos-of-holi-festival-in-india-4063984" TargetMode="External"/><Relationship Id="rId89" Type="http://schemas.openxmlformats.org/officeDocument/2006/relationships/hyperlink" Target="https://www.youtube.com/watch?time_continue=111&amp;v=YykjpeuMNEk" TargetMode="External"/><Relationship Id="rId112" Type="http://schemas.openxmlformats.org/officeDocument/2006/relationships/hyperlink" Target="http://www.soulmatterssharingcircle.com" TargetMode="External"/><Relationship Id="rId16" Type="http://schemas.openxmlformats.org/officeDocument/2006/relationships/hyperlink" Target="https://www.youtube.com/watch?v=IGV6M4wQ8Os" TargetMode="External"/><Relationship Id="rId107" Type="http://schemas.openxmlformats.org/officeDocument/2006/relationships/hyperlink" Target="https://drive.google.com/file/d/1OHcB6nfK-zAW75FrqT7NNjdP5wFeYZJM/view?usp=sharing" TargetMode="External"/><Relationship Id="rId11" Type="http://schemas.openxmlformats.org/officeDocument/2006/relationships/header" Target="header3.xml"/><Relationship Id="rId32" Type="http://schemas.openxmlformats.org/officeDocument/2006/relationships/hyperlink" Target="https://www.lotussculpture.com/ganesh1.html" TargetMode="External"/><Relationship Id="rId37" Type="http://schemas.openxmlformats.org/officeDocument/2006/relationships/hyperlink" Target="http://www.mokshaconsulting.com/what-is-moksha/" TargetMode="External"/><Relationship Id="rId53" Type="http://schemas.openxmlformats.org/officeDocument/2006/relationships/hyperlink" Target="http://www.kidsgen.com/fables_and_fairytales/indian_mythology_stories/hanuman.htm" TargetMode="External"/><Relationship Id="rId58" Type="http://schemas.openxmlformats.org/officeDocument/2006/relationships/hyperlink" Target="https://www.tripsavvy.com/photos-of-holi-festival-in-india-4063984" TargetMode="External"/><Relationship Id="rId74" Type="http://schemas.openxmlformats.org/officeDocument/2006/relationships/hyperlink" Target="https://www.britannica.com/topic/brahman-Hindu-concept" TargetMode="External"/><Relationship Id="rId79" Type="http://schemas.openxmlformats.org/officeDocument/2006/relationships/hyperlink" Target="https://www.lotussculpture.com/bronze_sculpture_the_gods.html" TargetMode="External"/><Relationship Id="rId102" Type="http://schemas.openxmlformats.org/officeDocument/2006/relationships/hyperlink" Target="https://timesofindia.indiatimes.com/life-style/Timeless-story-of-Sri-Rama/articleshow/7945143.cms" TargetMode="External"/><Relationship Id="rId5" Type="http://schemas.openxmlformats.org/officeDocument/2006/relationships/footnotes" Target="footnotes.xml"/><Relationship Id="rId90" Type="http://schemas.openxmlformats.org/officeDocument/2006/relationships/hyperlink" Target="https://www.youtube.com/watch?v=iWBgo5yn-48" TargetMode="External"/><Relationship Id="rId95" Type="http://schemas.openxmlformats.org/officeDocument/2006/relationships/hyperlink" Target="https://www.youtube.com/watch?v=G5XO9Zf2Ab8" TargetMode="External"/><Relationship Id="rId22" Type="http://schemas.openxmlformats.org/officeDocument/2006/relationships/hyperlink" Target="https://www.lotussculpture.com/ganesh1.html" TargetMode="External"/><Relationship Id="rId27" Type="http://schemas.openxmlformats.org/officeDocument/2006/relationships/hyperlink" Target="https://www.youtube.com/watch?v=9XbpgtIl-hk" TargetMode="External"/><Relationship Id="rId43" Type="http://schemas.openxmlformats.org/officeDocument/2006/relationships/hyperlink" Target="https://www.hinduwebsite.com/hinduism/concepts/bhakti.asp" TargetMode="External"/><Relationship Id="rId48" Type="http://schemas.openxmlformats.org/officeDocument/2006/relationships/hyperlink" Target="https://www.templepurohit.com/hanuman-stories/" TargetMode="External"/><Relationship Id="rId64" Type="http://schemas.openxmlformats.org/officeDocument/2006/relationships/hyperlink" Target="https://en.wikipedia.org/wiki/Om" TargetMode="External"/><Relationship Id="rId69" Type="http://schemas.openxmlformats.org/officeDocument/2006/relationships/hyperlink" Target="https://www.youtube.com/watch?v=yoYrLM5rGX8" TargetMode="External"/><Relationship Id="rId113" Type="http://schemas.openxmlformats.org/officeDocument/2006/relationships/footer" Target="footer3.xml"/><Relationship Id="rId80" Type="http://schemas.openxmlformats.org/officeDocument/2006/relationships/hyperlink" Target="https://www.yourpetspace.info/hindu-animal-vehicles/" TargetMode="External"/><Relationship Id="rId85" Type="http://schemas.openxmlformats.org/officeDocument/2006/relationships/hyperlink" Target="https://www.youtube.com/watch?v=R1hs5FO_Oqk" TargetMode="External"/><Relationship Id="rId12" Type="http://schemas.openxmlformats.org/officeDocument/2006/relationships/footer" Target="footer2.xml"/><Relationship Id="rId17" Type="http://schemas.openxmlformats.org/officeDocument/2006/relationships/hyperlink" Target="https://www.youtube.com/watch?v=9XbpgtIl-hk" TargetMode="External"/><Relationship Id="rId33" Type="http://schemas.openxmlformats.org/officeDocument/2006/relationships/hyperlink" Target="https://www.youtube.com/watch?v=wFZXIP43SiA" TargetMode="External"/><Relationship Id="rId38" Type="http://schemas.openxmlformats.org/officeDocument/2006/relationships/hyperlink" Target="https://www.hinduismtoday.com/modules/wfchannel/index.php?wfc_cid=35" TargetMode="External"/><Relationship Id="rId59" Type="http://schemas.openxmlformats.org/officeDocument/2006/relationships/hyperlink" Target="https://www.youtube.com/watch?v=R1hs5FO_Oqk" TargetMode="External"/><Relationship Id="rId103" Type="http://schemas.openxmlformats.org/officeDocument/2006/relationships/hyperlink" Target="https://www.youtube.com/watch?v=Puhd-Bt-g5s" TargetMode="External"/><Relationship Id="rId108" Type="http://schemas.openxmlformats.org/officeDocument/2006/relationships/hyperlink" Target="https://www.facebook.com/soulmatterssharingcircle/" TargetMode="External"/><Relationship Id="rId54" Type="http://schemas.openxmlformats.org/officeDocument/2006/relationships/hyperlink" Target="https://www.youtube.com/watch?v=hCJMEXfLdlM" TargetMode="External"/><Relationship Id="rId70" Type="http://schemas.openxmlformats.org/officeDocument/2006/relationships/hyperlink" Target="https://www.hindutsav.com/how-many-god-hinduism/" TargetMode="External"/><Relationship Id="rId75" Type="http://schemas.openxmlformats.org/officeDocument/2006/relationships/hyperlink" Target="http://factsanddetails.com/world/cat55/sub354/item1354.html" TargetMode="External"/><Relationship Id="rId91" Type="http://schemas.openxmlformats.org/officeDocument/2006/relationships/hyperlink" Target="https://vimeo.com/272512802" TargetMode="External"/><Relationship Id="rId96" Type="http://schemas.openxmlformats.org/officeDocument/2006/relationships/hyperlink" Target="https://www.youtube.com/watch?v=lsqzOwlk3k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fkAwQ3HqBac" TargetMode="External"/><Relationship Id="rId23" Type="http://schemas.openxmlformats.org/officeDocument/2006/relationships/hyperlink" Target="https://www.lotussculpture.com/ganesh1.html" TargetMode="External"/><Relationship Id="rId28" Type="http://schemas.openxmlformats.org/officeDocument/2006/relationships/hyperlink" Target="https://www.youtube.com/watch?v=ckaEwJj2A1U" TargetMode="External"/><Relationship Id="rId36" Type="http://schemas.openxmlformats.org/officeDocument/2006/relationships/hyperlink" Target="https://www.youtube.com/watch?v=IGV6M4wQ8Os" TargetMode="External"/><Relationship Id="rId49" Type="http://schemas.openxmlformats.org/officeDocument/2006/relationships/hyperlink" Target="http://www.bbc.co.uk/religion/religions/hinduism/holydays/hanuman.shtml" TargetMode="External"/><Relationship Id="rId57" Type="http://schemas.openxmlformats.org/officeDocument/2006/relationships/hyperlink" Target="http://www.holifestival.org/significance-of-holi.html" TargetMode="External"/><Relationship Id="rId106" Type="http://schemas.openxmlformats.org/officeDocument/2006/relationships/hyperlink" Target="https://www.soulmatterssharingcircle.com/soulful-home.html" TargetMode="External"/><Relationship Id="rId114"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s://www.lotussculpture.com/ganesh1.html" TargetMode="External"/><Relationship Id="rId44" Type="http://schemas.openxmlformats.org/officeDocument/2006/relationships/hyperlink" Target="http://www.joemixie.com/college%20pdfs/Hinduism.pdf" TargetMode="External"/><Relationship Id="rId52" Type="http://schemas.openxmlformats.org/officeDocument/2006/relationships/hyperlink" Target="https://www.youtube.com/watch?v=rwSK1EN_CyQ" TargetMode="External"/><Relationship Id="rId60" Type="http://schemas.openxmlformats.org/officeDocument/2006/relationships/hyperlink" Target="https://www.reuters.com/news/picture/the-colors-of-holi-idUSRTX30SJB" TargetMode="External"/><Relationship Id="rId65" Type="http://schemas.openxmlformats.org/officeDocument/2006/relationships/hyperlink" Target="https://www.youtube.com/watch?v=84VIZ6d0nUk" TargetMode="External"/><Relationship Id="rId73" Type="http://schemas.openxmlformats.org/officeDocument/2006/relationships/hyperlink" Target="https://www.huffingtonpost.com/gadadhara-pandit-dasa/the-33-million-demigods-o_b_1737207.html" TargetMode="External"/><Relationship Id="rId78" Type="http://schemas.openxmlformats.org/officeDocument/2006/relationships/hyperlink" Target="https://www.khanacademy.org/humanities/world-history/ancient-medieval/hinduism/v/hindu-gods-overview" TargetMode="External"/><Relationship Id="rId81" Type="http://schemas.openxmlformats.org/officeDocument/2006/relationships/hyperlink" Target="https://en.wikipedia.org/wiki/Twenty_Questions" TargetMode="External"/><Relationship Id="rId86" Type="http://schemas.openxmlformats.org/officeDocument/2006/relationships/hyperlink" Target="https://www.reuters.com/news/picture/the-colors-of-holi-idUSRTX30SJB" TargetMode="External"/><Relationship Id="rId94" Type="http://schemas.openxmlformats.org/officeDocument/2006/relationships/hyperlink" Target="http://www.multifaithcalendar.org/pages/2018-Wall-Calendar.php" TargetMode="External"/><Relationship Id="rId99" Type="http://schemas.openxmlformats.org/officeDocument/2006/relationships/hyperlink" Target="https://www.ramdass.org/hanuman-and-the-evolution-of-faith/" TargetMode="External"/><Relationship Id="rId101" Type="http://schemas.openxmlformats.org/officeDocument/2006/relationships/hyperlink" Target="https://www.youtube.com/watch?time_continue=2863&amp;v=Tjl8ka3F6QU" TargetMode="Externa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yperlink" Target="http://bit.ly/2xBPwxj" TargetMode="External"/><Relationship Id="rId18" Type="http://schemas.openxmlformats.org/officeDocument/2006/relationships/hyperlink" Target="https://www.youtube.com/watch?v=v-NzVIwyZso" TargetMode="External"/><Relationship Id="rId39" Type="http://schemas.openxmlformats.org/officeDocument/2006/relationships/hyperlink" Target="https://www.danielharper.org/yauu/2014/05/moksha-patam/" TargetMode="External"/><Relationship Id="rId109" Type="http://schemas.openxmlformats.org/officeDocument/2006/relationships/hyperlink" Target="https://www.soulmatterssharingcircle.com/spotify-lists.html" TargetMode="External"/><Relationship Id="rId34" Type="http://schemas.openxmlformats.org/officeDocument/2006/relationships/hyperlink" Target="https://www.youtube.com/watch?v=fkAwQ3HqBac" TargetMode="External"/><Relationship Id="rId50" Type="http://schemas.openxmlformats.org/officeDocument/2006/relationships/hyperlink" Target="https://www.ramdass.org/hanuman-and-the-evolution-of-faith/" TargetMode="External"/><Relationship Id="rId55" Type="http://schemas.openxmlformats.org/officeDocument/2006/relationships/hyperlink" Target="https://www.etsy.com/market/om_art" TargetMode="External"/><Relationship Id="rId76" Type="http://schemas.openxmlformats.org/officeDocument/2006/relationships/hyperlink" Target="https://www.blueosa.com/10-hindu-deities-everyone-know-pilgrimage-india/" TargetMode="External"/><Relationship Id="rId97" Type="http://schemas.openxmlformats.org/officeDocument/2006/relationships/hyperlink" Target="https://www.amazon.com/Hasbro-10-Barrel-of-Monkeys/dp/B00SXOG2DE" TargetMode="External"/><Relationship Id="rId104" Type="http://schemas.openxmlformats.org/officeDocument/2006/relationships/hyperlink" Target="https://www.yourpetspace.info/hindu-animal-vehicles/" TargetMode="External"/><Relationship Id="rId7" Type="http://schemas.openxmlformats.org/officeDocument/2006/relationships/image" Target="media/image1.jpg"/><Relationship Id="rId71" Type="http://schemas.openxmlformats.org/officeDocument/2006/relationships/hyperlink" Target="https://www.britannica.com/topic/brahman-Hindu-concept" TargetMode="External"/><Relationship Id="rId92" Type="http://schemas.openxmlformats.org/officeDocument/2006/relationships/hyperlink" Target="https://www.youtube.com/watch?v=v-NzVIwyZso" TargetMode="External"/><Relationship Id="rId2" Type="http://schemas.openxmlformats.org/officeDocument/2006/relationships/styles" Target="styles.xml"/><Relationship Id="rId29" Type="http://schemas.openxmlformats.org/officeDocument/2006/relationships/hyperlink" Target="https://www.huffingtonpost.com/gadadhara-pandit-dasa/the-33-million-demigods-o_b_1737207.html" TargetMode="External"/><Relationship Id="rId24" Type="http://schemas.openxmlformats.org/officeDocument/2006/relationships/hyperlink" Target="https://www.lotussculpture.com/ganesh1.html" TargetMode="External"/><Relationship Id="rId40" Type="http://schemas.openxmlformats.org/officeDocument/2006/relationships/hyperlink" Target="https://www.hinduismtoday.com/modules/wfchannel/index.php?wfc_cid=35" TargetMode="External"/><Relationship Id="rId45" Type="http://schemas.openxmlformats.org/officeDocument/2006/relationships/hyperlink" Target="https://www.patheos.com/library/hinduism/ritual-worship-devotion-symbolism/worship-and-devotion-in-daily-life" TargetMode="External"/><Relationship Id="rId66" Type="http://schemas.openxmlformats.org/officeDocument/2006/relationships/hyperlink" Target="https://www.youtube.com/watch?v=toIaENieAoA" TargetMode="External"/><Relationship Id="rId87" Type="http://schemas.openxmlformats.org/officeDocument/2006/relationships/hyperlink" Target="https://www.tripsavvy.com/photos-of-holi-festival-in-india-4063984" TargetMode="External"/><Relationship Id="rId110" Type="http://schemas.openxmlformats.org/officeDocument/2006/relationships/image" Target="media/image3.jpg"/><Relationship Id="rId115" Type="http://schemas.openxmlformats.org/officeDocument/2006/relationships/theme" Target="theme/theme1.xml"/><Relationship Id="rId61" Type="http://schemas.openxmlformats.org/officeDocument/2006/relationships/hyperlink" Target="https://en.wikipedia.org/wiki/Om" TargetMode="External"/><Relationship Id="rId82" Type="http://schemas.openxmlformats.org/officeDocument/2006/relationships/hyperlink" Target="http://www.holifestival.org/significance-of-holi.html" TargetMode="External"/><Relationship Id="rId19" Type="http://schemas.openxmlformats.org/officeDocument/2006/relationships/hyperlink" Target="https://www.youtube.com/watch?v=ckaEwJj2A1U" TargetMode="External"/><Relationship Id="rId14" Type="http://schemas.openxmlformats.org/officeDocument/2006/relationships/hyperlink" Target="http://www.npr.org/templates/story/story.php?storyId=90643796" TargetMode="External"/><Relationship Id="rId30" Type="http://schemas.openxmlformats.org/officeDocument/2006/relationships/hyperlink" Target="http://www.hinduwebsite.com/brahmanmain.asp" TargetMode="External"/><Relationship Id="rId35" Type="http://schemas.openxmlformats.org/officeDocument/2006/relationships/hyperlink" Target="https://berkleycenter.georgetown.edu/essays/samsara-hinduism" TargetMode="External"/><Relationship Id="rId56" Type="http://schemas.openxmlformats.org/officeDocument/2006/relationships/hyperlink" Target="https://www.youtube.com/watch?v=WC5_rC3NiXc" TargetMode="External"/><Relationship Id="rId77" Type="http://schemas.openxmlformats.org/officeDocument/2006/relationships/hyperlink" Target="https://www.ancienthistorylists.com/india-history/top-10-hindu-gods-praised-hindus-around-world/" TargetMode="External"/><Relationship Id="rId100" Type="http://schemas.openxmlformats.org/officeDocument/2006/relationships/hyperlink" Target="https://janetstoneyoga.com/embodying-the-devotion-of-hanuman/" TargetMode="External"/><Relationship Id="rId105" Type="http://schemas.openxmlformats.org/officeDocument/2006/relationships/image" Target="media/image2.png"/><Relationship Id="rId8" Type="http://schemas.openxmlformats.org/officeDocument/2006/relationships/header" Target="header1.xml"/><Relationship Id="rId51" Type="http://schemas.openxmlformats.org/officeDocument/2006/relationships/hyperlink" Target="https://janetstoneyoga.com/embodying-the-devotion-of-hanuman/" TargetMode="External"/><Relationship Id="rId72" Type="http://schemas.openxmlformats.org/officeDocument/2006/relationships/hyperlink" Target="http://factsanddetails.com/world/cat55/sub354/item1354.html" TargetMode="External"/><Relationship Id="rId93" Type="http://schemas.openxmlformats.org/officeDocument/2006/relationships/hyperlink" Target="https://www.scarboromissions.ca/product/golden-rule-across-the-worlds-religions" TargetMode="External"/><Relationship Id="rId98" Type="http://schemas.openxmlformats.org/officeDocument/2006/relationships/hyperlink" Target="https://www.amazon.com/Safari-Ltd-Monkey-Apes-TOOB/dp/B000GZED7U/ref=sr_1_2?s=toys-and-games&amp;ie=UTF8&amp;qid=1513862267&amp;sr=1-2&amp;keywords=monkey+figures+toys" TargetMode="External"/><Relationship Id="rId3" Type="http://schemas.openxmlformats.org/officeDocument/2006/relationships/settings" Target="settings.xml"/><Relationship Id="rId25" Type="http://schemas.openxmlformats.org/officeDocument/2006/relationships/hyperlink" Target="https://www.youtube.com/watch?v=fkAwQ3HqBac" TargetMode="External"/><Relationship Id="rId46" Type="http://schemas.openxmlformats.org/officeDocument/2006/relationships/hyperlink" Target="http://www.joemixie.com/college%20pdfs/Hinduism.pdf" TargetMode="External"/><Relationship Id="rId67" Type="http://schemas.openxmlformats.org/officeDocument/2006/relationships/hyperlink" Target="http://www.huffingtonpost.com/kripalu/meaning-of-om_b_4177447.html" TargetMode="External"/><Relationship Id="rId20" Type="http://schemas.openxmlformats.org/officeDocument/2006/relationships/hyperlink" Target="http://chutneyrestaurant.ca/the-7-most-popular-indian-dishes-in-the-world/" TargetMode="External"/><Relationship Id="rId41" Type="http://schemas.openxmlformats.org/officeDocument/2006/relationships/hyperlink" Target="https://www.amazon.com/Classic-Chutes-Ladders-Board-Game/dp/B00V82MG2O/ref=sr_1_2?s=toys-and-games&amp;ie=UTF8&amp;qid=1507128687&amp;sr=1-2&amp;keywords=chutes+and+ladders+classic" TargetMode="External"/><Relationship Id="rId62" Type="http://schemas.openxmlformats.org/officeDocument/2006/relationships/hyperlink" Target="https://www.etsy.com/market/om_art" TargetMode="External"/><Relationship Id="rId83" Type="http://schemas.openxmlformats.org/officeDocument/2006/relationships/hyperlink" Target="https://www.youtube.com/watch?v=1lUwDfYvvjo" TargetMode="External"/><Relationship Id="rId88" Type="http://schemas.openxmlformats.org/officeDocument/2006/relationships/hyperlink" Target="http://www.holifestival.org/legend-holika-prahlad.html" TargetMode="External"/><Relationship Id="rId111" Type="http://schemas.openxmlformats.org/officeDocument/2006/relationships/hyperlink" Target="http://www.soulmatterssharingcirc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36</Pages>
  <Words>12328</Words>
  <Characters>70275</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Arnold</cp:lastModifiedBy>
  <cp:revision>3</cp:revision>
  <dcterms:created xsi:type="dcterms:W3CDTF">2019-02-17T01:37:00Z</dcterms:created>
  <dcterms:modified xsi:type="dcterms:W3CDTF">2019-02-17T01:38:00Z</dcterms:modified>
</cp:coreProperties>
</file>